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312CEB42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B8A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7BB6E71" w14:textId="77777777" w:rsidR="0010034B" w:rsidRPr="007B172B" w:rsidRDefault="0010034B" w:rsidP="00B81608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03DABDA3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10497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4C20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0B92DBA8" w14:textId="77777777" w:rsidR="00FA3BF0" w:rsidRDefault="00FA3BF0" w:rsidP="00FA3BF0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Հ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Մ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14:paraId="1C017102" w14:textId="77777777" w:rsidR="00FA3BF0" w:rsidRDefault="00FA3BF0" w:rsidP="00FA3BF0">
      <w:pPr>
        <w:spacing w:line="276" w:lineRule="auto"/>
        <w:rPr>
          <w:rFonts w:ascii="GHEA Grapalat" w:hAnsi="GHEA Grapalat"/>
          <w:sz w:val="16"/>
          <w:szCs w:val="16"/>
        </w:rPr>
      </w:pPr>
    </w:p>
    <w:p w14:paraId="7E591D4F" w14:textId="77777777" w:rsidR="00FA3BF0" w:rsidRDefault="00FA3BF0" w:rsidP="00FA3BF0">
      <w:pPr>
        <w:spacing w:line="276" w:lineRule="auto"/>
        <w:rPr>
          <w:rFonts w:ascii="GHEA Grapalat" w:hAnsi="GHEA Grapalat"/>
          <w:lang w:val="af-ZA"/>
        </w:rPr>
      </w:pPr>
    </w:p>
    <w:p w14:paraId="3BC659C2" w14:textId="77777777" w:rsidR="00FA3BF0" w:rsidRDefault="00FA3BF0" w:rsidP="00FA3BF0">
      <w:pPr>
        <w:pStyle w:val="BodyText"/>
        <w:tabs>
          <w:tab w:val="left" w:pos="1719"/>
          <w:tab w:val="center" w:pos="5310"/>
          <w:tab w:val="left" w:pos="6379"/>
          <w:tab w:val="left" w:pos="8865"/>
        </w:tabs>
        <w:spacing w:line="276" w:lineRule="auto"/>
        <w:jc w:val="left"/>
        <w:rPr>
          <w:lang w:val="af-ZA" w:eastAsia="ru-RU"/>
        </w:rPr>
      </w:pPr>
      <w:r>
        <w:rPr>
          <w:lang w:val="af-ZA" w:eastAsia="ru-RU"/>
        </w:rPr>
        <w:tab/>
      </w:r>
      <w:r>
        <w:rPr>
          <w:lang w:val="af-ZA" w:eastAsia="ru-RU"/>
        </w:rPr>
        <w:tab/>
        <w:t>202</w:t>
      </w:r>
      <w:r>
        <w:rPr>
          <w:lang w:val="hy-AM" w:eastAsia="ru-RU"/>
        </w:rPr>
        <w:t>2</w:t>
      </w:r>
      <w:r>
        <w:rPr>
          <w:lang w:val="af-ZA" w:eastAsia="ru-RU"/>
        </w:rPr>
        <w:t xml:space="preserve"> թվականի</w:t>
      </w:r>
      <w:r>
        <w:rPr>
          <w:lang w:val="hy-AM" w:eastAsia="ru-RU"/>
        </w:rPr>
        <w:t xml:space="preserve"> ապրիլի 1</w:t>
      </w:r>
      <w:r w:rsidRPr="00983B10">
        <w:rPr>
          <w:lang w:val="af-ZA" w:eastAsia="ru-RU"/>
        </w:rPr>
        <w:t>5</w:t>
      </w:r>
      <w:r>
        <w:rPr>
          <w:lang w:val="hy-AM" w:eastAsia="ru-RU"/>
        </w:rPr>
        <w:t>-ի</w:t>
      </w:r>
      <w:r>
        <w:rPr>
          <w:lang w:val="af-ZA" w:eastAsia="ru-RU"/>
        </w:rPr>
        <w:t xml:space="preserve"> </w:t>
      </w:r>
      <w:bookmarkStart w:id="0" w:name="_Hlk97219575"/>
      <w:r>
        <w:rPr>
          <w:lang w:val="af-ZA" w:eastAsia="ru-RU"/>
        </w:rPr>
        <w:t>№</w:t>
      </w:r>
      <w:r>
        <w:rPr>
          <w:lang w:val="hy-AM" w:eastAsia="ru-RU"/>
        </w:rPr>
        <w:t xml:space="preserve"> </w:t>
      </w:r>
      <w:r w:rsidRPr="00983B10">
        <w:rPr>
          <w:lang w:val="af-ZA" w:eastAsia="ru-RU"/>
        </w:rPr>
        <w:t>1</w:t>
      </w:r>
      <w:r>
        <w:rPr>
          <w:lang w:val="hy-AM" w:eastAsia="ru-RU"/>
        </w:rPr>
        <w:t>201</w:t>
      </w:r>
      <w:r>
        <w:rPr>
          <w:lang w:val="af-ZA" w:eastAsia="ru-RU"/>
        </w:rPr>
        <w:t>-Ա</w:t>
      </w:r>
      <w:bookmarkEnd w:id="0"/>
      <w:r>
        <w:rPr>
          <w:lang w:val="af-ZA" w:eastAsia="ru-RU"/>
        </w:rPr>
        <w:tab/>
      </w:r>
    </w:p>
    <w:p w14:paraId="436E3D45" w14:textId="77777777" w:rsidR="00FA3BF0" w:rsidRDefault="00FA3BF0" w:rsidP="00FA3BF0">
      <w:pPr>
        <w:spacing w:line="276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</w:t>
      </w:r>
    </w:p>
    <w:p w14:paraId="77315914" w14:textId="77777777" w:rsidR="00FA3BF0" w:rsidRDefault="00FA3BF0" w:rsidP="00FA3BF0">
      <w:pPr>
        <w:spacing w:line="276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ՀԱՅԱՍՏԱՆԻ ՀԱՆՐԱՊԵՏՈՒԹՅԱՆ ՏԱՐԱԾՔՈՒՄ ԿԱՐԱՆՏԻՆ ԲՈՒՍԱՍԱՆԻՏԱՐԱԿԱՆ ՄՇՏԱԴԻՏԱՐԿՄԱՆ 2022 </w:t>
      </w:r>
      <w:r>
        <w:rPr>
          <w:rFonts w:ascii="GHEA Grapalat" w:hAnsi="GHEA Grapalat"/>
          <w:b/>
          <w:lang w:val="hy-AM"/>
        </w:rPr>
        <w:t xml:space="preserve">ԹՎԱԿԱՆԻ </w:t>
      </w:r>
      <w:r>
        <w:rPr>
          <w:rFonts w:ascii="GHEA Grapalat" w:hAnsi="GHEA Grapalat"/>
          <w:b/>
          <w:lang w:val="af-ZA"/>
        </w:rPr>
        <w:t xml:space="preserve">ՏԱՐԵԿԱՆ ԾՐԱԳԻՐԸ ՀԱՍՏԱՏԵԼՈՒ ԵՎ ԲՈՒՍԱՍԱՆԻՏԱՐԱԿԱՆ ՄՇՏԱԴԻՏԱՐԿՈՒՄ (ՄՈՆԻԹՈՐԻՆԳ) ԻՐԱԿԱՆԱՑՆԵԼՈՒ ՄԱՍԻՆ </w:t>
      </w:r>
    </w:p>
    <w:p w14:paraId="3B334C60" w14:textId="77777777" w:rsidR="00FA3BF0" w:rsidRDefault="00FA3BF0" w:rsidP="00FA3BF0">
      <w:pPr>
        <w:spacing w:line="276" w:lineRule="auto"/>
        <w:jc w:val="center"/>
        <w:rPr>
          <w:rFonts w:ascii="GHEA Grapalat" w:hAnsi="GHEA Grapalat"/>
          <w:b/>
          <w:lang w:val="af-ZA"/>
        </w:rPr>
      </w:pPr>
    </w:p>
    <w:p w14:paraId="0E54AAC6" w14:textId="1683D013" w:rsidR="00FA3BF0" w:rsidRDefault="00FA3BF0" w:rsidP="00983B1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Ղեկավարվելով Սննդամթերքի անվտանգության պետական վերահսկողության մասին Հայաստանի Հանրապետության օրենքի 11-րդ հոդվածով, Հայաստանի Հանրապետության վարչապետի 2019 թվականի դեկտեմբերի 19-ի N1940-Լ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հավելվածի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19-րդ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7-րդ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ենթակետով, ինչպես նաև Հայաստանի</w:t>
      </w:r>
      <w:r>
        <w:rPr>
          <w:rFonts w:ascii="GHEA Grapalat" w:hAnsi="GHEA Grapalat" w:cs="Sylfaen"/>
          <w:lang w:val="af-ZA"/>
        </w:rPr>
        <w:t xml:space="preserve"> Հանրապետության տարածքում բուսասանիտարական մշտադիտարկում կազմակերպելու նպատակով՝</w:t>
      </w:r>
    </w:p>
    <w:p w14:paraId="5EAA0104" w14:textId="59D21FE6" w:rsidR="00FA3BF0" w:rsidRPr="00983B10" w:rsidRDefault="00FA3BF0" w:rsidP="00983B10">
      <w:pPr>
        <w:spacing w:line="360" w:lineRule="auto"/>
        <w:ind w:firstLine="567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ՀՐԱՄԱՅՈՒՄ ԵՄ՝</w:t>
      </w:r>
    </w:p>
    <w:p w14:paraId="3AF5E593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1. Հաստատել Հայաստանի Հանրապետության տարածքում կարանտին բուսասանիտարական մշտադիտարկման </w:t>
      </w:r>
      <w:r>
        <w:rPr>
          <w:rFonts w:ascii="GHEA Grapalat" w:hAnsi="GHEA Grapalat" w:cs="Sylfaen"/>
          <w:lang w:val="hy-AM"/>
        </w:rPr>
        <w:t>2022 թվականի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տարեկան ծրագիրը` համաձայն հավելվածի:</w:t>
      </w:r>
    </w:p>
    <w:p w14:paraId="0674FA31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2. Հայաստանի Հանրապետության տարածքում իրականացնել կարանտին բուսասանիտարական մշտադիտարկում (մոնիթորինգ)` Հայաստանի Հանրապետության սննդամթերքի անվտանգության տեսչական մարմնի (այսուհետ` Տեսչական մարմին) մարզային կենտրոնների միջոցով:</w:t>
      </w:r>
    </w:p>
    <w:p w14:paraId="50AEEFB5" w14:textId="2F0AFFA2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3. Սահմանել մշտադիտարկում իրականացնող անձի (անձանց) պաշտոնը, անունը, ազգանունը, ժամանակահատվածը և մշտադիտարկման ենթակա տարածքի անվանումը` համաձայն բուսասանիտարական մշտադիտարկման </w:t>
      </w:r>
      <w:r w:rsidR="00730DCC">
        <w:rPr>
          <w:rFonts w:ascii="GHEA Grapalat" w:hAnsi="GHEA Grapalat" w:cs="Sylfaen"/>
          <w:lang w:val="hy-AM"/>
        </w:rPr>
        <w:t>2022 թվականի</w:t>
      </w:r>
      <w:r w:rsidR="00730DC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տարեկան ծրագրի:</w:t>
      </w:r>
    </w:p>
    <w:p w14:paraId="622EDEA6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4. Մշտադիտարկումն իրականացնել հետևյալ կարանտին վնասակար օրգանիզմների նկատմամբ. </w:t>
      </w:r>
    </w:p>
    <w:p w14:paraId="3B2075B9" w14:textId="77777777" w:rsidR="00FA3BF0" w:rsidRDefault="00FA3BF0" w:rsidP="00FA3B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Ֆիլոքսերա (որդալվիճ) - </w:t>
      </w:r>
      <w:r>
        <w:rPr>
          <w:rFonts w:ascii="GHEA Grapalat" w:hAnsi="GHEA Grapalat" w:cs="Sylfaen"/>
          <w:i/>
          <w:lang w:val="af-ZA"/>
        </w:rPr>
        <w:t>Viteus vitifoliae</w:t>
      </w:r>
      <w:r>
        <w:rPr>
          <w:rFonts w:ascii="GHEA Grapalat" w:hAnsi="GHEA Grapalat" w:cs="Sylfaen"/>
          <w:lang w:val="af-ZA"/>
        </w:rPr>
        <w:t xml:space="preserve"> Fitch</w:t>
      </w:r>
    </w:p>
    <w:p w14:paraId="675117DE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Կալիֆոռնյան վահանակիր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Quadraspidiotus perniciosus  </w:t>
      </w:r>
      <w:r>
        <w:rPr>
          <w:rFonts w:ascii="GHEA Grapalat" w:hAnsi="GHEA Grapalat" w:cs="Sylfaen"/>
          <w:iCs/>
          <w:sz w:val="24"/>
          <w:szCs w:val="24"/>
          <w:lang w:val="af-ZA"/>
        </w:rPr>
        <w:t>Comstock</w:t>
      </w:r>
    </w:p>
    <w:p w14:paraId="2D0D7B70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Կոմստոկի 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որդան - </w:t>
      </w:r>
      <w:r>
        <w:rPr>
          <w:rFonts w:ascii="GHEA Grapalat" w:hAnsi="GHEA Grapalat" w:cs="Sylfaen"/>
          <w:i/>
          <w:sz w:val="24"/>
          <w:szCs w:val="24"/>
          <w:lang w:val="af-ZA"/>
        </w:rPr>
        <w:t xml:space="preserve">Pseudococcus comstocki </w:t>
      </w:r>
      <w:r>
        <w:rPr>
          <w:rFonts w:ascii="GHEA Grapalat" w:hAnsi="GHEA Grapalat" w:cs="Sylfaen"/>
          <w:sz w:val="24"/>
          <w:szCs w:val="24"/>
          <w:lang w:val="af-ZA"/>
        </w:rPr>
        <w:t>Kuw.</w:t>
      </w:r>
    </w:p>
    <w:p w14:paraId="79453EB7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Ցիտրուսային սպիտակաթևիկ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Dialeurodes   citri  </w:t>
      </w:r>
      <w:r>
        <w:rPr>
          <w:rFonts w:ascii="GHEA Grapalat" w:hAnsi="GHEA Grapalat" w:cs="Sylfaen"/>
          <w:iCs/>
          <w:sz w:val="24"/>
          <w:szCs w:val="24"/>
          <w:lang w:val="af-ZA"/>
        </w:rPr>
        <w:t>Ashm.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14:paraId="7083FA2C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Արևելյան պտղակեր 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>Grapholitha  molesta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Busck.</w:t>
      </w:r>
    </w:p>
    <w:p w14:paraId="12216864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Lոլիկի հարավամերիկյան ցեց - Tuta absoluta Meyr</w:t>
      </w:r>
    </w:p>
    <w:p w14:paraId="26AE884A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Պտղատուների բակտերիալ այրվածք - </w:t>
      </w:r>
      <w:r>
        <w:rPr>
          <w:rFonts w:ascii="GHEA Grapalat" w:hAnsi="GHEA Grapalat" w:cs="Sylfaen"/>
          <w:i/>
          <w:sz w:val="24"/>
          <w:szCs w:val="24"/>
          <w:lang w:val="af-ZA"/>
        </w:rPr>
        <w:t>Erwinia amylovora</w:t>
      </w:r>
      <w:r>
        <w:rPr>
          <w:rFonts w:ascii="GHEA Grapalat" w:hAnsi="GHEA Grapalat" w:cs="Sylfaen"/>
          <w:sz w:val="24"/>
          <w:szCs w:val="24"/>
          <w:lang w:val="af-ZA"/>
        </w:rPr>
        <w:t xml:space="preserve"> Burill</w:t>
      </w:r>
    </w:p>
    <w:p w14:paraId="10AF4F0F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>
        <w:rPr>
          <w:rFonts w:ascii="GHEA Grapalat" w:hAnsi="GHEA Grapalat" w:cs="Sylfaen"/>
          <w:iCs/>
          <w:sz w:val="24"/>
          <w:szCs w:val="24"/>
          <w:lang w:val="af-ZA"/>
        </w:rPr>
        <w:t>Կարտոֆիլի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քաղցկեղ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Synchytrium  endobioticum  </w:t>
      </w:r>
      <w:r>
        <w:rPr>
          <w:rFonts w:ascii="GHEA Grapalat" w:hAnsi="GHEA Grapalat" w:cs="Sylfaen"/>
          <w:iCs/>
          <w:sz w:val="24"/>
          <w:szCs w:val="24"/>
          <w:lang w:val="af-ZA"/>
        </w:rPr>
        <w:t>(Schilb) Perc.</w:t>
      </w:r>
    </w:p>
    <w:p w14:paraId="3078B390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Կարտոֆիլի ոսկեփայլ նեմատոդ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Globodera rostochiensis </w:t>
      </w:r>
      <w:r>
        <w:rPr>
          <w:rFonts w:ascii="GHEA Grapalat" w:hAnsi="GHEA Grapalat" w:cs="Sylfaen"/>
          <w:iCs/>
          <w:sz w:val="24"/>
          <w:szCs w:val="24"/>
          <w:lang w:val="af-ZA"/>
        </w:rPr>
        <w:t>(Woll)</w:t>
      </w:r>
    </w:p>
    <w:p w14:paraId="218D6F3C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Սողացող </w:t>
      </w:r>
      <w:r>
        <w:rPr>
          <w:rFonts w:ascii="GHEA Grapalat" w:hAnsi="GHEA Grapalat" w:cs="Sylfaen"/>
          <w:iCs/>
          <w:sz w:val="24"/>
          <w:szCs w:val="24"/>
          <w:lang w:val="af-ZA"/>
        </w:rPr>
        <w:t>(վարդագույն)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դառնախոտ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Acroptilon  repens </w:t>
      </w:r>
      <w:r>
        <w:rPr>
          <w:rFonts w:ascii="GHEA Grapalat" w:hAnsi="GHEA Grapalat" w:cs="Sylfaen"/>
          <w:iCs/>
          <w:sz w:val="24"/>
          <w:szCs w:val="24"/>
          <w:lang w:val="af-ZA"/>
        </w:rPr>
        <w:t>D.C.</w:t>
      </w:r>
    </w:p>
    <w:p w14:paraId="49F1150E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iCs/>
          <w:sz w:val="24"/>
          <w:szCs w:val="24"/>
          <w:lang w:val="af-ZA"/>
        </w:rPr>
        <w:t>Գաղձեր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 - Cuscuta sp. sp.</w:t>
      </w:r>
    </w:p>
    <w:p w14:paraId="40C1A622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Կարտոֆիլի գորշ փտում - </w:t>
      </w:r>
      <w:r>
        <w:rPr>
          <w:rFonts w:ascii="GHEA Grapalat" w:hAnsi="GHEA Grapalat" w:cs="Sylfaen"/>
          <w:i/>
          <w:iCs/>
          <w:sz w:val="24"/>
          <w:szCs w:val="24"/>
          <w:lang w:val="af-ZA"/>
        </w:rPr>
        <w:t>Ralstonia solanacearum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(Smith) Yabuuchi et al.  </w:t>
      </w:r>
    </w:p>
    <w:p w14:paraId="600F3D57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Սալորենու օսպա - </w:t>
      </w:r>
      <w:r>
        <w:rPr>
          <w:rFonts w:ascii="GHEA Grapalat" w:hAnsi="GHEA Grapalat" w:cs="Sylfaen"/>
          <w:i/>
          <w:sz w:val="24"/>
          <w:szCs w:val="24"/>
          <w:lang w:val="af-ZA"/>
        </w:rPr>
        <w:t>Рlum pox potyvirus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(PPV)</w:t>
      </w:r>
    </w:p>
    <w:p w14:paraId="43B12E63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Արևմտյան (կալիֆոռնյան) ծաղկային թրիփս - </w:t>
      </w:r>
      <w:r>
        <w:rPr>
          <w:rFonts w:ascii="GHEA Grapalat" w:hAnsi="GHEA Grapalat" w:cs="Sylfaen"/>
          <w:i/>
          <w:sz w:val="24"/>
          <w:szCs w:val="24"/>
          <w:lang w:val="af-ZA"/>
        </w:rPr>
        <w:t>Frankliniella tritici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(Fitch)</w:t>
      </w:r>
    </w:p>
    <w:p w14:paraId="7F4D687F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Պեպինո խճանկարի վիրուս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af-ZA"/>
        </w:rPr>
        <w:t xml:space="preserve"> - </w:t>
      </w:r>
      <w:r>
        <w:rPr>
          <w:rFonts w:ascii="GHEA Grapalat" w:hAnsi="GHEA Grapalat" w:cs="Sylfaen"/>
          <w:i/>
          <w:sz w:val="24"/>
          <w:szCs w:val="24"/>
          <w:lang w:val="af-ZA"/>
        </w:rPr>
        <w:t>Pepino mosaic virus</w:t>
      </w:r>
    </w:p>
    <w:p w14:paraId="57AEDCDA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Լոլիկի շագանակագույն կնճռոտության վիրուս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 </w:t>
      </w:r>
      <w:r>
        <w:rPr>
          <w:rFonts w:ascii="GHEA Grapalat" w:hAnsi="GHEA Grapalat"/>
          <w:i/>
          <w:color w:val="222222"/>
          <w:sz w:val="24"/>
          <w:szCs w:val="24"/>
          <w:shd w:val="clear" w:color="auto" w:fill="FFFFFF"/>
          <w:lang w:val="af-ZA"/>
        </w:rPr>
        <w:t>Tomato brown rugose fruit virus</w:t>
      </w:r>
    </w:p>
    <w:p w14:paraId="6A5B75D4" w14:textId="77777777" w:rsidR="00FA3BF0" w:rsidRDefault="00FA3BF0" w:rsidP="00FA3B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Լոլիկի բծավոր թառամման վիրուս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 </w:t>
      </w:r>
      <w:r>
        <w:rPr>
          <w:rFonts w:ascii="GHEA Grapalat" w:hAnsi="GHEA Grapalat"/>
          <w:i/>
          <w:color w:val="222222"/>
          <w:sz w:val="24"/>
          <w:szCs w:val="24"/>
          <w:shd w:val="clear" w:color="auto" w:fill="FFFFFF"/>
          <w:lang w:val="af-ZA"/>
        </w:rPr>
        <w:t>Tomato spotted wilt virus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։</w:t>
      </w:r>
    </w:p>
    <w:p w14:paraId="51C42FAA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5. Մշտադիտարկման նպատակը սահմանել`</w:t>
      </w:r>
    </w:p>
    <w:p w14:paraId="6E656AF1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1) բացահայտել կարանտին վնասակար օրգանիզմի` Հայաստանի Հանրապետության տարածք թափանցելու և Հայաստանի Հանրապետության տարածքում տարածվելու ուղիները.</w:t>
      </w:r>
    </w:p>
    <w:p w14:paraId="43C485C1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2) անընդհատ վերահսկել կարանտին վնասակար օրգանիզմի` Հայաստանի Հանրապետության տարածքում հայտնվելը, զարգացումը և տարածումը.</w:t>
      </w:r>
    </w:p>
    <w:p w14:paraId="654C0DA9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>3) մշտադիտարկման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գործոնները.</w:t>
      </w:r>
    </w:p>
    <w:p w14:paraId="31B4F05A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4) որոշել կարանտին վնասակար օրգանիզմի տարածման տարածքը.</w:t>
      </w:r>
    </w:p>
    <w:p w14:paraId="05756C03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5) նախապատրաստել առաջարկություններ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af-ZA"/>
        </w:rPr>
        <w:t xml:space="preserve"> կարանտին վնասակար օրգանիզմի դեմ պայքարի համար անհրաժեշտ միջոցների ձեռնարկման վերաբերյալ.</w:t>
      </w:r>
    </w:p>
    <w:p w14:paraId="04BD753A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6) բուսասանիտարական վիճակի զարգացման կանխատեսումը.</w:t>
      </w:r>
    </w:p>
    <w:p w14:paraId="7346E625" w14:textId="77777777" w:rsidR="00FA3BF0" w:rsidRDefault="00FA3BF0" w:rsidP="00FA3B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7) հավաքել բուսասանիտարական ռիսկերի կառավարման համար անհրաժեշտ տեղեկատվությունը:</w:t>
      </w:r>
    </w:p>
    <w:p w14:paraId="01F7FC80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6. Մշտադիտարկման ընթացքում նմուշառումն իր</w:t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af-ZA"/>
        </w:rPr>
        <w:t>կանացնել  այն դեպքում, երբ մշտադիտարկման ընթացքում հայտնաբերվել են կարանտին օրգանիզմներին մորֆոլոգիական հատկանիշներով նման վնասակար օրգանիզմներ կամ բույսերի հիվանդությունների ախտանիշներ</w:t>
      </w:r>
      <w:r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af-ZA"/>
        </w:rPr>
        <w:t xml:space="preserve"> կամ կարանտին վնասակար օրգանիզմների կողմից վնասվածության նշաններ:</w:t>
      </w:r>
    </w:p>
    <w:p w14:paraId="219E7313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7. </w:t>
      </w:r>
      <w:r>
        <w:rPr>
          <w:rFonts w:ascii="GHEA Grapalat" w:hAnsi="GHEA Grapalat"/>
          <w:lang w:val="hy-AM"/>
        </w:rPr>
        <w:t>«Հանրապետական անասնաբուժասանիտարական և բուսասանիտարական լաբորատոր ծառայությունների կենտրոն» պետական ոչ առևտրային կազմակերպության</w:t>
      </w:r>
      <w:r>
        <w:rPr>
          <w:rFonts w:ascii="GHEA Grapalat" w:hAnsi="GHEA Grapalat" w:cs="Sylfaen"/>
          <w:lang w:val="af-ZA"/>
        </w:rPr>
        <w:t xml:space="preserve"> տնօրեն Արման Գևորգյանին` մինչև յուրաքանչյուր ամսվա 1-ին տասնօրյակի ավարտը Տեսչական մարմին ներկայացնել նախորդ ամսվա ընթացքում կատարված լաբորատոր փորձարկումների արդյունքները: </w:t>
      </w:r>
    </w:p>
    <w:p w14:paraId="56B158B3" w14:textId="77777777" w:rsidR="00FA3BF0" w:rsidRDefault="00FA3BF0" w:rsidP="00FA3BF0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Բուսասանիտարիայի </w:t>
      </w:r>
      <w:r>
        <w:rPr>
          <w:rFonts w:ascii="GHEA Grapalat" w:hAnsi="GHEA Grapalat" w:cs="Sylfaen"/>
          <w:lang w:val="hy-AM"/>
        </w:rPr>
        <w:t>վար</w:t>
      </w:r>
      <w:r>
        <w:rPr>
          <w:rFonts w:ascii="GHEA Grapalat" w:hAnsi="GHEA Grapalat" w:cs="Sylfaen"/>
          <w:lang w:val="af-ZA"/>
        </w:rPr>
        <w:t>չության պետ Արթուր Նիկոյանին` բուսասանիտարական մշտադիտարկման ավարտից հետո ամփոփել արդյունքները և մինչև 202</w:t>
      </w:r>
      <w:r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af-ZA"/>
        </w:rPr>
        <w:t xml:space="preserve"> թվականի հունվարի 3-րդ տասնօրյակը ներկայացնել Տեսչական մարմնի ղեկավարին:</w:t>
      </w:r>
    </w:p>
    <w:p w14:paraId="6CA4AFBB" w14:textId="77777777" w:rsidR="00FA3BF0" w:rsidRDefault="00FA3BF0" w:rsidP="00FA3BF0">
      <w:pPr>
        <w:spacing w:line="276" w:lineRule="auto"/>
        <w:ind w:left="1440" w:firstLine="720"/>
        <w:jc w:val="both"/>
        <w:rPr>
          <w:rFonts w:ascii="GHEA Grapalat" w:hAnsi="GHEA Grapalat"/>
          <w:lang w:val="af-ZA"/>
        </w:rPr>
      </w:pPr>
    </w:p>
    <w:p w14:paraId="7E55DF65" w14:textId="4B0CE2E5" w:rsidR="00FA3BF0" w:rsidRPr="00983B10" w:rsidRDefault="006A4FDF" w:rsidP="00983B10">
      <w:pPr>
        <w:spacing w:line="276" w:lineRule="auto"/>
        <w:ind w:left="144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pict w14:anchorId="48694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3505E88-AEEC-43C7-91C7-7B3F59ECFB23}" provid="{00000000-0000-0000-0000-000000000000}" issignatureline="t"/>
          </v:shape>
        </w:pict>
      </w:r>
      <w:r w:rsidR="00FA3BF0">
        <w:rPr>
          <w:rFonts w:ascii="GHEA Grapalat" w:hAnsi="GHEA Grapalat"/>
          <w:lang w:val="af-ZA"/>
        </w:rPr>
        <w:t>Գ</w:t>
      </w:r>
      <w:r w:rsidR="00FA3BF0">
        <w:rPr>
          <w:rFonts w:ascii="Cambria Math" w:hAnsi="Cambria Math" w:cs="Cambria Math"/>
          <w:lang w:val="hy-AM"/>
        </w:rPr>
        <w:t>․</w:t>
      </w:r>
      <w:r w:rsidR="00FA3BF0">
        <w:rPr>
          <w:rFonts w:ascii="GHEA Grapalat" w:hAnsi="GHEA Grapalat"/>
          <w:lang w:val="af-ZA"/>
        </w:rPr>
        <w:t xml:space="preserve"> ԱՎԵՏԻՍՅԱՆ</w:t>
      </w:r>
    </w:p>
    <w:p w14:paraId="3F683135" w14:textId="77777777" w:rsidR="00FA3BF0" w:rsidRDefault="00FA3BF0" w:rsidP="00FA3BF0">
      <w:pPr>
        <w:spacing w:line="276" w:lineRule="auto"/>
        <w:ind w:right="272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af-ZA"/>
        </w:rPr>
        <w:t xml:space="preserve">2022 թվականի </w:t>
      </w:r>
      <w:r>
        <w:rPr>
          <w:rFonts w:ascii="GHEA Grapalat" w:hAnsi="GHEA Grapalat"/>
          <w:lang w:val="hy-AM"/>
        </w:rPr>
        <w:t xml:space="preserve">ապրիլի </w:t>
      </w:r>
      <w:r>
        <w:rPr>
          <w:rFonts w:ascii="GHEA Grapalat" w:hAnsi="GHEA Grapalat"/>
          <w:sz w:val="22"/>
          <w:lang w:val="hy-AM"/>
        </w:rPr>
        <w:t>15</w:t>
      </w:r>
    </w:p>
    <w:p w14:paraId="1B34A07D" w14:textId="77777777" w:rsidR="00FA3BF0" w:rsidRDefault="00FA3BF0" w:rsidP="00FA3BF0">
      <w:pPr>
        <w:spacing w:line="276" w:lineRule="auto"/>
        <w:ind w:right="272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sz w:val="22"/>
          <w:lang w:val="hy-AM"/>
        </w:rPr>
        <w:t>ք</w:t>
      </w:r>
      <w:r>
        <w:rPr>
          <w:rFonts w:ascii="GHEA Grapalat" w:hAnsi="GHEA Grapalat"/>
          <w:sz w:val="22"/>
          <w:lang w:val="af-ZA"/>
        </w:rPr>
        <w:t xml:space="preserve">. </w:t>
      </w:r>
      <w:r>
        <w:rPr>
          <w:rFonts w:ascii="GHEA Grapalat" w:hAnsi="GHEA Grapalat"/>
          <w:sz w:val="22"/>
          <w:lang w:val="hy-AM"/>
        </w:rPr>
        <w:t>Երևան</w:t>
      </w:r>
    </w:p>
    <w:p w14:paraId="4CFD93E8" w14:textId="77777777" w:rsidR="00FA3BF0" w:rsidRDefault="00FA3BF0" w:rsidP="00FA3BF0">
      <w:pPr>
        <w:spacing w:line="276" w:lineRule="auto"/>
        <w:ind w:left="720" w:firstLine="720"/>
        <w:rPr>
          <w:rFonts w:ascii="GHEA Grapalat" w:hAnsi="GHEA Grapalat"/>
          <w:lang w:val="af-ZA"/>
        </w:rPr>
      </w:pPr>
    </w:p>
    <w:p w14:paraId="318881A6" w14:textId="0E4EFC61" w:rsidR="008035AF" w:rsidRPr="00FA3BF0" w:rsidRDefault="008035AF" w:rsidP="00FA3BF0">
      <w:pPr>
        <w:spacing w:line="276" w:lineRule="auto"/>
        <w:jc w:val="center"/>
        <w:rPr>
          <w:lang w:val="af-ZA"/>
        </w:rPr>
      </w:pPr>
    </w:p>
    <w:sectPr w:rsidR="008035AF" w:rsidRPr="00FA3BF0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E33C" w14:textId="77777777" w:rsidR="00946266" w:rsidRDefault="00946266" w:rsidP="003206DF">
      <w:r>
        <w:separator/>
      </w:r>
    </w:p>
  </w:endnote>
  <w:endnote w:type="continuationSeparator" w:id="0">
    <w:p w14:paraId="41B5630E" w14:textId="77777777" w:rsidR="00946266" w:rsidRDefault="0094626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F90E" w14:textId="77777777" w:rsidR="0010497E" w:rsidRDefault="0010497E" w:rsidP="0010497E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10497E" w:rsidRPr="00EE29FD" w14:paraId="1470C8DA" w14:textId="77777777" w:rsidTr="00074631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4E8550B" w14:textId="77777777" w:rsidR="0010497E" w:rsidRPr="002D2ADF" w:rsidRDefault="0010497E" w:rsidP="0010497E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4013615C" w14:textId="77777777" w:rsidR="0010497E" w:rsidRPr="002F079E" w:rsidRDefault="0010497E" w:rsidP="0010497E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428AE282" w14:textId="77777777" w:rsidR="0010497E" w:rsidRPr="002F079E" w:rsidRDefault="0010497E" w:rsidP="0010497E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65207821" w14:textId="77777777" w:rsidR="0010497E" w:rsidRPr="002F079E" w:rsidRDefault="0010497E" w:rsidP="0010497E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29AD8133" w14:textId="77777777" w:rsidR="0010497E" w:rsidRPr="002F079E" w:rsidRDefault="0010497E" w:rsidP="0010497E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00425AFF" w14:textId="77777777" w:rsidR="0010497E" w:rsidRDefault="0010497E" w:rsidP="0010497E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1E42276" wp14:editId="680AEFBE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CA99778" w14:textId="77777777" w:rsidR="0010497E" w:rsidRPr="00EE29FD" w:rsidRDefault="0010497E" w:rsidP="0010497E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61249E3A" w14:textId="77777777" w:rsidR="0010497E" w:rsidRPr="00BA082B" w:rsidRDefault="0010497E" w:rsidP="0010497E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54D6F1CC" w14:textId="77777777" w:rsidR="0010497E" w:rsidRPr="00EE29FD" w:rsidRDefault="0010497E" w:rsidP="0010497E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5070EC0" w14:textId="77777777" w:rsidR="0010497E" w:rsidRPr="00EE29FD" w:rsidRDefault="0010497E" w:rsidP="0010497E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0ACDCE52" w14:textId="77777777" w:rsidR="0010497E" w:rsidRPr="00EE29FD" w:rsidRDefault="0010497E" w:rsidP="0010497E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10497E" w:rsidRDefault="003206DF" w:rsidP="0010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A9F3" w14:textId="77777777" w:rsidR="00946266" w:rsidRDefault="00946266" w:rsidP="003206DF">
      <w:r>
        <w:separator/>
      </w:r>
    </w:p>
  </w:footnote>
  <w:footnote w:type="continuationSeparator" w:id="0">
    <w:p w14:paraId="6ECC022F" w14:textId="77777777" w:rsidR="00946266" w:rsidRDefault="00946266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9218C"/>
    <w:multiLevelType w:val="hybridMultilevel"/>
    <w:tmpl w:val="8202242C"/>
    <w:lvl w:ilvl="0" w:tplc="159450B2">
      <w:start w:val="1"/>
      <w:numFmt w:val="decimal"/>
      <w:lvlText w:val="%1)"/>
      <w:lvlJc w:val="left"/>
      <w:pPr>
        <w:ind w:left="1287" w:hanging="360"/>
      </w:pPr>
      <w:rPr>
        <w:rFonts w:ascii="GHEA Grapalat" w:eastAsia="Times New Roman" w:hAnsi="GHEA Grapalat" w:cs="Sylfaen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7552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563873">
    <w:abstractNumId w:val="0"/>
  </w:num>
  <w:num w:numId="3" w16cid:durableId="14194036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5AA6"/>
    <w:rsid w:val="00022EC6"/>
    <w:rsid w:val="000257BC"/>
    <w:rsid w:val="000323B4"/>
    <w:rsid w:val="00037F4D"/>
    <w:rsid w:val="000443D3"/>
    <w:rsid w:val="00053BE3"/>
    <w:rsid w:val="000569A0"/>
    <w:rsid w:val="000570D8"/>
    <w:rsid w:val="00062407"/>
    <w:rsid w:val="000634D0"/>
    <w:rsid w:val="00063F00"/>
    <w:rsid w:val="00073CAF"/>
    <w:rsid w:val="00074977"/>
    <w:rsid w:val="00077ABC"/>
    <w:rsid w:val="000809CC"/>
    <w:rsid w:val="0008755B"/>
    <w:rsid w:val="00090DF2"/>
    <w:rsid w:val="00091337"/>
    <w:rsid w:val="000B7B81"/>
    <w:rsid w:val="000C47C1"/>
    <w:rsid w:val="000C54EA"/>
    <w:rsid w:val="000C78D6"/>
    <w:rsid w:val="000D1065"/>
    <w:rsid w:val="000E0822"/>
    <w:rsid w:val="000E45BC"/>
    <w:rsid w:val="000F3B3C"/>
    <w:rsid w:val="000F66AF"/>
    <w:rsid w:val="000F7889"/>
    <w:rsid w:val="001001F0"/>
    <w:rsid w:val="0010034B"/>
    <w:rsid w:val="00104567"/>
    <w:rsid w:val="0010497E"/>
    <w:rsid w:val="00106ED7"/>
    <w:rsid w:val="00110FFB"/>
    <w:rsid w:val="00111B8C"/>
    <w:rsid w:val="001173BF"/>
    <w:rsid w:val="00126C83"/>
    <w:rsid w:val="001349DE"/>
    <w:rsid w:val="0014497C"/>
    <w:rsid w:val="001547FC"/>
    <w:rsid w:val="00156C66"/>
    <w:rsid w:val="00157D17"/>
    <w:rsid w:val="00161232"/>
    <w:rsid w:val="00162699"/>
    <w:rsid w:val="00174A85"/>
    <w:rsid w:val="00175628"/>
    <w:rsid w:val="00183498"/>
    <w:rsid w:val="001A18A8"/>
    <w:rsid w:val="001A2ADF"/>
    <w:rsid w:val="001A465D"/>
    <w:rsid w:val="001A6A84"/>
    <w:rsid w:val="001B379F"/>
    <w:rsid w:val="001C2618"/>
    <w:rsid w:val="001D195C"/>
    <w:rsid w:val="001D4276"/>
    <w:rsid w:val="001E1AA9"/>
    <w:rsid w:val="001F282B"/>
    <w:rsid w:val="001F3030"/>
    <w:rsid w:val="001F4CC6"/>
    <w:rsid w:val="00203D7F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77398"/>
    <w:rsid w:val="00281BFC"/>
    <w:rsid w:val="0029257B"/>
    <w:rsid w:val="002A1D53"/>
    <w:rsid w:val="002A2BD2"/>
    <w:rsid w:val="002A43BC"/>
    <w:rsid w:val="002A7CFE"/>
    <w:rsid w:val="002C65F6"/>
    <w:rsid w:val="002D4E3D"/>
    <w:rsid w:val="002F112E"/>
    <w:rsid w:val="00307577"/>
    <w:rsid w:val="00315815"/>
    <w:rsid w:val="003166CE"/>
    <w:rsid w:val="003206DF"/>
    <w:rsid w:val="00321FC1"/>
    <w:rsid w:val="00324B4F"/>
    <w:rsid w:val="003327D8"/>
    <w:rsid w:val="00335533"/>
    <w:rsid w:val="0033710A"/>
    <w:rsid w:val="003413B3"/>
    <w:rsid w:val="00341705"/>
    <w:rsid w:val="00355ACE"/>
    <w:rsid w:val="00370B67"/>
    <w:rsid w:val="003715FF"/>
    <w:rsid w:val="00371908"/>
    <w:rsid w:val="00381607"/>
    <w:rsid w:val="00384931"/>
    <w:rsid w:val="00385A88"/>
    <w:rsid w:val="003903E3"/>
    <w:rsid w:val="003969F7"/>
    <w:rsid w:val="003A5E03"/>
    <w:rsid w:val="003B1402"/>
    <w:rsid w:val="003C034E"/>
    <w:rsid w:val="003C69D5"/>
    <w:rsid w:val="003D2DE6"/>
    <w:rsid w:val="003D5DA3"/>
    <w:rsid w:val="003E1C49"/>
    <w:rsid w:val="003E2F0E"/>
    <w:rsid w:val="00403485"/>
    <w:rsid w:val="00413607"/>
    <w:rsid w:val="0041612D"/>
    <w:rsid w:val="00430E66"/>
    <w:rsid w:val="0044199D"/>
    <w:rsid w:val="00444770"/>
    <w:rsid w:val="004510F2"/>
    <w:rsid w:val="0045671E"/>
    <w:rsid w:val="004638CC"/>
    <w:rsid w:val="00466BD6"/>
    <w:rsid w:val="00486F50"/>
    <w:rsid w:val="004A03CC"/>
    <w:rsid w:val="004B5194"/>
    <w:rsid w:val="004C3174"/>
    <w:rsid w:val="004C3AE8"/>
    <w:rsid w:val="004C7814"/>
    <w:rsid w:val="004D58E2"/>
    <w:rsid w:val="004D7F96"/>
    <w:rsid w:val="004E3828"/>
    <w:rsid w:val="00501AFF"/>
    <w:rsid w:val="00520F22"/>
    <w:rsid w:val="00523C60"/>
    <w:rsid w:val="0052473B"/>
    <w:rsid w:val="0052562A"/>
    <w:rsid w:val="00530867"/>
    <w:rsid w:val="005355CE"/>
    <w:rsid w:val="0053566B"/>
    <w:rsid w:val="00541460"/>
    <w:rsid w:val="00542D80"/>
    <w:rsid w:val="005433AB"/>
    <w:rsid w:val="0054798C"/>
    <w:rsid w:val="005722E4"/>
    <w:rsid w:val="00573732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24BE8"/>
    <w:rsid w:val="006320C6"/>
    <w:rsid w:val="006357B5"/>
    <w:rsid w:val="0063679E"/>
    <w:rsid w:val="00637AFC"/>
    <w:rsid w:val="006439A7"/>
    <w:rsid w:val="00667FE1"/>
    <w:rsid w:val="0067621E"/>
    <w:rsid w:val="00685153"/>
    <w:rsid w:val="00686129"/>
    <w:rsid w:val="00687456"/>
    <w:rsid w:val="006A368A"/>
    <w:rsid w:val="006A4FDF"/>
    <w:rsid w:val="006A7F94"/>
    <w:rsid w:val="006B6429"/>
    <w:rsid w:val="006B67AB"/>
    <w:rsid w:val="006C1152"/>
    <w:rsid w:val="006C5959"/>
    <w:rsid w:val="006D00FD"/>
    <w:rsid w:val="006E24CA"/>
    <w:rsid w:val="006E5A8D"/>
    <w:rsid w:val="00702118"/>
    <w:rsid w:val="00702136"/>
    <w:rsid w:val="007044FA"/>
    <w:rsid w:val="00705864"/>
    <w:rsid w:val="00706CAD"/>
    <w:rsid w:val="00726C5B"/>
    <w:rsid w:val="00730DCC"/>
    <w:rsid w:val="00734C39"/>
    <w:rsid w:val="00735F41"/>
    <w:rsid w:val="007368B0"/>
    <w:rsid w:val="0074618F"/>
    <w:rsid w:val="0075716C"/>
    <w:rsid w:val="00762A4F"/>
    <w:rsid w:val="00763400"/>
    <w:rsid w:val="00764F85"/>
    <w:rsid w:val="00773042"/>
    <w:rsid w:val="00784175"/>
    <w:rsid w:val="00784C3F"/>
    <w:rsid w:val="00796AFE"/>
    <w:rsid w:val="007A2991"/>
    <w:rsid w:val="007A2F08"/>
    <w:rsid w:val="007A4070"/>
    <w:rsid w:val="007A7C28"/>
    <w:rsid w:val="007B03F5"/>
    <w:rsid w:val="007B172B"/>
    <w:rsid w:val="007B297F"/>
    <w:rsid w:val="007B50A5"/>
    <w:rsid w:val="007C7B66"/>
    <w:rsid w:val="007D47F3"/>
    <w:rsid w:val="007E2C7B"/>
    <w:rsid w:val="00801AD2"/>
    <w:rsid w:val="008035AF"/>
    <w:rsid w:val="0080622F"/>
    <w:rsid w:val="008232F9"/>
    <w:rsid w:val="00824CE9"/>
    <w:rsid w:val="0083223A"/>
    <w:rsid w:val="00834BEB"/>
    <w:rsid w:val="00836203"/>
    <w:rsid w:val="0085055B"/>
    <w:rsid w:val="008530BA"/>
    <w:rsid w:val="0085492F"/>
    <w:rsid w:val="008553D8"/>
    <w:rsid w:val="00863E60"/>
    <w:rsid w:val="0086420F"/>
    <w:rsid w:val="00865375"/>
    <w:rsid w:val="00874958"/>
    <w:rsid w:val="008B540A"/>
    <w:rsid w:val="008C3A9F"/>
    <w:rsid w:val="008C4CDF"/>
    <w:rsid w:val="008F3F2C"/>
    <w:rsid w:val="00902176"/>
    <w:rsid w:val="00904675"/>
    <w:rsid w:val="00905107"/>
    <w:rsid w:val="00915B34"/>
    <w:rsid w:val="009163E8"/>
    <w:rsid w:val="00925566"/>
    <w:rsid w:val="00936B22"/>
    <w:rsid w:val="00941232"/>
    <w:rsid w:val="00946266"/>
    <w:rsid w:val="00964D64"/>
    <w:rsid w:val="00983B10"/>
    <w:rsid w:val="00991C07"/>
    <w:rsid w:val="009A124F"/>
    <w:rsid w:val="009A6A3A"/>
    <w:rsid w:val="009B23EB"/>
    <w:rsid w:val="009C044B"/>
    <w:rsid w:val="009D403C"/>
    <w:rsid w:val="009E06A0"/>
    <w:rsid w:val="009E3570"/>
    <w:rsid w:val="009F7FA5"/>
    <w:rsid w:val="00A01BD5"/>
    <w:rsid w:val="00A059C7"/>
    <w:rsid w:val="00A111A7"/>
    <w:rsid w:val="00A2007D"/>
    <w:rsid w:val="00A23F70"/>
    <w:rsid w:val="00A24020"/>
    <w:rsid w:val="00A25EA2"/>
    <w:rsid w:val="00A2750B"/>
    <w:rsid w:val="00A27B15"/>
    <w:rsid w:val="00A46541"/>
    <w:rsid w:val="00A710A2"/>
    <w:rsid w:val="00A83C29"/>
    <w:rsid w:val="00A849FB"/>
    <w:rsid w:val="00AB19CE"/>
    <w:rsid w:val="00AB2193"/>
    <w:rsid w:val="00AC6969"/>
    <w:rsid w:val="00AD1513"/>
    <w:rsid w:val="00AD2FCD"/>
    <w:rsid w:val="00AD7303"/>
    <w:rsid w:val="00AE110E"/>
    <w:rsid w:val="00AF1776"/>
    <w:rsid w:val="00AF1E8E"/>
    <w:rsid w:val="00B15B38"/>
    <w:rsid w:val="00B4775B"/>
    <w:rsid w:val="00B51E02"/>
    <w:rsid w:val="00B55EEF"/>
    <w:rsid w:val="00B63F3C"/>
    <w:rsid w:val="00B66422"/>
    <w:rsid w:val="00B718E0"/>
    <w:rsid w:val="00B81608"/>
    <w:rsid w:val="00B85097"/>
    <w:rsid w:val="00B85927"/>
    <w:rsid w:val="00B86A45"/>
    <w:rsid w:val="00B94518"/>
    <w:rsid w:val="00BA082B"/>
    <w:rsid w:val="00BA5607"/>
    <w:rsid w:val="00BB7AF9"/>
    <w:rsid w:val="00BC0FC9"/>
    <w:rsid w:val="00BC55A4"/>
    <w:rsid w:val="00BE263D"/>
    <w:rsid w:val="00BE28A7"/>
    <w:rsid w:val="00BE2ACD"/>
    <w:rsid w:val="00BF0F34"/>
    <w:rsid w:val="00C01322"/>
    <w:rsid w:val="00C05A67"/>
    <w:rsid w:val="00C06A90"/>
    <w:rsid w:val="00C12931"/>
    <w:rsid w:val="00C12F13"/>
    <w:rsid w:val="00C206BB"/>
    <w:rsid w:val="00C26ABB"/>
    <w:rsid w:val="00C271F6"/>
    <w:rsid w:val="00C34C8A"/>
    <w:rsid w:val="00C34FC0"/>
    <w:rsid w:val="00C370FA"/>
    <w:rsid w:val="00C50568"/>
    <w:rsid w:val="00C67EC1"/>
    <w:rsid w:val="00C70ABD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35491"/>
    <w:rsid w:val="00D44FAB"/>
    <w:rsid w:val="00D55C00"/>
    <w:rsid w:val="00D5769B"/>
    <w:rsid w:val="00D727EA"/>
    <w:rsid w:val="00D757D5"/>
    <w:rsid w:val="00D75A3E"/>
    <w:rsid w:val="00D81086"/>
    <w:rsid w:val="00D828B8"/>
    <w:rsid w:val="00D90A37"/>
    <w:rsid w:val="00D94770"/>
    <w:rsid w:val="00DB0ED6"/>
    <w:rsid w:val="00DC0A6A"/>
    <w:rsid w:val="00DD1322"/>
    <w:rsid w:val="00DE1F6B"/>
    <w:rsid w:val="00DE517C"/>
    <w:rsid w:val="00DF580D"/>
    <w:rsid w:val="00DF5C20"/>
    <w:rsid w:val="00DF6F02"/>
    <w:rsid w:val="00E11636"/>
    <w:rsid w:val="00E22D3E"/>
    <w:rsid w:val="00E56DB3"/>
    <w:rsid w:val="00E74CE8"/>
    <w:rsid w:val="00E77727"/>
    <w:rsid w:val="00E8304F"/>
    <w:rsid w:val="00E93AC8"/>
    <w:rsid w:val="00E95B8F"/>
    <w:rsid w:val="00E95EF9"/>
    <w:rsid w:val="00EA2E86"/>
    <w:rsid w:val="00EA35FF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2E65"/>
    <w:rsid w:val="00EE3F53"/>
    <w:rsid w:val="00EF5A88"/>
    <w:rsid w:val="00EF7253"/>
    <w:rsid w:val="00EF7A36"/>
    <w:rsid w:val="00F031D4"/>
    <w:rsid w:val="00F07153"/>
    <w:rsid w:val="00F16B03"/>
    <w:rsid w:val="00F37495"/>
    <w:rsid w:val="00F4006A"/>
    <w:rsid w:val="00F53F74"/>
    <w:rsid w:val="00F55089"/>
    <w:rsid w:val="00F62796"/>
    <w:rsid w:val="00F72CAD"/>
    <w:rsid w:val="00F94A90"/>
    <w:rsid w:val="00F96550"/>
    <w:rsid w:val="00FA03E4"/>
    <w:rsid w:val="00FA262B"/>
    <w:rsid w:val="00FA3BF0"/>
    <w:rsid w:val="00FA60AF"/>
    <w:rsid w:val="00FC2350"/>
    <w:rsid w:val="00FE2BAA"/>
    <w:rsid w:val="00FE5A71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A7DF"/>
  <w15:docId w15:val="{5C72815F-05C6-4FE0-9ED5-CE94BF1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79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81608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81608"/>
    <w:rPr>
      <w:rFonts w:ascii="GHEA Grapalat" w:hAnsi="GHEA Grapala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608"/>
    <w:rPr>
      <w:color w:val="808080"/>
    </w:rPr>
  </w:style>
  <w:style w:type="character" w:styleId="Emphasis">
    <w:name w:val="Emphasis"/>
    <w:basedOn w:val="DefaultParagraphFont"/>
    <w:uiPriority w:val="20"/>
    <w:qFormat/>
    <w:rsid w:val="00B81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75AB-6CA9-4457-A63E-D119A805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SSFS</dc:creator>
  <cp:keywords>https:/mul2-fsss.gov.am/tasks/381520/oneclick/1.Hraman.docx.docx?token=b5d86fae1eb2f4a3fa56b793abff8d47</cp:keywords>
  <cp:lastModifiedBy>User</cp:lastModifiedBy>
  <cp:revision>2</cp:revision>
  <dcterms:created xsi:type="dcterms:W3CDTF">2022-08-25T08:04:00Z</dcterms:created>
  <dcterms:modified xsi:type="dcterms:W3CDTF">2022-08-25T08:05:00Z</dcterms:modified>
</cp:coreProperties>
</file>