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A72FCA" w:rsidRDefault="00275858" w:rsidP="00FF735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A72FCA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A72FCA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395535" w:rsidRPr="00A72FCA">
        <w:rPr>
          <w:rFonts w:ascii="GHEA Grapalat" w:eastAsia="Times New Roman" w:hAnsi="GHEA Grapalat" w:cs="Sylfaen"/>
          <w:sz w:val="16"/>
          <w:szCs w:val="16"/>
          <w:lang w:val="hy-AM"/>
        </w:rPr>
        <w:t>91</w:t>
      </w:r>
      <w:r w:rsidRPr="00A72FCA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A72FCA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A72FCA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A72FCA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A72FCA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A72FCA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A72FCA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A72FCA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A72FCA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A72FCA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A72FCA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A72FCA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A72FCA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A72FCA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A72FCA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A72FCA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A72FCA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A72FCA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A72FCA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A72FCA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A72FCA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A72FCA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A72FCA" w:rsidRDefault="00395535" w:rsidP="00FF735D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 w:rsidRPr="00A72FCA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 w:rsidRPr="00A72FCA"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 w:rsidRPr="00A72FCA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 w:rsidRPr="00A72FCA"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 w:rsidRPr="00A72FCA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Pr="00A72FCA"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 w:rsidRPr="00A72FCA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A72FCA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Pr="00A72FCA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 w:rsidRPr="00A72FCA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 w:rsidRPr="00A72FCA"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 w:rsidRPr="00A72FCA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 w:rsidRPr="00A72FCA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A72FCA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A72FCA" w:rsidRDefault="00D45F52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A72FCA" w:rsidRDefault="00113C7C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A72FC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A72FCA" w:rsidRDefault="00217AD5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A72FCA" w:rsidRDefault="00C61C6B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A72FC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FB7E62" w:rsidRPr="00A72FC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ԱՅՐՈՒՄ-ԲԱԳՐԱՏԱՇԵՆ</w:t>
      </w:r>
      <w:r w:rsidR="0053411E" w:rsidRPr="00A72FC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ՍԱՀՄԱՆԱՅԻՆ </w:t>
      </w:r>
      <w:r w:rsidR="00AF4A00" w:rsidRPr="00A72FC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ՀՍԿԻՉ </w:t>
      </w:r>
      <w:r w:rsidR="00A46681" w:rsidRPr="00A72FC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ԿԵՏ</w:t>
      </w:r>
      <w:r w:rsidR="00217AD5" w:rsidRPr="00A72FC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Ի </w:t>
      </w:r>
      <w:r w:rsidR="00DC3004" w:rsidRPr="00A72FC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ԱՎԱԳ </w:t>
      </w:r>
      <w:r w:rsidR="006455C3" w:rsidRPr="00A72FC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ՏԵՍՈՒՉ</w:t>
      </w:r>
    </w:p>
    <w:p w:rsidR="00113C7C" w:rsidRPr="00A72FCA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A72FCA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A72FCA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A72FCA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72FC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A72FCA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A72FC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2FC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A72FC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2FC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412DCA" w:rsidTr="004E18CE">
        <w:trPr>
          <w:trHeight w:val="460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A72FCA" w:rsidRDefault="003C5E15" w:rsidP="00FF735D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72FC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A72FCA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A72FC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2FCA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A72FC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2FCA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A72FC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72FCA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A72FCA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A72FCA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A72FC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A72FCA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A72FC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A72FCA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A72FC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A72FCA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A72FC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A72FCA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A72FC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A72FCA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A72FCA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A72FC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A72FC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A72FC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A72FC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A72FC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A72FC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A72FC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FB7E62" w:rsidRPr="00A72FC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Այրում-Բագրատաշեն</w:t>
            </w:r>
            <w:r w:rsidR="0053411E" w:rsidRPr="00A72FC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սահմանային հսկիչ կետ</w:t>
            </w:r>
            <w:r w:rsidR="00217AD5" w:rsidRPr="00A72FC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r w:rsidR="00F54D85" w:rsidRPr="00A72FC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F00A4D" w:rsidRPr="00A72FC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Կետ</w:t>
            </w:r>
            <w:r w:rsidR="00F54D85" w:rsidRPr="00A72FC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A72FC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DC3004" w:rsidRPr="00A72FC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ավագ</w:t>
            </w:r>
            <w:proofErr w:type="spellEnd"/>
            <w:r w:rsidR="00DC3004" w:rsidRPr="00A72FC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6455C3" w:rsidRPr="00A72FC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տեսուչ</w:t>
            </w:r>
            <w:r w:rsidR="00217AD5" w:rsidRPr="00A72FC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A72FC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A72FC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proofErr w:type="spellStart"/>
            <w:r w:rsidR="00DC3004" w:rsidRPr="00A72FC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Ավագ</w:t>
            </w:r>
            <w:proofErr w:type="spellEnd"/>
            <w:r w:rsidR="00DC3004" w:rsidRPr="00A72FC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6455C3" w:rsidRPr="00A72FC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տեսուչ</w:t>
            </w:r>
            <w:r w:rsidR="00217AD5" w:rsidRPr="00A72FC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713F6D" w:rsidRPr="00A72FC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A72FC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A72FC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A72FC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A72FC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A72F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A72FCA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A72FCA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FB7E62" w:rsidRPr="00A72FCA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A72FCA">
              <w:rPr>
                <w:rFonts w:ascii="GHEA Grapalat" w:hAnsi="GHEA Grapalat"/>
                <w:sz w:val="24"/>
                <w:szCs w:val="24"/>
              </w:rPr>
              <w:t>.</w:t>
            </w:r>
            <w:r w:rsidR="00B12442" w:rsidRPr="00A72FCA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FB7E62" w:rsidRPr="00A72FCA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C61C6B" w:rsidRPr="00A72FCA">
              <w:rPr>
                <w:rFonts w:ascii="GHEA Grapalat" w:hAnsi="GHEA Grapalat"/>
                <w:sz w:val="24"/>
                <w:szCs w:val="24"/>
              </w:rPr>
              <w:t>-</w:t>
            </w:r>
            <w:r w:rsidR="006455C3" w:rsidRPr="00A72FCA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DC3004" w:rsidRPr="00A72FCA">
              <w:rPr>
                <w:rFonts w:ascii="GHEA Grapalat" w:hAnsi="GHEA Grapalat"/>
                <w:sz w:val="24"/>
                <w:szCs w:val="24"/>
              </w:rPr>
              <w:t>4</w:t>
            </w:r>
            <w:r w:rsidR="0013105C" w:rsidRPr="00A72FCA">
              <w:rPr>
                <w:rFonts w:ascii="GHEA Grapalat" w:hAnsi="GHEA Grapalat"/>
                <w:sz w:val="24"/>
                <w:szCs w:val="24"/>
              </w:rPr>
              <w:t>-</w:t>
            </w:r>
            <w:r w:rsidR="00DC3004" w:rsidRPr="00A72FCA">
              <w:rPr>
                <w:rFonts w:ascii="GHEA Grapalat" w:hAnsi="GHEA Grapalat"/>
                <w:sz w:val="24"/>
                <w:szCs w:val="24"/>
              </w:rPr>
              <w:t>1</w:t>
            </w:r>
            <w:r w:rsidR="00C61C6B" w:rsidRPr="00A72FCA">
              <w:rPr>
                <w:rFonts w:ascii="GHEA Grapalat" w:hAnsi="GHEA Grapalat"/>
                <w:sz w:val="24"/>
                <w:szCs w:val="24"/>
              </w:rPr>
              <w:t>)</w:t>
            </w:r>
            <w:r w:rsidRPr="00A72FCA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A72FC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A72FC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A72FCA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A72FC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A72FCA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A72FC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2FCA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A72FC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A72FCA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A72FC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A72FCA" w:rsidRDefault="00DC3004" w:rsidP="00FF735D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A72FC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Ավագ </w:t>
            </w:r>
            <w:r w:rsidR="006455C3" w:rsidRPr="00A72FC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տեսուչ</w:t>
            </w:r>
            <w:r w:rsidR="006455C3" w:rsidRPr="00A72FCA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</w:t>
            </w:r>
            <w:r w:rsidR="00ED6921" w:rsidRPr="00A72FCA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A72FCA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A72FCA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A72FCA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ետու է</w:t>
            </w:r>
            <w:r w:rsidRPr="00A72FCA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6455C3" w:rsidRPr="00A72FCA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Կետի պետին</w:t>
            </w:r>
            <w:r w:rsidR="00ED6921" w:rsidRPr="00A72FCA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</w:p>
          <w:p w:rsidR="008C7304" w:rsidRPr="00A72FCA" w:rsidRDefault="006455C3" w:rsidP="00FF735D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A72FC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A72FC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A72FCA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A72FC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A72FCA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A72FC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A72FCA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A72FC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A72FCA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A72FC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A72FCA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A72FC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DC3004" w:rsidRPr="00A72FC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Ավագ </w:t>
            </w:r>
            <w:r w:rsidRPr="00A72FC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տեսուչ</w:t>
            </w:r>
            <w:r w:rsidRPr="00A72FCA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AA4C3B" w:rsidRPr="00A72FCA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F12B05" w:rsidRPr="00A72FCA">
              <w:rPr>
                <w:rFonts w:ascii="GHEA Grapalat" w:hAnsi="GHEA Grapalat"/>
                <w:sz w:val="24"/>
                <w:lang w:val="hy-AM"/>
              </w:rPr>
              <w:t>Կետ</w:t>
            </w:r>
            <w:r w:rsidR="00204F30" w:rsidRPr="00A72FCA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9D0376" w:rsidRPr="00A72FCA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DC3004" w:rsidRPr="00A72FCA">
              <w:rPr>
                <w:rFonts w:ascii="GHEA Grapalat" w:hAnsi="GHEA Grapalat"/>
                <w:sz w:val="24"/>
                <w:lang w:val="hy-AM"/>
              </w:rPr>
              <w:t xml:space="preserve">ավագ </w:t>
            </w:r>
            <w:r w:rsidR="00D52AF6" w:rsidRPr="00A72FCA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DC3004" w:rsidRPr="00A72FCA">
              <w:rPr>
                <w:rFonts w:ascii="GHEA Grapalat" w:hAnsi="GHEA Grapalat"/>
                <w:sz w:val="24"/>
                <w:lang w:val="hy-AM"/>
              </w:rPr>
              <w:t>ը կամ Կետի գ</w:t>
            </w:r>
            <w:r w:rsidR="00855F7E" w:rsidRPr="00A72FCA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D52AF6" w:rsidRPr="00A72FCA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C8082D" w:rsidRPr="00A72FCA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A72FCA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14123" w:rsidRDefault="004840F7" w:rsidP="00BF52C6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72FC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A72FCA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A72FC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BF52C6" w:rsidRPr="003546ED">
              <w:rPr>
                <w:rFonts w:ascii="GHEA Grapalat" w:hAnsi="GHEA Grapalat"/>
                <w:iCs/>
                <w:sz w:val="24"/>
                <w:lang w:val="hy-AM"/>
              </w:rPr>
              <w:t xml:space="preserve">Հայաստան, </w:t>
            </w:r>
            <w:r w:rsidR="00BF52C6" w:rsidRPr="003546ED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>Տավուշի մարզ, գ</w:t>
            </w:r>
            <w:r w:rsidR="00BF52C6" w:rsidRPr="003546ED">
              <w:rPr>
                <w:rFonts w:ascii="MS Mincho" w:eastAsia="MS Mincho" w:hAnsi="MS Mincho" w:cs="MS Mincho" w:hint="eastAsia"/>
                <w:iCs/>
                <w:sz w:val="24"/>
                <w:lang w:val="hy-AM"/>
              </w:rPr>
              <w:t>․</w:t>
            </w:r>
            <w:r w:rsidR="00BF52C6" w:rsidRPr="003546ED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 xml:space="preserve"> Բագրատաշեն, փողոց 19, թիվ 69</w:t>
            </w:r>
            <w:r w:rsidR="00BF52C6" w:rsidRPr="00D16E2F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 xml:space="preserve">/2, </w:t>
            </w:r>
            <w:r w:rsidR="00BF52C6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>Լոռու մարզ, Ճոճկան համայնք</w:t>
            </w:r>
            <w:r w:rsidR="00BF52C6" w:rsidRPr="00D16E2F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 xml:space="preserve">, </w:t>
            </w:r>
            <w:r w:rsidR="00BF52C6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>Երկաթուղային փողոց 1</w:t>
            </w:r>
            <w:r w:rsidR="00BF52C6">
              <w:rPr>
                <w:rFonts w:ascii="Cambria Math" w:eastAsia="MS Mincho" w:hAnsi="Cambria Math" w:cs="MS Mincho"/>
                <w:iCs/>
                <w:sz w:val="24"/>
                <w:lang w:val="hy-AM"/>
              </w:rPr>
              <w:t xml:space="preserve">․ </w:t>
            </w:r>
          </w:p>
        </w:tc>
      </w:tr>
      <w:tr w:rsidR="003C5E15" w:rsidRPr="00412DCA" w:rsidTr="004E18CE">
        <w:trPr>
          <w:trHeight w:val="1124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A72FCA" w:rsidRDefault="003C5E15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72FCA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A72FCA" w:rsidRDefault="007C5CD9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A72FCA" w:rsidRDefault="007C5CD9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72FC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A72FC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A72FC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A72FCA" w:rsidRDefault="0000101D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52AF6" w:rsidRPr="00A72FCA" w:rsidRDefault="00D52AF6" w:rsidP="00D52AF6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72FCA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 հսկման ենթակա ապրանքների ներմուծման</w:t>
            </w:r>
            <w:r w:rsidRPr="00A72FC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A72FCA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Pr="00A72FCA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A72FCA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A72FC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A72FCA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A72FC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2FCA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A72FC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2FCA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A72FC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2FCA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A72FC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2FCA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A72FC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2FCA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A72FC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2FCA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A72FC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2FCA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A72FC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2FCA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A72FCA">
              <w:rPr>
                <w:rFonts w:ascii="GHEA Grapalat" w:hAnsi="GHEA Grapalat"/>
                <w:sz w:val="24"/>
                <w:szCs w:val="24"/>
                <w:lang w:val="hy-AM"/>
              </w:rPr>
              <w:t xml:space="preserve">, մասնավորապես՝ իրականացնում է անվտանգությունը հիմնավորող ուղեկցող փաստաթղթերի տրամադրման, փաստաթղթային ստուգման, տրանսպորտային միջոցի զննման, բուսասանիտարական հսկման ենթակա ապրանքների զննման կամ </w:t>
            </w:r>
            <w:r w:rsidRPr="00A72FCA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ստուգազննման,</w:t>
            </w:r>
            <w:r w:rsidRPr="00A72FC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դեպքում) նմուշառման և տրանսպորտային (տեղափոխման) փաստաթղթի դրոշմակնքման, </w:t>
            </w:r>
            <w:r w:rsidRPr="00A72FC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2FC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Pr="00A72FCA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 </w:t>
            </w:r>
          </w:p>
          <w:p w:rsidR="00D52AF6" w:rsidRPr="00A72FCA" w:rsidRDefault="00D52AF6" w:rsidP="00D52AF6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72FCA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</w:t>
            </w:r>
            <w:r w:rsidRPr="00A72FC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2FCA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Pr="00A72FC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2FCA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A72FC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2FCA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A72FC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2FCA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A72FCA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A72FCA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Pr="00A72FC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2FCA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A72FCA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աշխատանքները</w:t>
            </w:r>
            <w:r w:rsidRPr="00A72FCA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813C4" w:rsidRPr="00A72FCA" w:rsidRDefault="00670CAD" w:rsidP="001813C4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72FCA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մասնակցում </w:t>
            </w:r>
            <w:r w:rsidR="001813C4" w:rsidRPr="00A72FCA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է </w:t>
            </w:r>
            <w:r w:rsidR="001813C4" w:rsidRPr="00A72FC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="001813C4" w:rsidRPr="00A72FC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1813C4" w:rsidRPr="00A72FC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="001813C4" w:rsidRPr="00A72FC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1813C4" w:rsidRPr="00A72FC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="001813C4" w:rsidRPr="00A72FC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1813C4" w:rsidRPr="00A72FC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="001813C4" w:rsidRPr="00A72FC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1813C4" w:rsidRPr="00A72FC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="001813C4" w:rsidRPr="00A72FC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1813C4" w:rsidRPr="00A72FC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="001813C4" w:rsidRPr="00A72FC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1813C4" w:rsidRPr="00A72FC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="001813C4" w:rsidRPr="00A72FC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1813C4" w:rsidRPr="00A72FC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="001813C4" w:rsidRPr="00A72FC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1813C4" w:rsidRPr="00A72FC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="001813C4" w:rsidRPr="00A72FC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1813C4" w:rsidRPr="00A72FC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="001813C4" w:rsidRPr="00A72FC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1813C4" w:rsidRPr="00A72FC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="001813C4" w:rsidRPr="00A72FC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1813C4" w:rsidRPr="00A72FC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="001813C4" w:rsidRPr="00A72FC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1813C4" w:rsidRPr="00A72FC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="001813C4" w:rsidRPr="00A72FC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1813C4" w:rsidRPr="00A72FC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="001813C4" w:rsidRPr="00A72FC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1813C4" w:rsidRPr="00A72FC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="001813C4" w:rsidRPr="00A72FC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1813C4" w:rsidRPr="00A72FC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="001813C4" w:rsidRPr="00A72FC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1813C4" w:rsidRPr="00A72FC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="001813C4" w:rsidRPr="00A72FCA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="001813C4" w:rsidRPr="00A72FC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1813C4" w:rsidRPr="00A72FCA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="001813C4" w:rsidRPr="00A72FC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1813C4" w:rsidRPr="00A72FC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="001813C4" w:rsidRPr="00A72FC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1813C4" w:rsidRPr="00A72FC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="001813C4" w:rsidRPr="00A72FC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1813C4" w:rsidRPr="00A72FCA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փոխադրման կասեցման կամ արգելման </w:t>
            </w:r>
            <w:r w:rsidRPr="00A72FCA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աշխատանքներին</w:t>
            </w:r>
            <w:r w:rsidR="001813C4" w:rsidRPr="00A72FC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D52AF6" w:rsidRPr="00A72FCA" w:rsidRDefault="001813C4" w:rsidP="00D52AF6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72FC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մասնակցում </w:t>
            </w:r>
            <w:r w:rsidR="00D52AF6" w:rsidRPr="00A72FCA">
              <w:rPr>
                <w:rFonts w:ascii="GHEA Grapalat" w:hAnsi="GHEA Grapalat" w:cs="Sylfaen"/>
                <w:sz w:val="24"/>
                <w:szCs w:val="24"/>
                <w:lang w:val="hy-AM"/>
              </w:rPr>
              <w:t>է անասնաբուժական հսկման ենթակա ապրանքների</w:t>
            </w:r>
            <w:r w:rsidR="00D52AF6" w:rsidRPr="00A72FCA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D52AF6" w:rsidRPr="00A72FCA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="00D52AF6" w:rsidRPr="00A72FCA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="00D52AF6" w:rsidRPr="00A72FCA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="00D52AF6" w:rsidRPr="00A72FC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52AF6" w:rsidRPr="00A72FC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</w:t>
            </w:r>
            <w:r w:rsidRPr="00A72FCA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="00D52AF6" w:rsidRPr="00A72FC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մասնավորապես՝ </w:t>
            </w:r>
            <w:r w:rsidR="00D52AF6" w:rsidRPr="00A72FCA">
              <w:rPr>
                <w:rFonts w:ascii="GHEA Grapalat" w:hAnsi="GHEA Grapalat"/>
                <w:sz w:val="24"/>
                <w:szCs w:val="24"/>
                <w:lang w:val="hy-AM"/>
              </w:rPr>
              <w:t>անվտանգությունը հիմնավորող ուղեկցող փաստաթղթերի տրամադրման, նմուշառման, փաստաթղթային և ֆիզիկական ստուգազննման՝ կենդանիների զննման,</w:t>
            </w:r>
            <w:r w:rsidR="00D52AF6" w:rsidRPr="00A72FC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համապատասխանության ստուգման</w:t>
            </w:r>
            <w:r w:rsidR="00D52AF6" w:rsidRPr="00A72FCA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ընդունման, </w:t>
            </w:r>
            <w:r w:rsidR="00D52AF6" w:rsidRPr="00A72FC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 փոխադրման թույլտվության տրամադրման աշխատանքներ</w:t>
            </w:r>
            <w:r w:rsidRPr="00A72FC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ին</w:t>
            </w:r>
            <w:r w:rsidR="00D52AF6" w:rsidRPr="00A72FCA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52AF6" w:rsidRPr="00A72FCA" w:rsidRDefault="001813C4" w:rsidP="00D52AF6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72FC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մասնակցում </w:t>
            </w:r>
            <w:r w:rsidR="00D52AF6" w:rsidRPr="00A72FCA">
              <w:rPr>
                <w:rFonts w:ascii="GHEA Grapalat" w:hAnsi="GHEA Grapalat" w:cs="Sylfaen"/>
                <w:sz w:val="24"/>
                <w:szCs w:val="24"/>
                <w:lang w:val="hy-AM"/>
              </w:rPr>
              <w:t>է սննդամթերքի</w:t>
            </w:r>
            <w:r w:rsidR="00D52AF6" w:rsidRPr="00A72FCA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="00D52AF6" w:rsidRPr="00A72FCA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="00D52AF6" w:rsidRPr="00A72FC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52AF6" w:rsidRPr="00A72FCA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="00D52AF6" w:rsidRPr="00A72FC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52AF6" w:rsidRPr="00A72FCA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="00D52AF6" w:rsidRPr="00A72FC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52AF6" w:rsidRPr="00A72FCA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="00D52AF6" w:rsidRPr="00A72FCA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="00D52AF6" w:rsidRPr="00A72FCA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="00D52AF6" w:rsidRPr="00A72FC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52AF6" w:rsidRPr="00A72FC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</w:t>
            </w:r>
            <w:r w:rsidRPr="00A72FCA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="00D52AF6" w:rsidRPr="00A72FCA">
              <w:rPr>
                <w:rFonts w:ascii="GHEA Grapalat" w:hAnsi="GHEA Grapalat"/>
                <w:sz w:val="24"/>
                <w:szCs w:val="24"/>
                <w:lang w:val="hy-AM"/>
              </w:rPr>
              <w:t>, մասնավորապես՝ անվտանգությունը հիմնավորող ուղեկցող փաստաթղթերի տրամադրման, դրոշմակնքման, կարգադրագրերի կազմմա</w:t>
            </w:r>
            <w:r w:rsidR="00E55D9F" w:rsidRPr="00A72FCA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D52AF6" w:rsidRPr="00A72FCA">
              <w:rPr>
                <w:rFonts w:ascii="GHEA Grapalat" w:hAnsi="GHEA Grapalat"/>
                <w:sz w:val="24"/>
                <w:szCs w:val="24"/>
                <w:lang w:val="hy-AM"/>
              </w:rPr>
              <w:t>, փաստաթղթային ստուգման, զննման</w:t>
            </w:r>
            <w:r w:rsidR="00D52AF6" w:rsidRPr="00A72FC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նմուշառման, տարանցիկ փոխադրման թույլտվության տրամադրման աշխատանքներ</w:t>
            </w:r>
            <w:r w:rsidRPr="00A72FC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ին</w:t>
            </w:r>
            <w:r w:rsidR="00D52AF6" w:rsidRPr="00A72FCA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52AF6" w:rsidRPr="00A72FCA" w:rsidRDefault="001813C4" w:rsidP="00D52AF6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72FCA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մասնակցում </w:t>
            </w:r>
            <w:r w:rsidR="00D52AF6" w:rsidRPr="00A72FCA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է </w:t>
            </w:r>
            <w:r w:rsidR="00D52AF6" w:rsidRPr="00A72FC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A72FC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="00D52AF6" w:rsidRPr="00A72FC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D52AF6" w:rsidRPr="00A72FC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="00D52AF6" w:rsidRPr="00A72FC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A72FC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="00D52AF6" w:rsidRPr="00A72FC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A72FC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="00D52AF6" w:rsidRPr="00A72FC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A72FC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="00D52AF6" w:rsidRPr="00A72FC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A72FC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="00D52AF6" w:rsidRPr="00A72FC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A72FC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="00D52AF6" w:rsidRPr="00A72FC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A72FC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="00D52AF6" w:rsidRPr="00A72FC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D52AF6" w:rsidRPr="00A72FC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="00D52AF6" w:rsidRPr="00A72FC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A72FC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="00D52AF6" w:rsidRPr="00A72FC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A72FC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="00D52AF6" w:rsidRPr="00A72FC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A72FC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="00D52AF6" w:rsidRPr="00A72FC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A72FC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="00D52AF6" w:rsidRPr="00A72FC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A72FC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="00D52AF6" w:rsidRPr="00A72FC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D52AF6" w:rsidRPr="00A72FC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="00D52AF6" w:rsidRPr="00A72FC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A72FC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="00D52AF6" w:rsidRPr="00A72FC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A72FC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="00D52AF6" w:rsidRPr="00A72FC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A72FC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="00D52AF6" w:rsidRPr="00A72FC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A72FC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="00D52AF6" w:rsidRPr="00A72FC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A72FCA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ներմուծման արգելման </w:t>
            </w:r>
            <w:r w:rsidRPr="00A72FCA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աշխատանքներին</w:t>
            </w:r>
            <w:r w:rsidR="00D52AF6" w:rsidRPr="00A72FC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D52AF6" w:rsidRPr="00A72FCA" w:rsidRDefault="001813C4" w:rsidP="00D52AF6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72FCA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մասնակցում </w:t>
            </w:r>
            <w:r w:rsidR="00D52AF6" w:rsidRPr="00A72FCA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է </w:t>
            </w:r>
            <w:r w:rsidR="00D52AF6" w:rsidRPr="00A72FC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="00D52AF6" w:rsidRPr="00A72FC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D52AF6" w:rsidRPr="00A72FC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="00D52AF6" w:rsidRPr="00A72FC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A72FC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="00D52AF6" w:rsidRPr="00A72FC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A72FC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="00D52AF6" w:rsidRPr="00A72FC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A72FC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="00D52AF6" w:rsidRPr="00A72FC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A72FC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="00D52AF6" w:rsidRPr="00A72FC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A72FC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="00D52AF6" w:rsidRPr="00A72FC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A72FC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="00D52AF6" w:rsidRPr="00A72FC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D52AF6" w:rsidRPr="00A72FC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="00D52AF6" w:rsidRPr="00A72FC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A72FC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="00D52AF6" w:rsidRPr="00A72FC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A72FC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="00D52AF6" w:rsidRPr="00A72FC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A72FC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="00D52AF6" w:rsidRPr="00A72FC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A72FC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ենթակա</w:t>
            </w:r>
            <w:r w:rsidR="00D52AF6" w:rsidRPr="00A72FC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A72FC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="00D52AF6" w:rsidRPr="00A72FC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A72FCA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արտահանման արգելման </w:t>
            </w:r>
            <w:r w:rsidRPr="00A72FCA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աշխատանքներին</w:t>
            </w:r>
            <w:r w:rsidR="00D52AF6" w:rsidRPr="00A72FC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D52AF6" w:rsidRPr="00A72FCA" w:rsidRDefault="001813C4" w:rsidP="00D52AF6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72FCA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մասնակցում </w:t>
            </w:r>
            <w:r w:rsidR="00D52AF6" w:rsidRPr="00A72FCA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է </w:t>
            </w:r>
            <w:r w:rsidR="00D52AF6" w:rsidRPr="00A72FC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="00D52AF6" w:rsidRPr="00A72FC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D52AF6" w:rsidRPr="00A72FC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="00D52AF6" w:rsidRPr="00A72FC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A72FC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="00D52AF6" w:rsidRPr="00A72FC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A72FC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="00D52AF6" w:rsidRPr="00A72FC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A72FC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="00D52AF6" w:rsidRPr="00A72FC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A72FC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="00D52AF6" w:rsidRPr="00A72FC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A72FC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="00D52AF6" w:rsidRPr="00A72FC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A72FC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="00D52AF6" w:rsidRPr="00A72FC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D52AF6" w:rsidRPr="00A72FC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="00D52AF6" w:rsidRPr="00A72FC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A72FC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="00D52AF6" w:rsidRPr="00A72FC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A72FC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="00D52AF6" w:rsidRPr="00A72FC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A72FC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="00D52AF6" w:rsidRPr="00A72FC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A72FC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="00D52AF6" w:rsidRPr="00A72FC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A72FC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="00D52AF6" w:rsidRPr="00A72FC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A72FC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="00D52AF6" w:rsidRPr="00A72FC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A72FCA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փոխադրման </w:t>
            </w:r>
            <w:r w:rsidRPr="00A72FCA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աշխատանքներին</w:t>
            </w:r>
            <w:r w:rsidR="00D52AF6" w:rsidRPr="00A72FC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D52AF6" w:rsidRPr="00A72FCA" w:rsidRDefault="00D52AF6" w:rsidP="00D52AF6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72FCA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171FC1" w:rsidRPr="00A72FCA" w:rsidRDefault="00171FC1" w:rsidP="00FF735D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C5E15" w:rsidRPr="00A72FCA" w:rsidRDefault="007C5CD9" w:rsidP="00FF735D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proofErr w:type="spellStart"/>
            <w:r w:rsidRPr="00A72FCA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A72FCA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102449" w:rsidRPr="00A72FCA" w:rsidRDefault="00102449" w:rsidP="00B628E5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  <w:p w:rsidR="00102449" w:rsidRPr="00A72FCA" w:rsidRDefault="00102449" w:rsidP="00FF735D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72FC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պետական վերահսկողության ընթացքում հայտնաբերված խախտումների և անհամապատասխանությունների վերացման վերաբերյալ </w:t>
            </w:r>
            <w:r w:rsidR="00FB7E62" w:rsidRPr="00A72FC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="009D0376" w:rsidRPr="00A72FC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տնտեսավարող սուբյեկտներին </w:t>
            </w:r>
            <w:r w:rsidRPr="00A72FC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հանձնարարականներ և առաջադրանքներ</w:t>
            </w:r>
            <w:r w:rsidRPr="00A72FCA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="009D0376" w:rsidRPr="00A72FCA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105F93" w:rsidRPr="00A72FCA" w:rsidRDefault="00102449" w:rsidP="00FF735D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72FC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</w:t>
            </w:r>
            <w:r w:rsidR="00D51B72" w:rsidRPr="00A72FC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ուսասանիտարական հսկման ենթակա ապրանքների ներմուծման ժամանակ </w:t>
            </w:r>
            <w:r w:rsidR="00FB7E62" w:rsidRPr="00A72FC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պահանջել </w:t>
            </w:r>
            <w:r w:rsidR="00D51B72" w:rsidRPr="00A72FC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կանոնների պահանջներին դրանց համապատասխանությունը հավաստող՝ արտահանող երկրի լիազոր մարմնի</w:t>
            </w:r>
            <w:r w:rsidR="009D0376" w:rsidRPr="00A72FC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կողմից</w:t>
            </w:r>
            <w:r w:rsidR="00D51B72" w:rsidRPr="00A72FC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</w:t>
            </w:r>
            <w:r w:rsidR="009D0376" w:rsidRPr="00A72FC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</w:t>
            </w:r>
            <w:r w:rsidR="00D51B72" w:rsidRPr="00A72FC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ված բուսասանիտարական հավաստագիր</w:t>
            </w:r>
            <w:r w:rsidR="00D51B72" w:rsidRPr="00A72FCA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355C64" w:rsidRPr="00A72FCA" w:rsidRDefault="00355C64" w:rsidP="00FF735D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72FC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սահմանային հսկիչ կետում վերահսկման ենթակա ապրանքների անասնաբուժական հսկողության շրջանակներում </w:t>
            </w:r>
            <w:r w:rsidR="00FB7E62" w:rsidRPr="00A72FC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պահանջել </w:t>
            </w:r>
            <w:r w:rsidRPr="00A72FC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ապրանքատրանսպորտային </w:t>
            </w:r>
            <w:r w:rsidR="00FB7E62" w:rsidRPr="00A72FC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բեռնագ</w:t>
            </w:r>
            <w:r w:rsidRPr="00A72FC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="00FB7E62" w:rsidRPr="00A72FC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</w:t>
            </w:r>
            <w:r w:rsidRPr="00A72FC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անասնաբուժական սերտիֆիկատ</w:t>
            </w:r>
            <w:r w:rsidRPr="00A72FCA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7B3877" w:rsidRPr="00A72FCA" w:rsidRDefault="007B3877" w:rsidP="00FF735D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72FC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4E18CE" w:rsidRPr="00A72FCA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պահանջել</w:t>
            </w:r>
            <w:r w:rsidR="00FB7E62" w:rsidRPr="00A72FC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F12B05" w:rsidRPr="00A72FCA">
              <w:rPr>
                <w:rFonts w:ascii="GHEA Grapalat" w:hAnsi="GHEA Grapalat" w:cs="Sylfaen"/>
                <w:sz w:val="24"/>
                <w:szCs w:val="24"/>
                <w:lang w:val="hy-AM"/>
              </w:rPr>
              <w:t>Կետ</w:t>
            </w:r>
            <w:r w:rsidR="00B31066" w:rsidRPr="00A72FC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 </w:t>
            </w:r>
            <w:r w:rsidRPr="00A72FCA">
              <w:rPr>
                <w:rFonts w:ascii="GHEA Grapalat" w:hAnsi="GHEA Grapalat" w:cs="Sylfaen"/>
                <w:sz w:val="24"/>
                <w:szCs w:val="24"/>
                <w:lang w:val="hy-AM"/>
              </w:rPr>
              <w:t>առջև դրված գործառույթների և խնդիրների իրականացման հետ կապված անհրաժեշտ տեղեկատվություն, փաստաթղթեր և նյութեր</w:t>
            </w:r>
            <w:r w:rsidRPr="00A72FCA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C00AB" w:rsidRPr="00A72FCA" w:rsidRDefault="00F12B05" w:rsidP="00FF735D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72FC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Կետ</w:t>
            </w:r>
            <w:r w:rsidR="00DC00AB" w:rsidRPr="00A72FC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 իրավասությանը վերապահված գործառույթներին, գործունեության ոլորտին առնչվող ծրագրերի, նախագծերի մշակման </w:t>
            </w:r>
            <w:r w:rsidR="009D0376" w:rsidRPr="00A72FC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աշխատանքների ընթացքում </w:t>
            </w:r>
            <w:r w:rsidR="00DC00AB" w:rsidRPr="00A72FC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քննարկվող հարցերի վերաբերյալ </w:t>
            </w:r>
            <w:r w:rsidR="00FB7E62" w:rsidRPr="00A72FC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ներկայացնել </w:t>
            </w:r>
            <w:r w:rsidR="00DC00AB" w:rsidRPr="00A72FC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մասնագիտական </w:t>
            </w:r>
            <w:r w:rsidR="00FB7E62" w:rsidRPr="00A72FC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կարծիքներ, առաջարկություններ, առարկություններ</w:t>
            </w:r>
            <w:r w:rsidR="00DC00AB" w:rsidRPr="00A72FCA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75518" w:rsidRPr="00A72FCA" w:rsidRDefault="00775518" w:rsidP="00FF735D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Pr="00A72FCA" w:rsidRDefault="007C5CD9" w:rsidP="00FF735D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A72FCA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A72FCA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7C5CD9" w:rsidRPr="00A72FCA" w:rsidRDefault="007C5CD9" w:rsidP="00FF735D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2B4610" w:rsidRPr="00A72FCA" w:rsidRDefault="002B4610" w:rsidP="002B461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A72FCA">
              <w:rPr>
                <w:rFonts w:ascii="GHEA Grapalat" w:eastAsia="MS Mincho" w:hAnsi="GHEA Grapalat" w:cs="MS Mincho"/>
                <w:sz w:val="24"/>
                <w:szCs w:val="24"/>
              </w:rPr>
              <w:t>ստուգել</w:t>
            </w:r>
            <w:proofErr w:type="spellEnd"/>
            <w:r w:rsidRPr="00A72FCA">
              <w:rPr>
                <w:rFonts w:ascii="GHEA Grapalat" w:eastAsia="MS Mincho" w:hAnsi="GHEA Grapalat" w:cs="MS Mincho"/>
                <w:sz w:val="24"/>
                <w:szCs w:val="24"/>
              </w:rPr>
              <w:t xml:space="preserve"> </w:t>
            </w:r>
            <w:r w:rsidRPr="00A72FC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բեռի տվյալ խմբաքանակի անվտանգությունը հիմնավորող ուղեկցող փաստաթղթեր</w:t>
            </w:r>
            <w:r w:rsidRPr="00A72FCA">
              <w:rPr>
                <w:rFonts w:ascii="GHEA Grapalat" w:eastAsia="MS Mincho" w:hAnsi="GHEA Grapalat" w:cs="MS Mincho"/>
                <w:sz w:val="24"/>
                <w:szCs w:val="24"/>
              </w:rPr>
              <w:t xml:space="preserve">ը </w:t>
            </w:r>
            <w:r w:rsidRPr="00A72FC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և դրա հիման վրա որոշել տվյալ ապրանքի ռիսկայնության աստիճանը</w:t>
            </w:r>
            <w:r w:rsidRPr="00A72FCA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A72FCA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 </w:t>
            </w:r>
          </w:p>
          <w:p w:rsidR="007F0BF6" w:rsidRPr="00A72FCA" w:rsidRDefault="007F0BF6" w:rsidP="002B461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72FC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պետական վերահսկողության շրջանակներում օրենսդրության պահանջների խախտումներ հայտնաբերելու դեպքում, մասնավորապես՝ մարդու և </w:t>
            </w:r>
            <w:r w:rsidRPr="00A72FC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կենդանիների առողջության համար վտանգավոր կամ վնասակար ներմուծվող խմբաքանակ հայտնաբերելու դեպքում, կասեցնել տվյալ խմբաքանակի ներմուծումը.</w:t>
            </w:r>
          </w:p>
          <w:p w:rsidR="002F614B" w:rsidRPr="00A72FCA" w:rsidRDefault="002F614B" w:rsidP="00FF735D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72FC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օրենսդրությանը համապատասխանությունը պարզելու նպատակով զննել ներմուծվող սննդամթերքը և կենդանական ծագման մթերքը և որոշել ուղեկցող փաստաթղթերին դրանց համապատասխանությունը</w:t>
            </w:r>
            <w:r w:rsidRPr="00A72FCA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F614B" w:rsidRPr="00A72FCA" w:rsidRDefault="00102449" w:rsidP="00FF735D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72FC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</w:t>
            </w:r>
            <w:r w:rsidR="002F614B" w:rsidRPr="00A72FC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ուսասանիտարական կարանտին սահմանային պետական վերահսկողության իրականացման նպատակով ստուգել այդ փաստաթղթերը, զննել տրանսպորտային միջոցները, զննել և ստուգազննել բուսասանիտարական հսկման ենթակա ապրանքները</w:t>
            </w:r>
            <w:r w:rsidR="00355C64" w:rsidRPr="00A72FCA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02449" w:rsidRPr="00A72FCA" w:rsidRDefault="00102449" w:rsidP="00FF735D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72FC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Pr="00A72FC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</w:t>
            </w:r>
            <w:r w:rsidRPr="00A72FCA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E18CE" w:rsidRPr="00A72FCA" w:rsidRDefault="004E18CE" w:rsidP="004E18CE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72FC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վերահսկողության ընթացքում լրացնել և տրամադրել անասնաբուժական ուղեկցող փաստաթղթեր</w:t>
            </w:r>
            <w:r w:rsidRPr="00A72FCA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E55D9F" w:rsidRPr="00A72FCA" w:rsidRDefault="00E55D9F" w:rsidP="00E55D9F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72FC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պետական վերահսկողության ընթացքում հայտնաբերված խախտումների և անհամապատասխանությունների վերացման վերաբերյալ տնտեսվարող սուբյեկտներին տալ հանձնարարականներ և առաջադրանքներ</w:t>
            </w:r>
            <w:r w:rsidRPr="00A72FCA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A72FCA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E55D9F" w:rsidRPr="00A72FCA" w:rsidRDefault="00412DCA" w:rsidP="00E55D9F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E55D9F" w:rsidRPr="00A72FCA">
              <w:rPr>
                <w:rFonts w:ascii="GHEA Grapalat" w:hAnsi="GHEA Grapalat" w:cs="Sylfaen"/>
                <w:sz w:val="24"/>
                <w:szCs w:val="24"/>
                <w:lang w:val="hy-AM"/>
              </w:rPr>
              <w:t>լեկտրոնային եղանակով և կրիչներով Սահմանային հսկիչ կետերի համակարգման բաժնին տրամադրել ուղեկցող փաստաթղթերի վերաբերյալ մշակված, համակարգված և դասակարգված տվյալները «մեկ կանգառ, մեկ պատուհան» համակարգ դրանք մուտքագրելու և էլեկտրոնային  հայտ ստեղծելու համար.</w:t>
            </w:r>
          </w:p>
          <w:p w:rsidR="00E55D9F" w:rsidRPr="00914123" w:rsidRDefault="00E55D9F" w:rsidP="00E55D9F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72FC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և ներմուծման, արտահանման, տարանցիկ փոխադրման ժամանակ դրոշմակնքել ապրանքի տվյալ խմբաքանակի անվտանգությունը հիմնավորող ուղեկցող փաստաթղթերը: Էլեկտրոնային տեղեկատվական բազա մուտքագրել դրոշմակնքված փաստաթղթերի վերաբերյալ անհրաժեշտ տվյալները, համակարգել և մշակել դրանք. </w:t>
            </w:r>
          </w:p>
          <w:p w:rsidR="00102449" w:rsidRPr="00A72FCA" w:rsidRDefault="00102449" w:rsidP="00FF735D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A72FCA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A72FC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A72FCA">
              <w:rPr>
                <w:rFonts w:ascii="GHEA Grapalat" w:eastAsia="Sylfaen" w:hAnsi="GHEA Grapalat" w:cs="Sylfaen"/>
                <w:sz w:val="24"/>
                <w:lang w:val="hy-AM"/>
              </w:rPr>
              <w:t>Կետի գործառույթները</w:t>
            </w:r>
            <w:r w:rsidRPr="00A72FC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A72FCA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A72FC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A72FCA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A72FC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A72FCA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A72FC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A72FCA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A72FC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A72FCA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A72FC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A72FCA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A72FC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A72FCA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A72FCA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102449" w:rsidRPr="00A72FCA" w:rsidRDefault="00102449" w:rsidP="00FF735D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72FC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Կետի պետին պարբերաբար ներկայացնել հաշվետվություն, զեկուցագրեր իրեն վերապահված գործառույթների, գործունեության ոլորտում իրականացվող և </w:t>
            </w:r>
            <w:r w:rsidRPr="00A72FCA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արդեն իսկ կատարված աշխատանքների վերաբերյալ</w:t>
            </w:r>
            <w:r w:rsidRPr="00A72FCA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F614B" w:rsidRPr="00A72FCA" w:rsidRDefault="00FB7E62" w:rsidP="009D0376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A72FCA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="00102449" w:rsidRPr="00A72FC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2FC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Կետի </w:t>
            </w:r>
            <w:r w:rsidR="00102449" w:rsidRPr="00A72FCA">
              <w:rPr>
                <w:rFonts w:ascii="GHEA Grapalat" w:hAnsi="GHEA Grapalat" w:cs="Sylfaen"/>
                <w:sz w:val="24"/>
                <w:szCs w:val="24"/>
                <w:lang w:val="hy-AM"/>
              </w:rPr>
              <w:t>առջև</w:t>
            </w:r>
            <w:r w:rsidR="00102449" w:rsidRPr="00A72FC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02449" w:rsidRPr="00A72FCA">
              <w:rPr>
                <w:rFonts w:ascii="GHEA Grapalat" w:hAnsi="GHEA Grapalat" w:cs="Sylfaen"/>
                <w:sz w:val="24"/>
                <w:szCs w:val="24"/>
                <w:lang w:val="hy-AM"/>
              </w:rPr>
              <w:t>դրված</w:t>
            </w:r>
            <w:r w:rsidR="00102449" w:rsidRPr="00A72FC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02449" w:rsidRPr="00A72FCA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գործառույթներից</w:t>
            </w:r>
            <w:r w:rsidR="00102449" w:rsidRPr="00A72FC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02449" w:rsidRPr="00A72FCA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102449" w:rsidRPr="00A72FC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02449" w:rsidRPr="00A72FCA">
              <w:rPr>
                <w:rFonts w:ascii="GHEA Grapalat" w:hAnsi="GHEA Grapalat" w:cs="Sylfaen"/>
                <w:sz w:val="24"/>
                <w:szCs w:val="24"/>
                <w:lang w:val="hy-AM"/>
              </w:rPr>
              <w:t>խնդիրներից</w:t>
            </w:r>
            <w:r w:rsidR="00102449" w:rsidRPr="00A72FC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02449" w:rsidRPr="00A72FCA">
              <w:rPr>
                <w:rFonts w:ascii="GHEA Grapalat" w:hAnsi="GHEA Grapalat" w:cs="Sylfaen"/>
                <w:sz w:val="24"/>
                <w:szCs w:val="24"/>
                <w:lang w:val="hy-AM"/>
              </w:rPr>
              <w:t>բխող</w:t>
            </w:r>
            <w:r w:rsidR="00102449" w:rsidRPr="00A72FC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02449" w:rsidRPr="00A72FCA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102449" w:rsidRPr="00A72FC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102449" w:rsidRPr="00A72FCA">
              <w:rPr>
                <w:rFonts w:ascii="GHEA Grapalat" w:hAnsi="GHEA Grapalat" w:cs="Sylfaen"/>
                <w:sz w:val="24"/>
                <w:szCs w:val="24"/>
                <w:lang w:val="hy-AM"/>
              </w:rPr>
              <w:t>եզրակացություններ</w:t>
            </w:r>
            <w:r w:rsidR="00102449" w:rsidRPr="00A72FC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102449" w:rsidRPr="00A72FCA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="00102449" w:rsidRPr="00A72FC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02449" w:rsidRPr="00A72FCA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</w:t>
            </w:r>
            <w:r w:rsidR="009D0376" w:rsidRPr="00A72FCA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A72FCA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A72FCA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72FC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A72FC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A72FC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A72FC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A72FC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A72FC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1813C4" w:rsidRPr="00BF52C6" w:rsidRDefault="003C5E15" w:rsidP="001813C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A72FCA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A72FCA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A72FCA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A72FCA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A72FCA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72FCA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914123" w:rsidRPr="00BF52C6" w:rsidRDefault="00914123" w:rsidP="001813C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1813C4" w:rsidRPr="00412DCA" w:rsidTr="001D4C94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3C4" w:rsidRPr="00A72FCA" w:rsidRDefault="001813C4" w:rsidP="001D4C94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A72FCA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A72FCA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3C4" w:rsidRPr="00A72FCA" w:rsidRDefault="001813C4" w:rsidP="001D4C9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72FCA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3C4" w:rsidRPr="00A72FCA" w:rsidRDefault="001813C4" w:rsidP="001D4C9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72FCA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3C4" w:rsidRPr="00A72FCA" w:rsidRDefault="001813C4" w:rsidP="001D4C9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72FCA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1813C4" w:rsidRPr="00A72FCA" w:rsidRDefault="001813C4" w:rsidP="001813C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1813C4" w:rsidRPr="00A72FCA" w:rsidRDefault="001813C4" w:rsidP="001813C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A72FCA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1813C4" w:rsidRPr="00412DCA" w:rsidTr="001D4C94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3C4" w:rsidRPr="00A72FCA" w:rsidRDefault="001813C4" w:rsidP="001D4C9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72FCA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3C4" w:rsidRPr="00A72FCA" w:rsidRDefault="001813C4" w:rsidP="001D4C9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72FCA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3C4" w:rsidRPr="00A72FCA" w:rsidRDefault="001813C4" w:rsidP="001D4C9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72FCA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3C4" w:rsidRPr="00A72FCA" w:rsidRDefault="001813C4" w:rsidP="001D4C9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72FCA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1813C4" w:rsidRPr="00A72FCA" w:rsidRDefault="001813C4" w:rsidP="001813C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1813C4" w:rsidRPr="00A72FCA" w:rsidRDefault="001813C4" w:rsidP="00E55D9F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  <w:r w:rsidRPr="00A72FCA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1813C4" w:rsidRPr="00412DCA" w:rsidTr="001D4C94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3C4" w:rsidRPr="00A72FCA" w:rsidRDefault="001813C4" w:rsidP="001D4C9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72FCA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3C4" w:rsidRPr="00A72FCA" w:rsidRDefault="001813C4" w:rsidP="001D4C9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72FCA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3C4" w:rsidRPr="00A72FCA" w:rsidRDefault="001813C4" w:rsidP="001D4C9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72FCA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3C4" w:rsidRPr="00A72FCA" w:rsidRDefault="001813C4" w:rsidP="001D4C9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72FCA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1813C4" w:rsidRPr="00412DCA" w:rsidTr="001D4C94">
              <w:trPr>
                <w:trHeight w:val="34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3C4" w:rsidRPr="00A72FCA" w:rsidRDefault="001813C4" w:rsidP="001D4C9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72FCA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3C4" w:rsidRPr="00A72FCA" w:rsidRDefault="001813C4" w:rsidP="001D4C9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72FCA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3C4" w:rsidRPr="00A72FCA" w:rsidRDefault="001813C4" w:rsidP="001D4C9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72FCA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3C4" w:rsidRPr="00A72FCA" w:rsidRDefault="001813C4" w:rsidP="001D4C9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72FCA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1813C4" w:rsidRPr="00412DCA" w:rsidTr="001D4C94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3C4" w:rsidRPr="00A72FCA" w:rsidRDefault="001813C4" w:rsidP="001D4C9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72FCA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3C4" w:rsidRPr="00A72FCA" w:rsidRDefault="001813C4" w:rsidP="001D4C9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72FCA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3C4" w:rsidRPr="00A72FCA" w:rsidRDefault="001813C4" w:rsidP="001D4C94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72FCA"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3C4" w:rsidRPr="00A72FCA" w:rsidRDefault="001813C4" w:rsidP="001D4C9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72FCA"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1813C4" w:rsidRPr="00A72FCA" w:rsidRDefault="001813C4" w:rsidP="001813C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1813C4" w:rsidRPr="00A72FCA" w:rsidRDefault="001813C4" w:rsidP="001813C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A72FCA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209"/>
              <w:gridCol w:w="2209"/>
            </w:tblGrid>
            <w:tr w:rsidR="00412DCA" w:rsidRPr="00412DCA" w:rsidTr="00412DCA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2DCA" w:rsidRDefault="00412DCA" w:rsidP="00412DC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2DCA" w:rsidRDefault="00412DCA" w:rsidP="00412DC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2DCA" w:rsidRDefault="00412DCA" w:rsidP="00412DC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412DCA" w:rsidRPr="00412DCA" w:rsidTr="00412DCA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2DCA" w:rsidRDefault="00412DCA" w:rsidP="00412DC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2DCA" w:rsidRDefault="00412DCA" w:rsidP="00412DC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2DCA" w:rsidRDefault="00412DCA" w:rsidP="00412DCA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2DCA" w:rsidRDefault="00412DCA" w:rsidP="00412DC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412DCA" w:rsidRPr="00412DCA" w:rsidTr="00412DCA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2DCA" w:rsidRDefault="00412DCA" w:rsidP="00412DC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</w:t>
                  </w:r>
                  <w:r>
                    <w:rPr>
                      <w:rFonts w:ascii="Cambria Math" w:hAnsi="Cambria Math" w:cs="Cambria Math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2DCA" w:rsidRDefault="00412DCA" w:rsidP="00412DC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2DCA" w:rsidRDefault="00412DCA" w:rsidP="00412DCA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2DCA" w:rsidRDefault="00412DCA" w:rsidP="00412DC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2DCA" w:rsidRDefault="00412DCA" w:rsidP="00412DC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1813C4" w:rsidRPr="00A72FCA" w:rsidRDefault="001813C4" w:rsidP="001813C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1813C4" w:rsidRPr="00A72FCA" w:rsidRDefault="001813C4" w:rsidP="001813C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A72FCA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1813C4" w:rsidRPr="00412DCA" w:rsidTr="001D4C94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3C4" w:rsidRPr="00A72FCA" w:rsidRDefault="001813C4" w:rsidP="001D4C94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A72FCA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A72FCA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3C4" w:rsidRPr="00A72FCA" w:rsidRDefault="001813C4" w:rsidP="001D4C9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72FCA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3C4" w:rsidRPr="00A72FCA" w:rsidRDefault="001813C4" w:rsidP="001D4C9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72FCA">
                    <w:rPr>
                      <w:rFonts w:ascii="GHEA Grapalat" w:hAnsi="GHEA Grapalat"/>
                      <w:iCs/>
                      <w:lang w:val="hy-AM"/>
                    </w:rPr>
                    <w:t xml:space="preserve">Բնական գիտություններ, մաթեմատիկա և </w:t>
                  </w:r>
                  <w:r w:rsidRPr="00A72FCA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3C4" w:rsidRPr="00A72FCA" w:rsidRDefault="001813C4" w:rsidP="001D4C9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72FCA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Գյուղատնտեսություն, անտառային տնտեսություն, </w:t>
                  </w:r>
                  <w:r w:rsidRPr="00A72FCA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3C4" w:rsidRPr="00A72FCA" w:rsidRDefault="001813C4" w:rsidP="001D4C9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72FCA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Սոցիալական գիտություններ, լրագրություն և </w:t>
                  </w:r>
                  <w:r w:rsidRPr="00A72FCA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տեղեկատվական գիտություններ</w:t>
                  </w:r>
                </w:p>
              </w:tc>
            </w:tr>
          </w:tbl>
          <w:p w:rsidR="001813C4" w:rsidRPr="00A72FCA" w:rsidRDefault="001813C4" w:rsidP="001813C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A72FCA">
              <w:rPr>
                <w:rFonts w:ascii="GHEA Grapalat" w:hAnsi="GHEA Grapalat"/>
                <w:lang w:val="hy-AM"/>
              </w:rPr>
              <w:lastRenderedPageBreak/>
              <w:t xml:space="preserve">       Որակավորման աստիճանը՝ մագիստրոս</w:t>
            </w:r>
          </w:p>
          <w:p w:rsidR="001813C4" w:rsidRPr="00A72FCA" w:rsidRDefault="001813C4" w:rsidP="001813C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A72FCA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1813C4" w:rsidRPr="00412DCA" w:rsidTr="001D4C94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3C4" w:rsidRPr="00A72FCA" w:rsidRDefault="001813C4" w:rsidP="001D4C94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A72FCA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A72FCA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3C4" w:rsidRPr="00A72FCA" w:rsidRDefault="001813C4" w:rsidP="001D4C9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72FCA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3C4" w:rsidRPr="00A72FCA" w:rsidRDefault="001813C4" w:rsidP="001D4C9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72FCA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3C4" w:rsidRPr="00A72FCA" w:rsidRDefault="001813C4" w:rsidP="001D4C9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72FCA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3C4" w:rsidRPr="00A72FCA" w:rsidRDefault="001813C4" w:rsidP="001D4C9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72FCA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1813C4" w:rsidRPr="00412DCA" w:rsidTr="001D4C94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3C4" w:rsidRPr="00A72FCA" w:rsidRDefault="001813C4" w:rsidP="001D4C94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72FCA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3C4" w:rsidRPr="00A72FCA" w:rsidRDefault="001813C4" w:rsidP="001D4C9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72FCA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3C4" w:rsidRPr="00A72FCA" w:rsidRDefault="001813C4" w:rsidP="001D4C9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3C4" w:rsidRPr="00A72FCA" w:rsidRDefault="001813C4" w:rsidP="001D4C9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72FCA"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3C4" w:rsidRPr="00A72FCA" w:rsidRDefault="001813C4" w:rsidP="001D4C9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72FCA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1813C4" w:rsidRPr="00A72FCA" w:rsidRDefault="001813C4" w:rsidP="001813C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A72FCA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8C1ACD" w:rsidRPr="00A72FCA" w:rsidRDefault="008C1ACD" w:rsidP="006F15E7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b/>
                <w:lang w:val="hy-AM"/>
              </w:rPr>
            </w:pPr>
          </w:p>
          <w:p w:rsidR="008E696F" w:rsidRPr="00A72FCA" w:rsidRDefault="003C5E15" w:rsidP="006F15E7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A72FCA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A72FCA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A72FCA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72FCA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A72FCA">
              <w:rPr>
                <w:rFonts w:ascii="GHEA Grapalat" w:hAnsi="GHEA Grapalat"/>
                <w:lang w:val="hy-AM"/>
              </w:rPr>
              <w:br/>
            </w:r>
            <w:r w:rsidRPr="00A72FCA">
              <w:rPr>
                <w:rFonts w:ascii="GHEA Grapalat" w:hAnsi="GHEA Grapalat" w:cs="Sylfaen"/>
                <w:lang w:val="hy-AM"/>
              </w:rPr>
              <w:t>Ունի</w:t>
            </w:r>
            <w:r w:rsidRPr="00A72FCA">
              <w:rPr>
                <w:rFonts w:ascii="GHEA Grapalat" w:hAnsi="GHEA Grapalat"/>
                <w:lang w:val="hy-AM"/>
              </w:rPr>
              <w:t xml:space="preserve"> </w:t>
            </w:r>
            <w:r w:rsidRPr="00A72FCA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A72FCA">
              <w:rPr>
                <w:rFonts w:ascii="GHEA Grapalat" w:hAnsi="GHEA Grapalat"/>
                <w:lang w:val="hy-AM"/>
              </w:rPr>
              <w:t xml:space="preserve"> </w:t>
            </w:r>
            <w:r w:rsidRPr="00A72FCA">
              <w:rPr>
                <w:rFonts w:ascii="GHEA Grapalat" w:hAnsi="GHEA Grapalat" w:cs="Sylfaen"/>
                <w:lang w:val="hy-AM"/>
              </w:rPr>
              <w:t>իրականացման</w:t>
            </w:r>
            <w:r w:rsidRPr="00A72FCA">
              <w:rPr>
                <w:rFonts w:ascii="GHEA Grapalat" w:hAnsi="GHEA Grapalat"/>
                <w:lang w:val="hy-AM"/>
              </w:rPr>
              <w:t xml:space="preserve"> </w:t>
            </w:r>
            <w:r w:rsidRPr="00A72FCA">
              <w:rPr>
                <w:rFonts w:ascii="GHEA Grapalat" w:hAnsi="GHEA Grapalat" w:cs="Sylfaen"/>
                <w:lang w:val="hy-AM"/>
              </w:rPr>
              <w:t>համար</w:t>
            </w:r>
            <w:r w:rsidRPr="00A72FCA">
              <w:rPr>
                <w:rFonts w:ascii="GHEA Grapalat" w:hAnsi="GHEA Grapalat"/>
                <w:lang w:val="hy-AM"/>
              </w:rPr>
              <w:t xml:space="preserve"> </w:t>
            </w:r>
            <w:r w:rsidRPr="00A72FCA">
              <w:rPr>
                <w:rFonts w:ascii="GHEA Grapalat" w:hAnsi="GHEA Grapalat" w:cs="Sylfaen"/>
                <w:lang w:val="hy-AM"/>
              </w:rPr>
              <w:t>անհրաժեշտ</w:t>
            </w:r>
            <w:r w:rsidRPr="00A72FCA">
              <w:rPr>
                <w:rFonts w:ascii="GHEA Grapalat" w:hAnsi="GHEA Grapalat"/>
                <w:lang w:val="hy-AM"/>
              </w:rPr>
              <w:t xml:space="preserve"> </w:t>
            </w:r>
            <w:r w:rsidRPr="00A72FCA">
              <w:rPr>
                <w:rFonts w:ascii="GHEA Grapalat" w:hAnsi="GHEA Grapalat" w:cs="Sylfaen"/>
                <w:lang w:val="hy-AM"/>
              </w:rPr>
              <w:t>գիտելիքներ</w:t>
            </w:r>
            <w:r w:rsidRPr="00A72FCA">
              <w:rPr>
                <w:rFonts w:ascii="GHEA Grapalat" w:hAnsi="GHEA Grapalat"/>
                <w:lang w:val="hy-AM"/>
              </w:rPr>
              <w:br/>
            </w:r>
            <w:r w:rsidRPr="00A72FCA">
              <w:rPr>
                <w:rFonts w:ascii="GHEA Grapalat" w:hAnsi="GHEA Grapalat"/>
                <w:b/>
                <w:lang w:val="hy-AM"/>
              </w:rPr>
              <w:t>3.3.</w:t>
            </w:r>
            <w:r w:rsidRPr="00A72FCA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A72FCA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A72FCA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72FCA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A72FCA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A72FCA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A72FCA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72FCA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A72FCA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72FCA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A72FCA">
              <w:rPr>
                <w:rFonts w:ascii="GHEA Grapalat" w:hAnsi="GHEA Grapalat"/>
                <w:lang w:val="hy-AM"/>
              </w:rPr>
              <w:br/>
            </w:r>
            <w:r w:rsidR="00775518" w:rsidRPr="00A72FCA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141950" w:rsidRPr="00A72FCA">
              <w:rPr>
                <w:rFonts w:ascii="GHEA Grapalat" w:hAnsi="GHEA Grapalat" w:cs="Sylfaen"/>
                <w:lang w:val="hy-AM"/>
              </w:rPr>
              <w:t xml:space="preserve">ռնվազն </w:t>
            </w:r>
            <w:r w:rsidR="00B628E5" w:rsidRPr="00A72FCA">
              <w:rPr>
                <w:rFonts w:ascii="GHEA Grapalat" w:hAnsi="GHEA Grapalat" w:cs="Sylfaen"/>
                <w:lang w:val="hy-AM"/>
              </w:rPr>
              <w:t xml:space="preserve">մեկ </w:t>
            </w:r>
            <w:r w:rsidR="008E384F" w:rsidRPr="00A72FCA">
              <w:rPr>
                <w:rFonts w:ascii="GHEA Grapalat" w:hAnsi="GHEA Grapalat" w:cs="Sylfaen"/>
                <w:lang w:val="hy-AM"/>
              </w:rPr>
              <w:t xml:space="preserve">տարվա ստաժ կամ </w:t>
            </w:r>
            <w:r w:rsidR="004F10D6" w:rsidRPr="00A72FCA">
              <w:rPr>
                <w:rFonts w:ascii="GHEA Grapalat" w:hAnsi="GHEA Grapalat" w:cs="Sylfaen"/>
                <w:lang w:val="hy-AM"/>
              </w:rPr>
              <w:t xml:space="preserve">մեկ </w:t>
            </w:r>
            <w:r w:rsidR="00775518" w:rsidRPr="00A72FCA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670CAD" w:rsidRPr="00A72FCA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E55D9F" w:rsidRPr="00A72FCA">
              <w:rPr>
                <w:rFonts w:ascii="GHEA Grapalat" w:hAnsi="GHEA Grapalat" w:cs="Sylfaen"/>
                <w:lang w:val="hy-AM"/>
              </w:rPr>
              <w:t>կամ փաստաթղթավ</w:t>
            </w:r>
            <w:bookmarkStart w:id="0" w:name="_GoBack"/>
            <w:bookmarkEnd w:id="0"/>
            <w:r w:rsidR="00E55D9F" w:rsidRPr="00A72FCA">
              <w:rPr>
                <w:rFonts w:ascii="GHEA Grapalat" w:hAnsi="GHEA Grapalat" w:cs="Sylfaen"/>
                <w:lang w:val="hy-AM"/>
              </w:rPr>
              <w:t xml:space="preserve">արության </w:t>
            </w:r>
            <w:r w:rsidR="00775518" w:rsidRPr="00A72FCA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4F10D6" w:rsidRPr="00A72FCA">
              <w:rPr>
                <w:rFonts w:ascii="GHEA Grapalat" w:hAnsi="GHEA Grapalat" w:cs="Sylfaen"/>
                <w:lang w:val="hy-AM"/>
              </w:rPr>
              <w:t xml:space="preserve">մեկ </w:t>
            </w:r>
            <w:r w:rsidR="00775518" w:rsidRPr="00A72FCA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AD1CB4" w:rsidRPr="00A72FCA">
              <w:rPr>
                <w:rFonts w:ascii="GHEA Grapalat" w:hAnsi="GHEA Grapalat" w:cs="Sylfaen"/>
                <w:lang w:val="hy-AM"/>
              </w:rPr>
              <w:t xml:space="preserve"> </w:t>
            </w:r>
            <w:r w:rsidR="001813C4" w:rsidRPr="00A72FCA">
              <w:rPr>
                <w:rFonts w:ascii="GHEA Grapalat" w:hAnsi="GHEA Grapalat" w:cs="Sylfaen"/>
                <w:lang w:val="hy-AM"/>
              </w:rPr>
              <w:t xml:space="preserve"> </w:t>
            </w:r>
            <w:r w:rsidR="009D0376" w:rsidRPr="00A72FCA">
              <w:rPr>
                <w:rFonts w:ascii="GHEA Grapalat" w:hAnsi="GHEA Grapalat" w:cs="Sylfaen"/>
                <w:lang w:val="hy-AM"/>
              </w:rPr>
              <w:t xml:space="preserve"> </w:t>
            </w:r>
            <w:r w:rsidR="00670CAD" w:rsidRPr="00A72FCA">
              <w:rPr>
                <w:rFonts w:ascii="GHEA Grapalat" w:hAnsi="GHEA Grapalat" w:cs="Sylfaen"/>
                <w:lang w:val="hy-AM"/>
              </w:rPr>
              <w:t xml:space="preserve"> </w:t>
            </w:r>
            <w:r w:rsidRPr="00A72FCA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A72FCA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A72FCA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A72FCA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72FCA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A72FCA" w:rsidRDefault="008E696F" w:rsidP="00FF735D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A72FCA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A72FCA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A72FCA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A72FCA">
              <w:rPr>
                <w:rFonts w:ascii="GHEA Grapalat" w:hAnsi="GHEA Grapalat" w:cs="Sylfaen"/>
                <w:b/>
              </w:rPr>
              <w:t>՝</w:t>
            </w:r>
          </w:p>
          <w:p w:rsidR="0000101D" w:rsidRPr="00A72FCA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A72FCA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A72FC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A72FCA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141950" w:rsidRPr="00A72FCA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72FC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41950" w:rsidRPr="00A72FCA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72FC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A72FCA" w:rsidRDefault="0000101D" w:rsidP="00AD1CB4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A72FC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A72FCA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A72FCA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A72FCA" w:rsidRDefault="008E696F" w:rsidP="00FF735D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A72FCA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A72FCA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A72FCA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A72FCA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A72FCA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A72FCA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A72FCA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A72FC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A72FCA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A72FCA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A72FCA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A72FC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A72FCA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A72FCA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A72FCA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A72FC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A72FCA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A72FCA" w:rsidRDefault="00141950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72FCA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412DCA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A72FCA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72FC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A72FC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A72FC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2FC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6050B6" w:rsidRPr="00A72FCA" w:rsidRDefault="006050B6" w:rsidP="006050B6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72FC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4.1. Աշխատանքի կազմակերպման և ղեկավարման պատասխանատվությունը</w:t>
            </w:r>
          </w:p>
          <w:p w:rsidR="006050B6" w:rsidRPr="00A72FCA" w:rsidRDefault="006050B6" w:rsidP="006050B6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72FC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Պատասխանատու է կառուցվածքային ստորաբաժանման աշխատանքների վերջնարդյունքի ապահովման մասնակցության և միջանկյալ արդյունքի ստեղծման և </w:t>
            </w:r>
            <w:r w:rsidRPr="00A72FC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ապահովման և  մասնագիտական օժանդակության համար:</w:t>
            </w:r>
          </w:p>
          <w:p w:rsidR="006050B6" w:rsidRPr="00A72FCA" w:rsidRDefault="006050B6" w:rsidP="006050B6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72FC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A72FC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6050B6" w:rsidRPr="00A72FCA" w:rsidRDefault="006050B6" w:rsidP="006050B6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72FC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Կայացնում է որոշումներ կառուցվածքային ստորաբաժանման աշխատանքների վերջնարդյունքի ապահովման մասնակցության և միջանկյալ արդյունքի ստեղծման և ապահովման և  մասնագիտական օժանդակության շրջանակներում:</w:t>
            </w:r>
          </w:p>
          <w:p w:rsidR="006050B6" w:rsidRPr="00A72FCA" w:rsidRDefault="006050B6" w:rsidP="006050B6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72FC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A72FC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6050B6" w:rsidRPr="00A72FCA" w:rsidRDefault="006050B6" w:rsidP="006050B6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A72FC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:rsidR="006050B6" w:rsidRPr="00A72FCA" w:rsidRDefault="006050B6" w:rsidP="006050B6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</w:p>
          <w:p w:rsidR="006050B6" w:rsidRPr="00A72FCA" w:rsidRDefault="006050B6" w:rsidP="006050B6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72FCA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6050B6" w:rsidRPr="00A72FCA" w:rsidRDefault="006050B6" w:rsidP="006050B6">
            <w:p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A72FCA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Իր</w:t>
            </w:r>
            <w:r w:rsidRPr="00A72FC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:rsidR="006050B6" w:rsidRPr="00A72FCA" w:rsidRDefault="006050B6" w:rsidP="006050B6">
            <w:p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6050B6" w:rsidRPr="00A72FCA" w:rsidRDefault="006050B6" w:rsidP="006050B6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72FCA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13105C" w:rsidRDefault="006050B6" w:rsidP="00DE49AB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72FC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:rsidR="001859CD" w:rsidRPr="0013105C" w:rsidRDefault="001859CD" w:rsidP="00FF735D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5"/>
  </w:num>
  <w:num w:numId="6">
    <w:abstractNumId w:val="9"/>
  </w:num>
  <w:num w:numId="7">
    <w:abstractNumId w:val="25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16"/>
  </w:num>
  <w:num w:numId="13">
    <w:abstractNumId w:val="7"/>
  </w:num>
  <w:num w:numId="14">
    <w:abstractNumId w:val="20"/>
  </w:num>
  <w:num w:numId="15">
    <w:abstractNumId w:val="22"/>
  </w:num>
  <w:num w:numId="16">
    <w:abstractNumId w:val="18"/>
  </w:num>
  <w:num w:numId="17">
    <w:abstractNumId w:val="21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12"/>
  </w:num>
  <w:num w:numId="24">
    <w:abstractNumId w:val="1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34692"/>
    <w:rsid w:val="000352C8"/>
    <w:rsid w:val="00084C9F"/>
    <w:rsid w:val="00087BFA"/>
    <w:rsid w:val="000A1C83"/>
    <w:rsid w:val="000B345B"/>
    <w:rsid w:val="000D392B"/>
    <w:rsid w:val="000E7E12"/>
    <w:rsid w:val="0010100C"/>
    <w:rsid w:val="00102449"/>
    <w:rsid w:val="00105F93"/>
    <w:rsid w:val="00106D1D"/>
    <w:rsid w:val="00107823"/>
    <w:rsid w:val="00113C7C"/>
    <w:rsid w:val="00116E7E"/>
    <w:rsid w:val="00122F8F"/>
    <w:rsid w:val="0013105C"/>
    <w:rsid w:val="0013153B"/>
    <w:rsid w:val="00141950"/>
    <w:rsid w:val="00143524"/>
    <w:rsid w:val="001615EE"/>
    <w:rsid w:val="00171FC1"/>
    <w:rsid w:val="001813C4"/>
    <w:rsid w:val="001859CD"/>
    <w:rsid w:val="001872CA"/>
    <w:rsid w:val="001B5EAC"/>
    <w:rsid w:val="001D3FF1"/>
    <w:rsid w:val="001E6ABE"/>
    <w:rsid w:val="001F5027"/>
    <w:rsid w:val="00204F30"/>
    <w:rsid w:val="00206986"/>
    <w:rsid w:val="00217AD5"/>
    <w:rsid w:val="00221FF6"/>
    <w:rsid w:val="00231329"/>
    <w:rsid w:val="00251AF0"/>
    <w:rsid w:val="00275858"/>
    <w:rsid w:val="00281B69"/>
    <w:rsid w:val="002952AC"/>
    <w:rsid w:val="002B4610"/>
    <w:rsid w:val="002B5C61"/>
    <w:rsid w:val="002C67FE"/>
    <w:rsid w:val="002E2AF9"/>
    <w:rsid w:val="002F614B"/>
    <w:rsid w:val="003023C4"/>
    <w:rsid w:val="00303A28"/>
    <w:rsid w:val="00317CA3"/>
    <w:rsid w:val="00324076"/>
    <w:rsid w:val="00334754"/>
    <w:rsid w:val="00336409"/>
    <w:rsid w:val="00343519"/>
    <w:rsid w:val="00355C64"/>
    <w:rsid w:val="00363AC8"/>
    <w:rsid w:val="00395535"/>
    <w:rsid w:val="003C10B8"/>
    <w:rsid w:val="003C53B6"/>
    <w:rsid w:val="003C5E15"/>
    <w:rsid w:val="003D1668"/>
    <w:rsid w:val="003E697D"/>
    <w:rsid w:val="00411E7F"/>
    <w:rsid w:val="00412DCA"/>
    <w:rsid w:val="00425257"/>
    <w:rsid w:val="0043050E"/>
    <w:rsid w:val="00430641"/>
    <w:rsid w:val="00442F91"/>
    <w:rsid w:val="00445584"/>
    <w:rsid w:val="004840F7"/>
    <w:rsid w:val="004856A7"/>
    <w:rsid w:val="004973F5"/>
    <w:rsid w:val="0049783D"/>
    <w:rsid w:val="004A0DCA"/>
    <w:rsid w:val="004A2807"/>
    <w:rsid w:val="004D2953"/>
    <w:rsid w:val="004E18CE"/>
    <w:rsid w:val="004E48C0"/>
    <w:rsid w:val="004F10D6"/>
    <w:rsid w:val="004F182B"/>
    <w:rsid w:val="00500596"/>
    <w:rsid w:val="00504CE0"/>
    <w:rsid w:val="00507FE9"/>
    <w:rsid w:val="005147CF"/>
    <w:rsid w:val="00524036"/>
    <w:rsid w:val="00531B09"/>
    <w:rsid w:val="0053411E"/>
    <w:rsid w:val="00551BA2"/>
    <w:rsid w:val="00554281"/>
    <w:rsid w:val="0056483E"/>
    <w:rsid w:val="00582658"/>
    <w:rsid w:val="00594BFF"/>
    <w:rsid w:val="005A287D"/>
    <w:rsid w:val="005E646E"/>
    <w:rsid w:val="006050B6"/>
    <w:rsid w:val="00620A27"/>
    <w:rsid w:val="00624A4D"/>
    <w:rsid w:val="006455C3"/>
    <w:rsid w:val="00665984"/>
    <w:rsid w:val="00670CAD"/>
    <w:rsid w:val="00683747"/>
    <w:rsid w:val="0068651B"/>
    <w:rsid w:val="006A3D92"/>
    <w:rsid w:val="006A3E25"/>
    <w:rsid w:val="006A54A3"/>
    <w:rsid w:val="006B1D27"/>
    <w:rsid w:val="006B24B2"/>
    <w:rsid w:val="006C238C"/>
    <w:rsid w:val="006F15E7"/>
    <w:rsid w:val="00713F6D"/>
    <w:rsid w:val="00751ECD"/>
    <w:rsid w:val="00752039"/>
    <w:rsid w:val="00775518"/>
    <w:rsid w:val="007A14F0"/>
    <w:rsid w:val="007B3877"/>
    <w:rsid w:val="007C5CD9"/>
    <w:rsid w:val="007D607D"/>
    <w:rsid w:val="007F0BF6"/>
    <w:rsid w:val="00802C83"/>
    <w:rsid w:val="00822C26"/>
    <w:rsid w:val="00835CBB"/>
    <w:rsid w:val="00855F7E"/>
    <w:rsid w:val="008802B3"/>
    <w:rsid w:val="00885D81"/>
    <w:rsid w:val="00893785"/>
    <w:rsid w:val="008968EF"/>
    <w:rsid w:val="008C0619"/>
    <w:rsid w:val="008C1ACD"/>
    <w:rsid w:val="008C7304"/>
    <w:rsid w:val="008E384F"/>
    <w:rsid w:val="008E5ADA"/>
    <w:rsid w:val="008E696F"/>
    <w:rsid w:val="008F5108"/>
    <w:rsid w:val="00914123"/>
    <w:rsid w:val="009248A6"/>
    <w:rsid w:val="0092691F"/>
    <w:rsid w:val="009301B6"/>
    <w:rsid w:val="00936DAF"/>
    <w:rsid w:val="009425A1"/>
    <w:rsid w:val="00953EA5"/>
    <w:rsid w:val="00991B92"/>
    <w:rsid w:val="009A0475"/>
    <w:rsid w:val="009A520D"/>
    <w:rsid w:val="009A6B78"/>
    <w:rsid w:val="009C14E8"/>
    <w:rsid w:val="009D0376"/>
    <w:rsid w:val="009D0775"/>
    <w:rsid w:val="009E72D8"/>
    <w:rsid w:val="00A17474"/>
    <w:rsid w:val="00A30269"/>
    <w:rsid w:val="00A46681"/>
    <w:rsid w:val="00A47B7E"/>
    <w:rsid w:val="00A65715"/>
    <w:rsid w:val="00A72FCA"/>
    <w:rsid w:val="00AA3179"/>
    <w:rsid w:val="00AA4C3B"/>
    <w:rsid w:val="00AD1CB4"/>
    <w:rsid w:val="00AD6CC0"/>
    <w:rsid w:val="00AE2B84"/>
    <w:rsid w:val="00AE70BD"/>
    <w:rsid w:val="00AF4A00"/>
    <w:rsid w:val="00B12442"/>
    <w:rsid w:val="00B31066"/>
    <w:rsid w:val="00B628E5"/>
    <w:rsid w:val="00B6426A"/>
    <w:rsid w:val="00B674BF"/>
    <w:rsid w:val="00BA03E2"/>
    <w:rsid w:val="00BA594C"/>
    <w:rsid w:val="00BC2567"/>
    <w:rsid w:val="00BF52C6"/>
    <w:rsid w:val="00C01297"/>
    <w:rsid w:val="00C10E62"/>
    <w:rsid w:val="00C1439C"/>
    <w:rsid w:val="00C153BC"/>
    <w:rsid w:val="00C179D4"/>
    <w:rsid w:val="00C21983"/>
    <w:rsid w:val="00C26ACD"/>
    <w:rsid w:val="00C37789"/>
    <w:rsid w:val="00C45438"/>
    <w:rsid w:val="00C51043"/>
    <w:rsid w:val="00C568B2"/>
    <w:rsid w:val="00C61C6B"/>
    <w:rsid w:val="00C8082D"/>
    <w:rsid w:val="00C86C53"/>
    <w:rsid w:val="00C9375E"/>
    <w:rsid w:val="00CA40BD"/>
    <w:rsid w:val="00CB4E34"/>
    <w:rsid w:val="00CC37A1"/>
    <w:rsid w:val="00CD1366"/>
    <w:rsid w:val="00CE633A"/>
    <w:rsid w:val="00CF0DF9"/>
    <w:rsid w:val="00CF7AD7"/>
    <w:rsid w:val="00D1385D"/>
    <w:rsid w:val="00D160D0"/>
    <w:rsid w:val="00D17BF4"/>
    <w:rsid w:val="00D37294"/>
    <w:rsid w:val="00D4390F"/>
    <w:rsid w:val="00D45F52"/>
    <w:rsid w:val="00D51B72"/>
    <w:rsid w:val="00D52AF6"/>
    <w:rsid w:val="00DC00AB"/>
    <w:rsid w:val="00DC1BCC"/>
    <w:rsid w:val="00DC29D8"/>
    <w:rsid w:val="00DC3004"/>
    <w:rsid w:val="00DC5D33"/>
    <w:rsid w:val="00DE49AB"/>
    <w:rsid w:val="00DE5D26"/>
    <w:rsid w:val="00DE638E"/>
    <w:rsid w:val="00E02A60"/>
    <w:rsid w:val="00E2272E"/>
    <w:rsid w:val="00E23E3E"/>
    <w:rsid w:val="00E26819"/>
    <w:rsid w:val="00E33F76"/>
    <w:rsid w:val="00E46A55"/>
    <w:rsid w:val="00E5343C"/>
    <w:rsid w:val="00E55D9F"/>
    <w:rsid w:val="00E64B41"/>
    <w:rsid w:val="00E72386"/>
    <w:rsid w:val="00EB2814"/>
    <w:rsid w:val="00ED58B3"/>
    <w:rsid w:val="00ED6921"/>
    <w:rsid w:val="00EF399C"/>
    <w:rsid w:val="00F00A4D"/>
    <w:rsid w:val="00F00C96"/>
    <w:rsid w:val="00F12B05"/>
    <w:rsid w:val="00F153B7"/>
    <w:rsid w:val="00F467ED"/>
    <w:rsid w:val="00F54D85"/>
    <w:rsid w:val="00F55B09"/>
    <w:rsid w:val="00F6352B"/>
    <w:rsid w:val="00F84BE0"/>
    <w:rsid w:val="00FB7E62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49AB2"/>
  <w15:docId w15:val="{0DB48895-3D56-46D3-948A-6E4787A7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08886-35FA-4FA4-A6B9-A3D2224F9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User</cp:lastModifiedBy>
  <cp:revision>65</cp:revision>
  <cp:lastPrinted>2019-03-13T08:19:00Z</cp:lastPrinted>
  <dcterms:created xsi:type="dcterms:W3CDTF">2019-12-19T11:52:00Z</dcterms:created>
  <dcterms:modified xsi:type="dcterms:W3CDTF">2020-09-03T07:16:00Z</dcterms:modified>
</cp:coreProperties>
</file>