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3379B1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3379B1"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="005A42B0" w:rsidRPr="003379B1">
        <w:rPr>
          <w:rFonts w:ascii="GHEA Grapalat" w:eastAsia="Times New Roman" w:hAnsi="GHEA Grapalat" w:cs="Sylfaen"/>
          <w:sz w:val="16"/>
          <w:szCs w:val="16"/>
          <w:lang w:val="hy-AM"/>
        </w:rPr>
        <w:t>105</w:t>
      </w:r>
      <w:r w:rsidRPr="003379B1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3379B1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3379B1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3379B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379B1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3379B1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3379B1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3379B1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3379B1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3379B1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3379B1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3379B1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3379B1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3379B1" w:rsidRDefault="00B72A36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3379B1">
        <w:rPr>
          <w:rFonts w:ascii="GHEA Grapalat" w:hAnsi="GHEA Grapalat" w:cs="Sylfaen"/>
          <w:sz w:val="16"/>
          <w:szCs w:val="16"/>
          <w:lang w:val="hy-AM"/>
        </w:rPr>
        <w:t>20</w:t>
      </w:r>
      <w:r w:rsidRPr="003379B1">
        <w:rPr>
          <w:rFonts w:ascii="GHEA Grapalat" w:hAnsi="GHEA Grapalat" w:cs="Sylfaen"/>
          <w:sz w:val="16"/>
          <w:szCs w:val="16"/>
        </w:rPr>
        <w:t>20</w:t>
      </w:r>
      <w:r w:rsidRPr="003379B1">
        <w:rPr>
          <w:rFonts w:ascii="GHEA Grapalat" w:hAnsi="GHEA Grapalat" w:cs="Sylfaen"/>
          <w:sz w:val="16"/>
          <w:szCs w:val="16"/>
          <w:lang w:val="hy-AM"/>
        </w:rPr>
        <w:t xml:space="preserve"> թ. </w:t>
      </w:r>
      <w:r w:rsidRPr="003379B1">
        <w:rPr>
          <w:rFonts w:ascii="GHEA Grapalat" w:hAnsi="GHEA Grapalat" w:cs="Sylfaen"/>
          <w:sz w:val="16"/>
          <w:szCs w:val="16"/>
        </w:rPr>
        <w:t>ապրիլի</w:t>
      </w:r>
      <w:r w:rsidRPr="003379B1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 w:rsidRPr="003379B1">
        <w:rPr>
          <w:rFonts w:ascii="GHEA Grapalat" w:hAnsi="GHEA Grapalat" w:cs="Sylfaen"/>
          <w:sz w:val="16"/>
          <w:szCs w:val="16"/>
        </w:rPr>
        <w:t>20-</w:t>
      </w:r>
      <w:r w:rsidRPr="003379B1">
        <w:rPr>
          <w:rFonts w:ascii="GHEA Grapalat" w:hAnsi="GHEA Grapalat" w:cs="Sylfaen"/>
          <w:sz w:val="16"/>
          <w:szCs w:val="16"/>
          <w:lang w:val="ru-RU"/>
        </w:rPr>
        <w:t>ի</w:t>
      </w:r>
      <w:r w:rsidRPr="003379B1">
        <w:rPr>
          <w:rFonts w:ascii="GHEA Grapalat" w:hAnsi="GHEA Grapalat" w:cs="Sylfaen"/>
          <w:sz w:val="16"/>
          <w:szCs w:val="16"/>
        </w:rPr>
        <w:t xml:space="preserve"> </w:t>
      </w:r>
      <w:r w:rsidRPr="003379B1">
        <w:rPr>
          <w:rFonts w:ascii="GHEA Grapalat" w:hAnsi="GHEA Grapalat" w:cs="Sylfaen"/>
          <w:sz w:val="16"/>
          <w:szCs w:val="16"/>
          <w:lang w:val="hy-AM"/>
        </w:rPr>
        <w:t xml:space="preserve">N  </w:t>
      </w:r>
      <w:r w:rsidRPr="003379B1">
        <w:rPr>
          <w:rFonts w:ascii="GHEA Grapalat" w:hAnsi="GHEA Grapalat" w:cs="Sylfaen"/>
          <w:sz w:val="16"/>
          <w:szCs w:val="16"/>
          <w:lang w:val="ru-RU"/>
        </w:rPr>
        <w:t>Կ</w:t>
      </w:r>
      <w:r w:rsidRPr="003379B1">
        <w:rPr>
          <w:rFonts w:ascii="GHEA Grapalat" w:hAnsi="GHEA Grapalat" w:cs="Sylfaen"/>
          <w:sz w:val="16"/>
          <w:szCs w:val="16"/>
        </w:rPr>
        <w:t>77-</w:t>
      </w:r>
      <w:r w:rsidRPr="003379B1">
        <w:rPr>
          <w:rFonts w:ascii="GHEA Grapalat" w:hAnsi="GHEA Grapalat" w:cs="Sylfaen"/>
          <w:sz w:val="16"/>
          <w:szCs w:val="16"/>
          <w:lang w:val="ru-RU"/>
        </w:rPr>
        <w:t>Ա</w:t>
      </w:r>
      <w:r w:rsidRPr="003379B1">
        <w:rPr>
          <w:rFonts w:ascii="GHEA Grapalat" w:hAnsi="GHEA Grapalat" w:cs="Sylfaen"/>
          <w:sz w:val="16"/>
          <w:szCs w:val="16"/>
        </w:rPr>
        <w:t xml:space="preserve"> </w:t>
      </w:r>
      <w:r w:rsidR="00275858" w:rsidRPr="003379B1">
        <w:rPr>
          <w:rFonts w:ascii="GHEA Grapalat" w:hAnsi="GHEA Grapalat" w:cs="Sylfaen"/>
          <w:sz w:val="16"/>
          <w:szCs w:val="16"/>
          <w:lang w:val="hy-AM"/>
        </w:rPr>
        <w:t>հրամանով</w:t>
      </w:r>
    </w:p>
    <w:p w:rsidR="00D45F52" w:rsidRPr="003379B1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3379B1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3379B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3379B1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3379B1" w:rsidRDefault="00C61C6B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3379B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022D65" w:rsidRPr="003379B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ԳՈԳԱՎԱՆ-ՊՐԻՎՈԼՆՈՅԵ </w:t>
      </w:r>
      <w:r w:rsidR="0053411E" w:rsidRPr="003379B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</w:t>
      </w:r>
      <w:r w:rsidR="00ED556C" w:rsidRPr="003379B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ՊԵՏԱԿԱՆ ՎԵՐԱՀՍԿՈՂՈՒԹՅԱՆ ԲԱԺՆԻ</w:t>
      </w:r>
      <w:r w:rsidR="00217AD5" w:rsidRPr="003379B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6455C3" w:rsidRPr="003379B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3379B1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3379B1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379B1" w:rsidRPr="003379B1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379B1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379B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379B1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379B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379B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3379B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379B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379B1" w:rsidRPr="00272F9B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3379B1" w:rsidRDefault="003C5E15" w:rsidP="00FF735D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379B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379B1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379B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379B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3379B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379B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3379B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3379B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3379B1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3379B1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3379B1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3379B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3379B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B90E8D" w:rsidRPr="003379B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Գոգավան-Պրիվոլնոյե </w:t>
            </w:r>
            <w:r w:rsidR="0053411E" w:rsidRPr="003379B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սահմանային </w:t>
            </w:r>
            <w:r w:rsidR="00ED556C" w:rsidRPr="003379B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պետական վերահսկողության բաժնի</w:t>
            </w:r>
            <w:r w:rsidR="00217AD5" w:rsidRPr="003379B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F54D85" w:rsidRPr="003379B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00A4D" w:rsidRPr="003379B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ED556C" w:rsidRPr="003379B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Բաժին</w:t>
            </w:r>
            <w:r w:rsidR="00F54D85" w:rsidRPr="003379B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3379B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6455C3" w:rsidRPr="003379B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3379B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3379B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3379B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6455C3" w:rsidRPr="003379B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3379B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EE1061" w:rsidRPr="003379B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3379B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3379B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3379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3379B1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3379B1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D1066" w:rsidRPr="003379B1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3379B1">
              <w:rPr>
                <w:rFonts w:ascii="GHEA Grapalat" w:hAnsi="GHEA Grapalat"/>
                <w:sz w:val="24"/>
                <w:szCs w:val="24"/>
              </w:rPr>
              <w:t>.</w:t>
            </w:r>
            <w:r w:rsidR="00707B6F" w:rsidRPr="003379B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022D65" w:rsidRPr="003379B1">
              <w:rPr>
                <w:rFonts w:ascii="GHEA Grapalat" w:hAnsi="GHEA Grapalat"/>
                <w:sz w:val="24"/>
                <w:szCs w:val="24"/>
              </w:rPr>
              <w:t>5</w:t>
            </w:r>
            <w:r w:rsidR="00C61C6B" w:rsidRPr="003379B1">
              <w:rPr>
                <w:rFonts w:ascii="GHEA Grapalat" w:hAnsi="GHEA Grapalat"/>
                <w:sz w:val="24"/>
                <w:szCs w:val="24"/>
              </w:rPr>
              <w:t>-</w:t>
            </w:r>
            <w:r w:rsidR="006455C3" w:rsidRPr="003379B1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3379B1">
              <w:rPr>
                <w:rFonts w:ascii="GHEA Grapalat" w:hAnsi="GHEA Grapalat"/>
                <w:sz w:val="24"/>
                <w:szCs w:val="24"/>
              </w:rPr>
              <w:t>-</w:t>
            </w:r>
            <w:r w:rsidR="00022D65" w:rsidRPr="003379B1">
              <w:rPr>
                <w:rFonts w:ascii="GHEA Grapalat" w:hAnsi="GHEA Grapalat"/>
                <w:sz w:val="24"/>
                <w:szCs w:val="24"/>
              </w:rPr>
              <w:t>1</w:t>
            </w:r>
            <w:r w:rsidR="00C61C6B" w:rsidRPr="003379B1">
              <w:rPr>
                <w:rFonts w:ascii="GHEA Grapalat" w:hAnsi="GHEA Grapalat"/>
                <w:sz w:val="24"/>
                <w:szCs w:val="24"/>
              </w:rPr>
              <w:t>)</w:t>
            </w:r>
            <w:r w:rsidRPr="003379B1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379B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379B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379B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3379B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379B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379B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379B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3379B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379B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3379B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3379B1" w:rsidRDefault="006455C3" w:rsidP="00FF735D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3379B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3379B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3379B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3379B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3379B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3379B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ետու է</w:t>
            </w:r>
            <w:r w:rsidR="00AA4B91" w:rsidRPr="003379B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ED556C" w:rsidRPr="003379B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</w:t>
            </w:r>
            <w:r w:rsidRPr="003379B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պետին</w:t>
            </w:r>
            <w:r w:rsidR="00ED6921" w:rsidRPr="003379B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3379B1" w:rsidRDefault="006455C3" w:rsidP="00FF735D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3379B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3379B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3379B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3379B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379B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3379B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379B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3379B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379B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3379B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379B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3379B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3379B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3379B1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3379B1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ED556C" w:rsidRPr="003379B1">
              <w:rPr>
                <w:rFonts w:ascii="GHEA Grapalat" w:hAnsi="GHEA Grapalat"/>
                <w:sz w:val="24"/>
                <w:lang w:val="hy-AM"/>
              </w:rPr>
              <w:t>Բաժնի</w:t>
            </w:r>
            <w:r w:rsidR="00204F30" w:rsidRPr="003379B1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070888" w:rsidRPr="003379B1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B9459C" w:rsidRPr="003379B1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3379B1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0A2E7F" w:rsidRPr="003379B1">
              <w:rPr>
                <w:rFonts w:ascii="GHEA Grapalat" w:hAnsi="GHEA Grapalat"/>
                <w:sz w:val="24"/>
                <w:lang w:val="hy-AM"/>
              </w:rPr>
              <w:t>տեսուչը.</w:t>
            </w:r>
          </w:p>
          <w:p w:rsidR="00B9459C" w:rsidRPr="003379B1" w:rsidRDefault="004840F7" w:rsidP="00022D65">
            <w:pPr>
              <w:spacing w:after="0"/>
              <w:rPr>
                <w:rFonts w:ascii="Cambria Math" w:eastAsia="MS Mincho" w:hAnsi="Cambria Math" w:cs="MS Mincho"/>
                <w:sz w:val="24"/>
                <w:szCs w:val="24"/>
                <w:lang w:val="hy-AM"/>
              </w:rPr>
            </w:pPr>
            <w:r w:rsidRPr="003379B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3379B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3379B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022D65" w:rsidRPr="003379B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Հայաստան, Լոռու մարզ, ՀՀ ՊԵԿ արևելյան մաքսատուն-վարչության Գոգավան-Պրիվոլնոյե մաքսակետ, գ. Գոգավան</w:t>
            </w:r>
            <w:r w:rsidR="008E580E" w:rsidRPr="003379B1">
              <w:rPr>
                <w:rFonts w:ascii="Cambria Math" w:eastAsia="MS Mincho" w:hAnsi="Cambria Math" w:cs="MS Mincho"/>
                <w:sz w:val="24"/>
                <w:szCs w:val="24"/>
                <w:lang w:val="hy-AM"/>
              </w:rPr>
              <w:t>․</w:t>
            </w:r>
          </w:p>
        </w:tc>
      </w:tr>
      <w:tr w:rsidR="003379B1" w:rsidRPr="00272F9B" w:rsidTr="004D34B1">
        <w:trPr>
          <w:trHeight w:val="97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379B1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379B1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3379B1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3379B1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379B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3379B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3379B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3379B1" w:rsidRDefault="0000101D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D34B1" w:rsidRPr="003379B1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9B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3379B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379B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3379B1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3379B1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3379B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379B1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3379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9B1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3379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9B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3379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9B1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3379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9B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3379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9B1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3379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9B1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3379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9B1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3379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9B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3379B1">
              <w:rPr>
                <w:rFonts w:ascii="GHEA Grapalat" w:hAnsi="GHEA Grapalat"/>
                <w:sz w:val="24"/>
                <w:szCs w:val="24"/>
                <w:lang w:val="hy-AM"/>
              </w:rPr>
              <w:t xml:space="preserve">, մասնավորապես՝ իրականացնում է անվտանգությունը հիմնավորող ուղեկցող փաստաթղթերի տրամադրման, փաստաթղթային ստուգման, տրանսպորտային միջոցի զննման, </w:t>
            </w:r>
            <w:r w:rsidRPr="003379B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բուսասանիտարական հսկման ենթակա ապրանքների զննման կամ ստուգազննման,</w:t>
            </w:r>
            <w:r w:rsidRPr="003379B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3379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9B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3379B1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4D34B1" w:rsidRPr="003379B1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9B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3379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9B1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3379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9B1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3379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9B1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3379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9B1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3379B1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3379B1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3379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9B1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3379B1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3379B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D34B1" w:rsidRPr="003379B1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9B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անասնաբուժական հսկման ենթակա ապրանքների</w:t>
            </w:r>
            <w:r w:rsidRPr="003379B1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3379B1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3379B1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3379B1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3379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9B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աշխատանքները, մասնավորապես՝ </w:t>
            </w:r>
            <w:r w:rsidRPr="003379B1">
              <w:rPr>
                <w:rFonts w:ascii="GHEA Grapalat" w:hAnsi="GHEA Grapalat"/>
                <w:sz w:val="24"/>
                <w:szCs w:val="24"/>
                <w:lang w:val="hy-AM"/>
              </w:rPr>
              <w:t>անվտանգությունը հիմնավորող ուղեկցող փաստաթղթերի տրամադրման, նմուշառման, փաստաթղթային և ֆիզիկական ստուգազննման՝ կենդանիների զննման,</w:t>
            </w:r>
            <w:r w:rsidRPr="003379B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համապատասխանության ստուգման</w:t>
            </w:r>
            <w:r w:rsidRPr="003379B1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ընդունման, </w:t>
            </w:r>
            <w:r w:rsidRPr="003379B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տարանցիկ փոխադրման թույլտվության տրամադրման աշխատանքները</w:t>
            </w:r>
            <w:r w:rsidRPr="003379B1">
              <w:rPr>
                <w:rFonts w:ascii="MS Mincho" w:eastAsia="MS Mincho" w:hAnsi="MS Mincho" w:cs="MS Mincho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3379B1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9B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սննդամթերքի</w:t>
            </w:r>
            <w:r w:rsidRPr="003379B1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3379B1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3379B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379B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3379B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379B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3379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9B1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3379B1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3379B1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3379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9B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3379B1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անվտանգությունը հիմնավորող ուղեկցող փաստաթղթերի տրամադրման, դրոշմակնքման, կարգադրագրերի կազմմա</w:t>
            </w:r>
            <w:r w:rsidR="00AA4B91" w:rsidRPr="003379B1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3379B1">
              <w:rPr>
                <w:rFonts w:ascii="GHEA Grapalat" w:hAnsi="GHEA Grapalat"/>
                <w:sz w:val="24"/>
                <w:szCs w:val="24"/>
                <w:lang w:val="hy-AM"/>
              </w:rPr>
              <w:t>, փաստաթղթային ստուգման, զննման</w:t>
            </w:r>
            <w:r w:rsidRPr="003379B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և (կամ) նմուշառման, տարանցիկ փոխադրման թույլտվության տրամադրման աշխատանքները</w:t>
            </w:r>
            <w:r w:rsidRPr="003379B1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4D34B1" w:rsidRPr="003379B1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9B1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3379B1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3379B1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379B1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4D34B1" w:rsidRPr="003379B1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9B1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379B1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4D34B1" w:rsidRPr="003379B1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9B1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lastRenderedPageBreak/>
              <w:t>գտնվող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379B1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4D34B1" w:rsidRPr="003379B1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9B1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379B1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3379B1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4D34B1" w:rsidRPr="003379B1" w:rsidRDefault="004D34B1" w:rsidP="004D34B1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9B1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4D34B1" w:rsidRPr="003379B1" w:rsidRDefault="004D34B1" w:rsidP="004D34B1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D34B1" w:rsidRPr="003379B1" w:rsidRDefault="004D34B1" w:rsidP="004D34B1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3379B1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4D34B1" w:rsidRPr="003379B1" w:rsidRDefault="004D34B1" w:rsidP="004D34B1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4D34B1" w:rsidRPr="003379B1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379B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և ներմուծման, արտահանման,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 w:rsidRPr="003379B1">
              <w:rPr>
                <w:rFonts w:ascii="MS Mincho" w:eastAsia="MS Mincho" w:hAnsi="MS Mincho" w:cs="MS Mincho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3379B1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379B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բուսասանիտարական հսկման ենթակա ապրանքների ներմուծման ժամանակ պահանջել 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3379B1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3379B1" w:rsidRDefault="00272F9B" w:rsidP="004D34B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վերահսկողության բաժնում</w:t>
            </w:r>
            <w:bookmarkStart w:id="0" w:name="_GoBack"/>
            <w:bookmarkEnd w:id="0"/>
            <w:r w:rsidR="004D34B1" w:rsidRPr="003379B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վերահսկման ենթակա ապրանքների անասնաբուժական հսկողության շրջանակներում պահանջել ապրանքատրանսպորտային բեռնագիր և (կամ) անասնաբուժական սերտիֆիկատ</w:t>
            </w:r>
            <w:r w:rsidR="004D34B1" w:rsidRPr="003379B1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3379B1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379B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պահանջել </w:t>
            </w:r>
            <w:r w:rsidR="00ED556C" w:rsidRPr="003379B1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Pr="003379B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առջև դրված գործառույթների և խնդիրների իրականացման հետ կապված անհրաժեշտ տեղեկատվություն, փաստաթղթեր և նյութեր</w:t>
            </w:r>
            <w:r w:rsidRPr="003379B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D34B1" w:rsidRPr="003379B1" w:rsidRDefault="00ED556C" w:rsidP="004D34B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379B1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="004D34B1" w:rsidRPr="003379B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իրավասությանը վերապահված գործառույթներին, գործունեության ոլորտին առնչվող ծրագրերի, նախագծերի մշակման ընթացքում քննարկվող հարցերի վերաբերյալ ներկայացնել մասնագիտական կարծիքներ, առաջարկություններ, առարկություններ</w:t>
            </w:r>
            <w:r w:rsidR="004D34B1" w:rsidRPr="003379B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D34B1" w:rsidRPr="003379B1" w:rsidRDefault="004D34B1" w:rsidP="004D34B1">
            <w:pPr>
              <w:spacing w:after="0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  <w:p w:rsidR="004D34B1" w:rsidRPr="003379B1" w:rsidRDefault="004D34B1" w:rsidP="004D34B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3379B1">
              <w:rPr>
                <w:rFonts w:ascii="GHEA Grapalat" w:hAnsi="GHEA Grapalat" w:cs="Arial"/>
                <w:b/>
                <w:sz w:val="24"/>
                <w:szCs w:val="24"/>
              </w:rPr>
              <w:t>Պարտականությունները՝</w:t>
            </w:r>
          </w:p>
          <w:p w:rsidR="004D34B1" w:rsidRPr="003379B1" w:rsidRDefault="004D34B1" w:rsidP="004D34B1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</w:p>
          <w:p w:rsidR="004D34B1" w:rsidRPr="003379B1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379B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3379B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երմուծման և արտահանման գործընթացներում սահմանային պետական վերահսկողության շրջանակներում կատարել ապրանքի խմբաքանակի փաստաթղթային և</w:t>
            </w:r>
            <w:r w:rsidRPr="003379B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379B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լաբորատոր նույնականացում</w:t>
            </w:r>
            <w:r w:rsidRPr="003379B1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3379B1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379B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3379B1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3379B1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379B1">
              <w:rPr>
                <w:rFonts w:ascii="GHEA Grapalat" w:eastAsia="MS Mincho" w:hAnsi="GHEA Grapalat" w:cs="MS Mincho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3379B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3379B1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3379B1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379B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3379B1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3379B1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379B1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3379B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D34B1" w:rsidRPr="003379B1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379B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3379B1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4D34B1" w:rsidRPr="003379B1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379B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3379B1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4D34B1" w:rsidRPr="003379B1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379B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3379B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3379B1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D34B1" w:rsidRPr="003379B1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379B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3379B1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AA4B91" w:rsidRPr="003379B1" w:rsidRDefault="00AA4B91" w:rsidP="00AA4B9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379B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պետական վերահսկողության ընթացքում հայտնաբերված խախտումների և անհամապատասխանությունների վերացման վերաբերյալ տնտեսվարող </w:t>
            </w:r>
            <w:r w:rsidRPr="003379B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lastRenderedPageBreak/>
              <w:t>սուբյեկտներին տալ հանձնարարականներ և առաջադրանքներ</w:t>
            </w:r>
            <w:r w:rsidRPr="003379B1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3379B1">
              <w:rPr>
                <w:rFonts w:ascii="MS Mincho" w:eastAsia="MS Mincho" w:hAnsi="MS Mincho" w:cs="MS Mincho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AA4B91" w:rsidRPr="003379B1" w:rsidRDefault="00AA4B91" w:rsidP="00AA4B9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379B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3379B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379B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տնտեսվարող սուբյեկտների կողմից ներկայացված ուղեկցող փաստաթղթերի 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AA4B91" w:rsidRPr="003379B1" w:rsidRDefault="000B19FB" w:rsidP="00AA4B9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379B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AA4B91" w:rsidRPr="003379B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լեկտրոնային եղանակով և կրիչներով </w:t>
            </w:r>
            <w:r w:rsidR="00613656" w:rsidRPr="003379B1">
              <w:rPr>
                <w:rFonts w:ascii="GHEA Grapalat" w:hAnsi="GHEA Grapalat" w:cs="Sylfaen"/>
                <w:sz w:val="24"/>
                <w:szCs w:val="24"/>
                <w:lang w:val="hy-AM"/>
              </w:rPr>
              <w:t>ս</w:t>
            </w:r>
            <w:r w:rsidR="00AA4B91" w:rsidRPr="003379B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ահմանային </w:t>
            </w:r>
            <w:r w:rsidR="00613656" w:rsidRPr="003379B1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 վերահսկողության</w:t>
            </w:r>
            <w:r w:rsidR="00AA4B91" w:rsidRPr="003379B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AA4B91" w:rsidRPr="003379B1" w:rsidRDefault="00AA4B91" w:rsidP="00AA4B9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379B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AA4B91" w:rsidRPr="003379B1" w:rsidRDefault="00AA4B91" w:rsidP="00AA4B9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379B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5B2D32" w:rsidRPr="003379B1" w:rsidRDefault="005B2D32" w:rsidP="005B2D3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379B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3379B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379B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3379B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3379B1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4D34B1" w:rsidRPr="003379B1" w:rsidRDefault="004D34B1" w:rsidP="004D34B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3379B1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3379B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ED556C" w:rsidRPr="003379B1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Pr="003379B1">
              <w:rPr>
                <w:rFonts w:ascii="GHEA Grapalat" w:eastAsia="Sylfaen" w:hAnsi="GHEA Grapalat" w:cs="Sylfaen"/>
                <w:sz w:val="24"/>
                <w:lang w:val="hy-AM"/>
              </w:rPr>
              <w:t xml:space="preserve"> գործառույթները</w:t>
            </w:r>
            <w:r w:rsidRPr="003379B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379B1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3379B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379B1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3379B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379B1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3379B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379B1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3379B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379B1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3379B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379B1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3379B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379B1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3379B1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4D34B1" w:rsidRPr="003379B1" w:rsidRDefault="00613656" w:rsidP="004D34B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379B1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="004D34B1" w:rsidRPr="003379B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պետին պարբերաբար ներկայացնել հաշվետվություն, զեկուցագրեր իրեն վերապահված գործառույթների, գործունեության ոլորտում իրականացվող և </w:t>
            </w:r>
            <w:r w:rsidR="004D34B1" w:rsidRPr="003379B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արդեն իսկ կատարված աշխատանքների վերաբերյալ</w:t>
            </w:r>
            <w:r w:rsidR="004D34B1" w:rsidRPr="003379B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F614B" w:rsidRPr="003379B1" w:rsidRDefault="004D34B1" w:rsidP="005B0474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3379B1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3379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9B1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3379B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379B1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3379B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379B1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3379B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379B1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3379B1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3379B1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3379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9B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3379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9B1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3379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9B1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3379B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379B1" w:rsidRPr="003379B1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379B1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379B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3379B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3379B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9B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3379B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9B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A2E7F" w:rsidRPr="003379B1" w:rsidRDefault="003C5E15" w:rsidP="005B2D3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3379B1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3379B1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3379B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379B1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3379B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379B1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0B19FB" w:rsidRPr="003379B1" w:rsidRDefault="000B19FB" w:rsidP="005B2D3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3379B1" w:rsidRPr="00272F9B" w:rsidTr="00AC6CC5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3379B1" w:rsidRDefault="000A2E7F" w:rsidP="00AC6CC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3379B1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3379B1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3379B1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379B1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3379B1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379B1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3379B1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379B1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0B19FB" w:rsidRPr="003379B1" w:rsidRDefault="000B19FB" w:rsidP="005B2D32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0A2E7F" w:rsidRPr="003379B1" w:rsidRDefault="000A2E7F" w:rsidP="005B2D32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3379B1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3379B1" w:rsidRPr="00272F9B" w:rsidTr="00AC6CC5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3379B1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379B1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3379B1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379B1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3379B1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379B1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3379B1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379B1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0A2E7F" w:rsidRPr="003379B1" w:rsidRDefault="000A2E7F" w:rsidP="000A2E7F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A2E7F" w:rsidRPr="003379B1" w:rsidRDefault="000A2E7F" w:rsidP="000A2E7F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3379B1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3379B1" w:rsidRPr="00272F9B" w:rsidTr="00AC6CC5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3379B1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379B1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3379B1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379B1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3379B1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379B1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3379B1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379B1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3379B1" w:rsidRPr="00272F9B" w:rsidTr="00AC6CC5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3379B1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379B1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3379B1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379B1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3379B1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379B1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3379B1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379B1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3379B1" w:rsidRPr="00272F9B" w:rsidTr="00AC6CC5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3379B1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379B1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3379B1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379B1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3379B1" w:rsidRDefault="000B19FB" w:rsidP="00AC6CC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379B1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3379B1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379B1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0A2E7F" w:rsidRPr="003379B1" w:rsidRDefault="000A2E7F" w:rsidP="000A2E7F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A2E7F" w:rsidRPr="003379B1" w:rsidRDefault="000A2E7F" w:rsidP="000A2E7F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3379B1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3379B1" w:rsidRPr="00272F9B" w:rsidTr="000B19FB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19FB" w:rsidRPr="003379B1" w:rsidRDefault="000B19FB" w:rsidP="000B19F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379B1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19FB" w:rsidRPr="003379B1" w:rsidRDefault="000B19FB" w:rsidP="000B19F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379B1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19FB" w:rsidRPr="003379B1" w:rsidRDefault="000B19FB" w:rsidP="000B19F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379B1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3379B1" w:rsidRPr="00272F9B" w:rsidTr="000B19FB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19FB" w:rsidRPr="003379B1" w:rsidRDefault="000B19FB" w:rsidP="000B19F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379B1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19FB" w:rsidRPr="003379B1" w:rsidRDefault="000B19FB" w:rsidP="000B19F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379B1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19FB" w:rsidRPr="003379B1" w:rsidRDefault="000B19FB" w:rsidP="000B19F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379B1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19FB" w:rsidRPr="003379B1" w:rsidRDefault="000B19FB" w:rsidP="000B19F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379B1"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3379B1" w:rsidRPr="00272F9B" w:rsidTr="000B19FB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19FB" w:rsidRPr="003379B1" w:rsidRDefault="000B19FB" w:rsidP="000B19F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379B1">
                    <w:rPr>
                      <w:rFonts w:ascii="GHEA Grapalat" w:hAnsi="GHEA Grapalat"/>
                      <w:iCs/>
                      <w:lang w:val="hy-AM"/>
                    </w:rPr>
                    <w:t>3</w:t>
                  </w:r>
                  <w:r w:rsidRPr="003379B1">
                    <w:rPr>
                      <w:rFonts w:ascii="Cambria Math" w:hAnsi="Cambria Math" w:cs="Cambria Math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19FB" w:rsidRPr="003379B1" w:rsidRDefault="000B19FB" w:rsidP="000B19F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379B1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9FB" w:rsidRPr="003379B1" w:rsidRDefault="000B19FB" w:rsidP="000B19F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19FB" w:rsidRPr="003379B1" w:rsidRDefault="000B19FB" w:rsidP="000B19F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379B1"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19FB" w:rsidRPr="003379B1" w:rsidRDefault="000B19FB" w:rsidP="000B19F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379B1"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101E78" w:rsidRPr="003379B1" w:rsidRDefault="00101E78" w:rsidP="000A2E7F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0A2E7F" w:rsidRPr="003379B1" w:rsidRDefault="000A2E7F" w:rsidP="000A2E7F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3379B1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94" w:type="dxa"/>
              <w:tblLook w:val="04A0" w:firstRow="1" w:lastRow="0" w:firstColumn="1" w:lastColumn="0" w:noHBand="0" w:noVBand="1"/>
            </w:tblPr>
            <w:tblGrid>
              <w:gridCol w:w="552"/>
              <w:gridCol w:w="1643"/>
              <w:gridCol w:w="2285"/>
              <w:gridCol w:w="2880"/>
              <w:gridCol w:w="2334"/>
            </w:tblGrid>
            <w:tr w:rsidR="003379B1" w:rsidRPr="00272F9B" w:rsidTr="005B2D32">
              <w:trPr>
                <w:trHeight w:val="661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2D32" w:rsidRPr="003379B1" w:rsidRDefault="005B2D32" w:rsidP="00AC6CC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3379B1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3379B1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2D32" w:rsidRPr="003379B1" w:rsidRDefault="005B2D32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379B1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2D32" w:rsidRPr="003379B1" w:rsidRDefault="005B2D32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379B1">
                    <w:rPr>
                      <w:rFonts w:ascii="GHEA Grapalat" w:hAnsi="GHEA Grapalat"/>
                      <w:iCs/>
                      <w:lang w:val="hy-AM"/>
                    </w:rPr>
                    <w:t xml:space="preserve">Բնական գիտություններ, մաթեմատիկա և </w:t>
                  </w:r>
                  <w:r w:rsidRPr="003379B1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վիճակագրություն</w:t>
                  </w: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D32" w:rsidRPr="003379B1" w:rsidRDefault="005B2D32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379B1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Գյուղատնտեսություն, անտառային տնտեսություն, ձկնային </w:t>
                  </w:r>
                  <w:r w:rsidRPr="003379B1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տնտեսություն և անասնաբուժություն</w:t>
                  </w:r>
                </w:p>
              </w:tc>
              <w:tc>
                <w:tcPr>
                  <w:tcW w:w="2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D32" w:rsidRPr="003379B1" w:rsidRDefault="005B2D32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379B1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Սոցիալական գիտություններ, լրագրություն և </w:t>
                  </w:r>
                  <w:r w:rsidRPr="003379B1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տեղեկատվական գիտություններ</w:t>
                  </w:r>
                </w:p>
              </w:tc>
            </w:tr>
          </w:tbl>
          <w:p w:rsidR="000A2E7F" w:rsidRPr="003379B1" w:rsidRDefault="000A2E7F" w:rsidP="000A2E7F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3379B1"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702852" w:rsidRPr="003379B1" w:rsidRDefault="000A2E7F" w:rsidP="000A2E7F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3379B1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22"/>
              <w:gridCol w:w="2357"/>
              <w:gridCol w:w="2441"/>
              <w:gridCol w:w="2815"/>
            </w:tblGrid>
            <w:tr w:rsidR="003379B1" w:rsidRPr="00272F9B" w:rsidTr="00AC6CC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3379B1" w:rsidRDefault="000A2E7F" w:rsidP="00AC6CC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3379B1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3379B1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3379B1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379B1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3379B1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379B1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3379B1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379B1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3379B1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379B1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3379B1" w:rsidRPr="00272F9B" w:rsidTr="00AC6CC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3379B1" w:rsidRDefault="000A2E7F" w:rsidP="00AC6CC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379B1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3379B1" w:rsidRDefault="000A2E7F" w:rsidP="00AC6CC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379B1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2E7F" w:rsidRPr="003379B1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3379B1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379B1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E7F" w:rsidRPr="003379B1" w:rsidRDefault="000A2E7F" w:rsidP="00AC6CC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</w:tr>
          </w:tbl>
          <w:p w:rsidR="000A2E7F" w:rsidRPr="003379B1" w:rsidRDefault="000A2E7F" w:rsidP="000A2E7F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3379B1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0A2E7F" w:rsidRPr="003379B1" w:rsidRDefault="000A2E7F" w:rsidP="000A2E7F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8E696F" w:rsidRPr="003379B1" w:rsidRDefault="003C5E15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3379B1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3379B1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3379B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379B1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3379B1">
              <w:rPr>
                <w:rFonts w:ascii="GHEA Grapalat" w:hAnsi="GHEA Grapalat"/>
                <w:lang w:val="hy-AM"/>
              </w:rPr>
              <w:br/>
            </w:r>
            <w:r w:rsidRPr="003379B1">
              <w:rPr>
                <w:rFonts w:ascii="GHEA Grapalat" w:hAnsi="GHEA Grapalat" w:cs="Sylfaen"/>
                <w:lang w:val="hy-AM"/>
              </w:rPr>
              <w:t>Ունի</w:t>
            </w:r>
            <w:r w:rsidRPr="003379B1">
              <w:rPr>
                <w:rFonts w:ascii="GHEA Grapalat" w:hAnsi="GHEA Grapalat"/>
                <w:lang w:val="hy-AM"/>
              </w:rPr>
              <w:t xml:space="preserve"> </w:t>
            </w:r>
            <w:r w:rsidRPr="003379B1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3379B1">
              <w:rPr>
                <w:rFonts w:ascii="GHEA Grapalat" w:hAnsi="GHEA Grapalat"/>
                <w:lang w:val="hy-AM"/>
              </w:rPr>
              <w:t xml:space="preserve"> </w:t>
            </w:r>
            <w:r w:rsidRPr="003379B1">
              <w:rPr>
                <w:rFonts w:ascii="GHEA Grapalat" w:hAnsi="GHEA Grapalat" w:cs="Sylfaen"/>
                <w:lang w:val="hy-AM"/>
              </w:rPr>
              <w:t>իրականացման</w:t>
            </w:r>
            <w:r w:rsidRPr="003379B1">
              <w:rPr>
                <w:rFonts w:ascii="GHEA Grapalat" w:hAnsi="GHEA Grapalat"/>
                <w:lang w:val="hy-AM"/>
              </w:rPr>
              <w:t xml:space="preserve"> </w:t>
            </w:r>
            <w:r w:rsidRPr="003379B1">
              <w:rPr>
                <w:rFonts w:ascii="GHEA Grapalat" w:hAnsi="GHEA Grapalat" w:cs="Sylfaen"/>
                <w:lang w:val="hy-AM"/>
              </w:rPr>
              <w:t>համար</w:t>
            </w:r>
            <w:r w:rsidRPr="003379B1">
              <w:rPr>
                <w:rFonts w:ascii="GHEA Grapalat" w:hAnsi="GHEA Grapalat"/>
                <w:lang w:val="hy-AM"/>
              </w:rPr>
              <w:t xml:space="preserve"> </w:t>
            </w:r>
            <w:r w:rsidRPr="003379B1">
              <w:rPr>
                <w:rFonts w:ascii="GHEA Grapalat" w:hAnsi="GHEA Grapalat" w:cs="Sylfaen"/>
                <w:lang w:val="hy-AM"/>
              </w:rPr>
              <w:t>անհրաժեշտ</w:t>
            </w:r>
            <w:r w:rsidRPr="003379B1">
              <w:rPr>
                <w:rFonts w:ascii="GHEA Grapalat" w:hAnsi="GHEA Grapalat"/>
                <w:lang w:val="hy-AM"/>
              </w:rPr>
              <w:t xml:space="preserve"> </w:t>
            </w:r>
            <w:r w:rsidRPr="003379B1">
              <w:rPr>
                <w:rFonts w:ascii="GHEA Grapalat" w:hAnsi="GHEA Grapalat" w:cs="Sylfaen"/>
                <w:lang w:val="hy-AM"/>
              </w:rPr>
              <w:t>գիտելիքներ</w:t>
            </w:r>
            <w:r w:rsidRPr="003379B1">
              <w:rPr>
                <w:rFonts w:ascii="GHEA Grapalat" w:hAnsi="GHEA Grapalat"/>
                <w:lang w:val="hy-AM"/>
              </w:rPr>
              <w:br/>
            </w:r>
            <w:r w:rsidRPr="003379B1">
              <w:rPr>
                <w:rFonts w:ascii="GHEA Grapalat" w:hAnsi="GHEA Grapalat"/>
                <w:b/>
                <w:lang w:val="hy-AM"/>
              </w:rPr>
              <w:t>3.3.</w:t>
            </w:r>
            <w:r w:rsidRPr="003379B1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3379B1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3379B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379B1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3379B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379B1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3379B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379B1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3379B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379B1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3379B1">
              <w:rPr>
                <w:rFonts w:ascii="GHEA Grapalat" w:hAnsi="GHEA Grapalat"/>
                <w:lang w:val="hy-AM"/>
              </w:rPr>
              <w:br/>
            </w:r>
            <w:r w:rsidR="00775518" w:rsidRPr="003379B1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3379B1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3379B1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A7184D" w:rsidRPr="003379B1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3379B1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4D34B1" w:rsidRPr="003379B1">
              <w:rPr>
                <w:rFonts w:ascii="GHEA Grapalat" w:hAnsi="GHEA Grapalat" w:cs="Sylfaen"/>
                <w:lang w:val="hy-AM"/>
              </w:rPr>
              <w:t>կենսաբանական գի</w:t>
            </w:r>
            <w:r w:rsidR="00101E78" w:rsidRPr="003379B1">
              <w:rPr>
                <w:rFonts w:ascii="GHEA Grapalat" w:hAnsi="GHEA Grapalat" w:cs="Sylfaen"/>
                <w:lang w:val="hy-AM"/>
              </w:rPr>
              <w:t>տությունների կամ բնական գիտությունների կամ գյուղատնտեսության</w:t>
            </w:r>
            <w:r w:rsidR="004D34B1" w:rsidRPr="003379B1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կազմակերպման </w:t>
            </w:r>
            <w:r w:rsidR="00101E78" w:rsidRPr="003379B1">
              <w:rPr>
                <w:rFonts w:ascii="GHEA Grapalat" w:hAnsi="GHEA Grapalat" w:cs="Sylfaen"/>
                <w:lang w:val="hy-AM"/>
              </w:rPr>
              <w:t xml:space="preserve">և </w:t>
            </w:r>
            <w:r w:rsidR="004D34B1" w:rsidRPr="003379B1">
              <w:rPr>
                <w:rFonts w:ascii="GHEA Grapalat" w:hAnsi="GHEA Grapalat" w:cs="Sylfaen"/>
                <w:lang w:val="hy-AM"/>
              </w:rPr>
              <w:t xml:space="preserve">անցկացման </w:t>
            </w:r>
            <w:r w:rsidR="00AA4B91" w:rsidRPr="003379B1">
              <w:rPr>
                <w:rFonts w:ascii="GHEA Grapalat" w:hAnsi="GHEA Grapalat" w:cs="Sylfaen"/>
                <w:lang w:val="hy-AM"/>
              </w:rPr>
              <w:t xml:space="preserve">կամ փաստաթղթավարության </w:t>
            </w:r>
            <w:r w:rsidR="00775518" w:rsidRPr="003379B1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A7184D" w:rsidRPr="003379B1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3379B1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0A2E7F" w:rsidRPr="003379B1">
              <w:rPr>
                <w:rFonts w:ascii="GHEA Grapalat" w:hAnsi="GHEA Grapalat" w:cs="Sylfaen"/>
                <w:lang w:val="hy-AM"/>
              </w:rPr>
              <w:t xml:space="preserve"> </w:t>
            </w:r>
            <w:r w:rsidR="004D34B1" w:rsidRPr="003379B1">
              <w:rPr>
                <w:rFonts w:ascii="GHEA Grapalat" w:hAnsi="GHEA Grapalat" w:cs="Sylfaen"/>
                <w:lang w:val="hy-AM"/>
              </w:rPr>
              <w:t xml:space="preserve"> </w:t>
            </w:r>
            <w:r w:rsidRPr="003379B1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3379B1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3379B1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3379B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379B1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3379B1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3379B1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3379B1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379B1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3379B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3379B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3379B1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379B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379B1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3379B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379B1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141950" w:rsidRPr="003379B1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379B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3379B1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379B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3379B1" w:rsidRDefault="0000101D" w:rsidP="00272F08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3379B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379B1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3379B1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3379B1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3379B1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3379B1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3379B1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3379B1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3379B1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3379B1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3379B1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3379B1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3379B1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3379B1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379B1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379B1" w:rsidRPr="00272F9B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379B1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379B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3379B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3379B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379B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BA594C" w:rsidRPr="003379B1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379B1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3379B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3379B1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379B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Պատասխանատու է կառուցվածքային ստորաբաժանման աշխատանքների բնույթով </w:t>
            </w:r>
            <w:r w:rsidRPr="003379B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պայմանավորված մասնագիտական գործունեության անմիջական արդյունքի համար։</w:t>
            </w:r>
          </w:p>
          <w:p w:rsidR="00BA594C" w:rsidRPr="003379B1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379B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3379B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3379B1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379B1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3379B1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3379B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3379B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3379B1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379B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A35105" w:rsidRPr="003379B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Pr="003379B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տարածքային ազդեցություն։</w:t>
            </w:r>
          </w:p>
          <w:p w:rsidR="004D34B1" w:rsidRPr="003379B1" w:rsidRDefault="004D34B1" w:rsidP="000A2E7F">
            <w:pPr>
              <w:spacing w:after="0"/>
              <w:ind w:right="1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BA594C" w:rsidRPr="003379B1" w:rsidRDefault="00BA594C" w:rsidP="000A2E7F">
            <w:pPr>
              <w:spacing w:after="0"/>
              <w:ind w:right="1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379B1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4D34B1" w:rsidRPr="003379B1" w:rsidRDefault="004D34B1" w:rsidP="000A2E7F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</w:pPr>
          </w:p>
          <w:p w:rsidR="004D34B1" w:rsidRPr="003379B1" w:rsidRDefault="004D34B1" w:rsidP="004D34B1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379B1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3379B1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3379B1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3379B1" w:rsidRDefault="00BA594C" w:rsidP="000A2E7F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3379B1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3379B1" w:rsidRDefault="001859CD" w:rsidP="00FF735D">
      <w:pPr>
        <w:rPr>
          <w:rFonts w:ascii="GHEA Grapalat" w:hAnsi="GHEA Grapalat"/>
          <w:lang w:val="hy-AM"/>
        </w:rPr>
      </w:pPr>
    </w:p>
    <w:sectPr w:rsidR="001859CD" w:rsidRPr="003379B1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209A1D84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22D65"/>
    <w:rsid w:val="00034692"/>
    <w:rsid w:val="000352C8"/>
    <w:rsid w:val="00036CC7"/>
    <w:rsid w:val="00050836"/>
    <w:rsid w:val="00065F7C"/>
    <w:rsid w:val="00070888"/>
    <w:rsid w:val="00084C9F"/>
    <w:rsid w:val="00087BFA"/>
    <w:rsid w:val="000A1C83"/>
    <w:rsid w:val="000A2E7F"/>
    <w:rsid w:val="000B19FB"/>
    <w:rsid w:val="000B345B"/>
    <w:rsid w:val="000D392B"/>
    <w:rsid w:val="000E7E12"/>
    <w:rsid w:val="0010100C"/>
    <w:rsid w:val="00101E78"/>
    <w:rsid w:val="00102449"/>
    <w:rsid w:val="00102810"/>
    <w:rsid w:val="00105F93"/>
    <w:rsid w:val="00106D1D"/>
    <w:rsid w:val="00107823"/>
    <w:rsid w:val="001114DF"/>
    <w:rsid w:val="00113C7C"/>
    <w:rsid w:val="00116E7E"/>
    <w:rsid w:val="00122F8F"/>
    <w:rsid w:val="0013105C"/>
    <w:rsid w:val="001350F6"/>
    <w:rsid w:val="00141950"/>
    <w:rsid w:val="00143524"/>
    <w:rsid w:val="001615EE"/>
    <w:rsid w:val="00171FC1"/>
    <w:rsid w:val="001859CD"/>
    <w:rsid w:val="001B5EAC"/>
    <w:rsid w:val="001D3FF1"/>
    <w:rsid w:val="001E6ABE"/>
    <w:rsid w:val="001F2092"/>
    <w:rsid w:val="001F5027"/>
    <w:rsid w:val="00204F30"/>
    <w:rsid w:val="00206986"/>
    <w:rsid w:val="00210CDB"/>
    <w:rsid w:val="00217AD5"/>
    <w:rsid w:val="00221FF6"/>
    <w:rsid w:val="00231329"/>
    <w:rsid w:val="00232667"/>
    <w:rsid w:val="00251AF0"/>
    <w:rsid w:val="00272F08"/>
    <w:rsid w:val="00272F9B"/>
    <w:rsid w:val="00275858"/>
    <w:rsid w:val="00281B69"/>
    <w:rsid w:val="002952AC"/>
    <w:rsid w:val="002E2AF9"/>
    <w:rsid w:val="002E6D2B"/>
    <w:rsid w:val="002F614B"/>
    <w:rsid w:val="00315821"/>
    <w:rsid w:val="00317CA3"/>
    <w:rsid w:val="00324076"/>
    <w:rsid w:val="00334754"/>
    <w:rsid w:val="00336409"/>
    <w:rsid w:val="003379B1"/>
    <w:rsid w:val="00343519"/>
    <w:rsid w:val="00355C64"/>
    <w:rsid w:val="003629AA"/>
    <w:rsid w:val="00363AC8"/>
    <w:rsid w:val="003C37D0"/>
    <w:rsid w:val="003C53B6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840F7"/>
    <w:rsid w:val="004856A7"/>
    <w:rsid w:val="004973F5"/>
    <w:rsid w:val="0049783D"/>
    <w:rsid w:val="004A0DCA"/>
    <w:rsid w:val="004A2807"/>
    <w:rsid w:val="004A7172"/>
    <w:rsid w:val="004C11A0"/>
    <w:rsid w:val="004D2953"/>
    <w:rsid w:val="004D34B1"/>
    <w:rsid w:val="004D4718"/>
    <w:rsid w:val="004E48C0"/>
    <w:rsid w:val="004F182B"/>
    <w:rsid w:val="00500596"/>
    <w:rsid w:val="00504CE0"/>
    <w:rsid w:val="0050560F"/>
    <w:rsid w:val="00507FE9"/>
    <w:rsid w:val="005147CF"/>
    <w:rsid w:val="00524036"/>
    <w:rsid w:val="00531B09"/>
    <w:rsid w:val="0053411E"/>
    <w:rsid w:val="00551BA2"/>
    <w:rsid w:val="00554281"/>
    <w:rsid w:val="0056483E"/>
    <w:rsid w:val="00582658"/>
    <w:rsid w:val="00594BFF"/>
    <w:rsid w:val="005A287D"/>
    <w:rsid w:val="005A42B0"/>
    <w:rsid w:val="005B0474"/>
    <w:rsid w:val="005B2D32"/>
    <w:rsid w:val="005D54A3"/>
    <w:rsid w:val="005E646E"/>
    <w:rsid w:val="00613656"/>
    <w:rsid w:val="00620A27"/>
    <w:rsid w:val="00620AB1"/>
    <w:rsid w:val="00622852"/>
    <w:rsid w:val="00624A4D"/>
    <w:rsid w:val="006455C3"/>
    <w:rsid w:val="00665984"/>
    <w:rsid w:val="00683747"/>
    <w:rsid w:val="0068651B"/>
    <w:rsid w:val="006A3D92"/>
    <w:rsid w:val="006A3E25"/>
    <w:rsid w:val="006A54A3"/>
    <w:rsid w:val="006B1D27"/>
    <w:rsid w:val="006B24B2"/>
    <w:rsid w:val="006C238C"/>
    <w:rsid w:val="006F2A73"/>
    <w:rsid w:val="00702852"/>
    <w:rsid w:val="00707B6F"/>
    <w:rsid w:val="0071594A"/>
    <w:rsid w:val="007365CE"/>
    <w:rsid w:val="0076157C"/>
    <w:rsid w:val="00775518"/>
    <w:rsid w:val="007A14F0"/>
    <w:rsid w:val="007B3877"/>
    <w:rsid w:val="007C5CD9"/>
    <w:rsid w:val="007D607D"/>
    <w:rsid w:val="00802C83"/>
    <w:rsid w:val="00804FD0"/>
    <w:rsid w:val="00822B5A"/>
    <w:rsid w:val="00822C26"/>
    <w:rsid w:val="00835CBB"/>
    <w:rsid w:val="00855F7E"/>
    <w:rsid w:val="00857E5B"/>
    <w:rsid w:val="008802B3"/>
    <w:rsid w:val="00885D81"/>
    <w:rsid w:val="00892987"/>
    <w:rsid w:val="00893785"/>
    <w:rsid w:val="008968EF"/>
    <w:rsid w:val="008C0619"/>
    <w:rsid w:val="008C7304"/>
    <w:rsid w:val="008D1066"/>
    <w:rsid w:val="008E384F"/>
    <w:rsid w:val="008E580E"/>
    <w:rsid w:val="008E5ADA"/>
    <w:rsid w:val="008E696F"/>
    <w:rsid w:val="008F5108"/>
    <w:rsid w:val="009248A6"/>
    <w:rsid w:val="0092691F"/>
    <w:rsid w:val="009425A1"/>
    <w:rsid w:val="00953EA5"/>
    <w:rsid w:val="00991B92"/>
    <w:rsid w:val="009A0475"/>
    <w:rsid w:val="009A4B40"/>
    <w:rsid w:val="009A6B78"/>
    <w:rsid w:val="009C14E8"/>
    <w:rsid w:val="009D0775"/>
    <w:rsid w:val="009E72D8"/>
    <w:rsid w:val="00A17474"/>
    <w:rsid w:val="00A30269"/>
    <w:rsid w:val="00A35105"/>
    <w:rsid w:val="00A46681"/>
    <w:rsid w:val="00A47B7E"/>
    <w:rsid w:val="00A7184D"/>
    <w:rsid w:val="00AA3179"/>
    <w:rsid w:val="00AA4B91"/>
    <w:rsid w:val="00AA4C3B"/>
    <w:rsid w:val="00AC28B5"/>
    <w:rsid w:val="00AD6CC0"/>
    <w:rsid w:val="00AE2B84"/>
    <w:rsid w:val="00AE70BD"/>
    <w:rsid w:val="00AF4A00"/>
    <w:rsid w:val="00B12442"/>
    <w:rsid w:val="00B171E8"/>
    <w:rsid w:val="00B31066"/>
    <w:rsid w:val="00B674BF"/>
    <w:rsid w:val="00B72A36"/>
    <w:rsid w:val="00B90E8D"/>
    <w:rsid w:val="00B9459C"/>
    <w:rsid w:val="00BA03E2"/>
    <w:rsid w:val="00BA594C"/>
    <w:rsid w:val="00BB7DC0"/>
    <w:rsid w:val="00BC06DB"/>
    <w:rsid w:val="00BC2567"/>
    <w:rsid w:val="00C01297"/>
    <w:rsid w:val="00C10E62"/>
    <w:rsid w:val="00C1439C"/>
    <w:rsid w:val="00C153BC"/>
    <w:rsid w:val="00C179D4"/>
    <w:rsid w:val="00C21983"/>
    <w:rsid w:val="00C26ACD"/>
    <w:rsid w:val="00C37789"/>
    <w:rsid w:val="00C45438"/>
    <w:rsid w:val="00C51043"/>
    <w:rsid w:val="00C61C6B"/>
    <w:rsid w:val="00C8082D"/>
    <w:rsid w:val="00C9271F"/>
    <w:rsid w:val="00C9375E"/>
    <w:rsid w:val="00CA65F5"/>
    <w:rsid w:val="00CB4E34"/>
    <w:rsid w:val="00CC37A1"/>
    <w:rsid w:val="00CD1366"/>
    <w:rsid w:val="00CE633A"/>
    <w:rsid w:val="00CF0DF9"/>
    <w:rsid w:val="00D1385D"/>
    <w:rsid w:val="00D14813"/>
    <w:rsid w:val="00D160D0"/>
    <w:rsid w:val="00D17BF4"/>
    <w:rsid w:val="00D2595E"/>
    <w:rsid w:val="00D37294"/>
    <w:rsid w:val="00D4390F"/>
    <w:rsid w:val="00D45F52"/>
    <w:rsid w:val="00D51B72"/>
    <w:rsid w:val="00D72D02"/>
    <w:rsid w:val="00DC00AB"/>
    <w:rsid w:val="00DC1BCC"/>
    <w:rsid w:val="00DC29D8"/>
    <w:rsid w:val="00DC5D33"/>
    <w:rsid w:val="00DE5D26"/>
    <w:rsid w:val="00DE638E"/>
    <w:rsid w:val="00E02A60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C4244"/>
    <w:rsid w:val="00ED556C"/>
    <w:rsid w:val="00ED6921"/>
    <w:rsid w:val="00EE1061"/>
    <w:rsid w:val="00EF399C"/>
    <w:rsid w:val="00EF6452"/>
    <w:rsid w:val="00F00A4D"/>
    <w:rsid w:val="00F00C96"/>
    <w:rsid w:val="00F12B05"/>
    <w:rsid w:val="00F153B7"/>
    <w:rsid w:val="00F467ED"/>
    <w:rsid w:val="00F52A7F"/>
    <w:rsid w:val="00F54D85"/>
    <w:rsid w:val="00F55B09"/>
    <w:rsid w:val="00F6352B"/>
    <w:rsid w:val="00F84BE0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42554F-3547-441E-A1C4-46587610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FCF1-4608-4B58-9B68-535D4902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1831</Words>
  <Characters>10441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84</cp:revision>
  <cp:lastPrinted>2019-03-13T08:19:00Z</cp:lastPrinted>
  <dcterms:created xsi:type="dcterms:W3CDTF">2020-01-22T09:38:00Z</dcterms:created>
  <dcterms:modified xsi:type="dcterms:W3CDTF">2023-07-11T08:50:00Z</dcterms:modified>
</cp:coreProperties>
</file>