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8332C4" w:rsidRDefault="00275858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8332C4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D234D9" w:rsidRPr="008332C4">
        <w:rPr>
          <w:rFonts w:ascii="GHEA Grapalat" w:eastAsia="Times New Roman" w:hAnsi="GHEA Grapalat" w:cs="Sylfaen"/>
          <w:sz w:val="16"/>
          <w:szCs w:val="16"/>
          <w:lang w:val="hy-AM"/>
        </w:rPr>
        <w:t>131</w:t>
      </w:r>
      <w:r w:rsidRPr="008332C4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8332C4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8332C4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8332C4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8332C4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8332C4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8332C4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8332C4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8332C4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8332C4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8332C4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8332C4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8332C4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8332C4" w:rsidRDefault="005016F8" w:rsidP="00FF735D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8332C4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 w:rsidRPr="008332C4"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 w:rsidRPr="008332C4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 w:rsidRPr="008332C4"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 w:rsidRPr="008332C4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 w:rsidRPr="008332C4"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 w:rsidRPr="008332C4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8332C4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Pr="008332C4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 w:rsidRPr="008332C4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 w:rsidRPr="008332C4"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 w:rsidRPr="008332C4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 w:rsidRPr="008332C4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8332C4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8332C4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8332C4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8332C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8332C4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8332C4" w:rsidRDefault="00C61C6B" w:rsidP="00BB7C78">
      <w:pPr>
        <w:spacing w:after="0"/>
        <w:ind w:firstLine="375"/>
        <w:jc w:val="center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8332C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BB4EEE" w:rsidRPr="008332C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ԵՐԵՎԱՆ-«ԶՎԱՐԹՆՈՑ» ՕԴԱՆԱՎԱԿԱՅԱՆ </w:t>
      </w:r>
      <w:r w:rsidR="00BB7C78" w:rsidRPr="0014114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ՍԱՀՄԱՆԱՅԻՆ </w:t>
      </w:r>
      <w:r w:rsidR="00BB7C7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ՊԵՏԱԿԱՆ ՎԵՐԱՀՍԿՈՂՈՒԹՅԱՆ ԲԱԺՆԻ</w:t>
      </w:r>
      <w:r w:rsidR="00BB7C78" w:rsidRPr="0014114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ԳԼԽԱՎՈՐ ՏԵՍՈՒՉ</w:t>
      </w:r>
    </w:p>
    <w:p w:rsidR="00113C7C" w:rsidRPr="008332C4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8332C4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8332C4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8332C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8332C4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8332C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8332C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8332C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8332C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FC679B" w:rsidTr="00B9459C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7C78" w:rsidRPr="00FF735D" w:rsidRDefault="00BB7C78" w:rsidP="00BB7C78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14114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141142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14114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4114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14114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4114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14114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14114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141142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Pr="00FF735D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Երևան</w:t>
            </w:r>
            <w:r w:rsidRPr="00CA160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-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«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Զվարթնոց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»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օդանավակայան </w:t>
            </w:r>
            <w:r>
              <w:rPr>
                <w:rFonts w:ascii="GHEA Grapalat" w:hAnsi="GHEA Grapalat"/>
                <w:sz w:val="24"/>
                <w:lang w:val="hy-AM"/>
              </w:rPr>
              <w:t>սահմանային պետական վերահսկողության բաժնի (այսուհետ՝ Բաժին)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 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տեսուչ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(ծածկագիրը՝ </w:t>
            </w:r>
            <w:r w:rsidRPr="00FF735D">
              <w:rPr>
                <w:rFonts w:ascii="GHEA Grapalat" w:hAnsi="GHEA Grapalat"/>
                <w:sz w:val="24"/>
                <w:szCs w:val="24"/>
              </w:rPr>
              <w:t xml:space="preserve"> 70-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Pr="00FF735D">
              <w:rPr>
                <w:rFonts w:ascii="GHEA Grapalat" w:hAnsi="GHEA Grapalat"/>
                <w:sz w:val="24"/>
                <w:szCs w:val="24"/>
              </w:rPr>
              <w:t>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>
              <w:rPr>
                <w:rFonts w:ascii="GHEA Grapalat" w:hAnsi="GHEA Grapalat"/>
                <w:sz w:val="24"/>
                <w:szCs w:val="24"/>
              </w:rPr>
              <w:t>7</w:t>
            </w:r>
            <w:r w:rsidRPr="00FF735D">
              <w:rPr>
                <w:rFonts w:ascii="GHEA Grapalat" w:hAnsi="GHEA Grapalat"/>
                <w:sz w:val="24"/>
                <w:szCs w:val="24"/>
              </w:rPr>
              <w:t>-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Pr="00FF735D">
              <w:rPr>
                <w:rFonts w:ascii="GHEA Grapalat" w:hAnsi="GHEA Grapalat"/>
                <w:sz w:val="24"/>
                <w:szCs w:val="24"/>
              </w:rPr>
              <w:t>-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13</w:t>
            </w:r>
            <w:r w:rsidRPr="00FF735D">
              <w:rPr>
                <w:rFonts w:ascii="GHEA Grapalat" w:hAnsi="GHEA Grapalat"/>
                <w:sz w:val="24"/>
                <w:szCs w:val="24"/>
              </w:rPr>
              <w:t>)</w:t>
            </w:r>
            <w:r w:rsidRPr="00FF735D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BB7C78" w:rsidRPr="00FF735D" w:rsidRDefault="00BB7C78" w:rsidP="00BB7C78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ն անմիջական ենթակա  և հաշվետու է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ի պետին. </w:t>
            </w:r>
          </w:p>
          <w:p w:rsidR="00BB7C78" w:rsidRPr="00F10908" w:rsidRDefault="00BB7C78" w:rsidP="00BB7C78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1.3.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FF735D">
              <w:rPr>
                <w:rFonts w:ascii="GHEA Grapalat" w:hAnsi="GHEA Grapalat"/>
                <w:sz w:val="24"/>
                <w:lang w:val="hy-AM"/>
              </w:rPr>
              <w:t xml:space="preserve">ի բացակայության դեպքում նրան փոխարինում է 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Pr="00FF735D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86B5D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Pr="00B9459C">
              <w:rPr>
                <w:rFonts w:ascii="GHEA Grapalat" w:hAnsi="GHEA Grapalat"/>
                <w:sz w:val="24"/>
                <w:lang w:val="hy-AM"/>
              </w:rPr>
              <w:t>գ</w:t>
            </w:r>
            <w:r w:rsidRPr="00FF735D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F10908">
              <w:rPr>
                <w:rFonts w:ascii="GHEA Grapalat" w:hAnsi="GHEA Grapalat"/>
                <w:sz w:val="24"/>
                <w:lang w:val="hy-AM"/>
              </w:rPr>
              <w:t>ը.</w:t>
            </w:r>
          </w:p>
          <w:p w:rsidR="00B9459C" w:rsidRPr="00E22810" w:rsidRDefault="00BB7C78" w:rsidP="00BB7C78">
            <w:pPr>
              <w:spacing w:after="0"/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D2595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D2595E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FC08A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 ք. Երևան, Արաբկիր վարչական շրջան, Կոմիտասի պող</w:t>
            </w:r>
            <w:r w:rsidRPr="00FC08AB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Pr="00FC08A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  <w:r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, ք. Երևան, </w:t>
            </w:r>
            <w:r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Շենգավիթ վարչական շրջան, </w:t>
            </w:r>
            <w:r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փ. Արարատյան 43</w:t>
            </w:r>
            <w:r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շ</w:t>
            </w:r>
            <w:r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.</w:t>
            </w:r>
          </w:p>
        </w:tc>
      </w:tr>
      <w:tr w:rsidR="00BB7C78" w:rsidRPr="00FC679B" w:rsidTr="00CE0A69">
        <w:trPr>
          <w:trHeight w:val="552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7C78" w:rsidRPr="00FF735D" w:rsidRDefault="00BB7C78" w:rsidP="00BB7C78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BB7C78" w:rsidRPr="00FF735D" w:rsidRDefault="00BB7C78" w:rsidP="00BB7C78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BB7C78" w:rsidRPr="00FF735D" w:rsidRDefault="00BB7C78" w:rsidP="00BB7C78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Աշխատանքի բնույթը, իրավունքները, պարտականությունները </w:t>
            </w:r>
          </w:p>
          <w:p w:rsidR="00BB7C78" w:rsidRPr="00FF735D" w:rsidRDefault="00BB7C78" w:rsidP="00BB7C78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BB7C78" w:rsidRPr="00FF735D" w:rsidRDefault="00BB7C78" w:rsidP="00BB7C7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B104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մասնավորապես՝ 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անվտանգությունը հիմնավորող ուղեկցող փաստաթղթերի տրամադրման, փաստաթղթային ստուգման, տրանսպորտային միջոցի զննման, բուսասանիտարական հսկման ենթակա ապրանքների զննման կամ ստուգազննման,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 xml:space="preserve">դեպքում) նմուշառման և տրանսպորտային (տեղափոխման) փաստաթղթի դրոշմակնքման, 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BB7C78" w:rsidRPr="00FF735D" w:rsidRDefault="00BB7C78" w:rsidP="00BB7C7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B7C78" w:rsidRPr="00FF735D" w:rsidRDefault="00BB7C78" w:rsidP="00BB7C7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 հսկման ենթակա ապրանքների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, մասնավորապես</w:t>
            </w:r>
            <w:r w:rsidRPr="00452E68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անվտանգությունը հիմնավորող ուղեկցող փաստաթղթերի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տրամադր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նմուշառ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փաստաթղթային և ֆիզիկական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ստուգազնն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՝ կենդանիների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զնն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համապատասխանությ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ստուգման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ընդուն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տարանցիկ փոխադրման թույլտվության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տրամադր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աշխատանքներ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FF735D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B7C78" w:rsidRPr="00833A63" w:rsidRDefault="00BB7C78" w:rsidP="00BB7C7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մասնավորապես՝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անվտանգությունը հիմնավորող ուղեկցող փաստաթղթերի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տրամադր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դրոշմակնք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կարգադրագրերի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կազմ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փաստաթղթային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ստուգ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զնն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նմուշառ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տարանցիկ փոխադրման թույլտվության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տրամադր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աշխատանքներ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BB7C78" w:rsidRPr="00833A63" w:rsidRDefault="00BB7C78" w:rsidP="00BB7C7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BB7C78" w:rsidRPr="00833A63" w:rsidRDefault="00BB7C78" w:rsidP="00BB7C7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BB7C78" w:rsidRPr="00833A63" w:rsidRDefault="00BB7C78" w:rsidP="00BB7C7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BB7C78" w:rsidRPr="00833A63" w:rsidRDefault="00BB7C78" w:rsidP="00BB7C7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BB7C78" w:rsidRDefault="00BB7C78" w:rsidP="00BB7C7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մասնակցում է Տեսչական մարմնի կողմից վարվող էլեկտրոնային տեղեկատվական բազաների վարման աշխատանքներին.</w:t>
            </w:r>
          </w:p>
          <w:p w:rsidR="00AD3C56" w:rsidRPr="000A2E7F" w:rsidRDefault="00AD3C56" w:rsidP="00BB7C7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</w:p>
          <w:p w:rsidR="00BB7C78" w:rsidRPr="00FF735D" w:rsidRDefault="00BB7C78" w:rsidP="00BB7C78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BB7C78" w:rsidRDefault="00BB7C78" w:rsidP="00BB7C78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BB7C78" w:rsidRPr="00FF735D" w:rsidRDefault="00BB7C78" w:rsidP="00BB7C78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BB7C78" w:rsidRPr="00FB7E62" w:rsidRDefault="00BB7C78" w:rsidP="00BB7C78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</w:t>
            </w:r>
            <w:r w:rsidRPr="00F6035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, սննդամթերքի հետ անմիջական շփման մեջ գտնվող նյութերի և ներմուծման, արտահանման, տարանցիկ փոխադրման ժամանակ տնտես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վարող սուբյեկտից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համապատասխան երկրի լիազոր մարմնի կողմից տրված ապրանքի տվյալ խմբաքանակի անվտանգությունը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</w:t>
            </w:r>
            <w:r w:rsidRPr="003F1B9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իմնավորող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1B9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բեռն ուղեկցող 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B7C78" w:rsidRPr="00FF735D" w:rsidRDefault="00BB7C78" w:rsidP="00BB7C78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բուսասանիտարական հսկման ենթակա ապրանքների ներմուծման ժամանակ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պահանջել 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FF735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B7C78" w:rsidRPr="00FF735D" w:rsidRDefault="00393E4E" w:rsidP="00BB7C78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բ</w:t>
            </w:r>
            <w:r w:rsidR="00BB7C78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աժնում </w:t>
            </w:r>
            <w:r w:rsidR="005225C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վերահսկման</w:t>
            </w:r>
            <w:r w:rsidR="005225CC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B7C78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="00BB7C78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ապրանքների անասնաբուժական հսկողության շրջանակներում </w:t>
            </w:r>
            <w:r w:rsidR="00BB7C7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պահանջել </w:t>
            </w:r>
            <w:r w:rsidR="00BB7C78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ապրանքատրանսպորտային </w:t>
            </w:r>
            <w:r w:rsidR="00BB7C7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բեռնագ</w:t>
            </w:r>
            <w:r w:rsidR="00BB7C78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="00BB7C7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</w:t>
            </w:r>
            <w:r w:rsidR="00BB7C78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անասնաբուժական սերտիֆիկատ</w:t>
            </w:r>
            <w:r w:rsidR="00BB7C78" w:rsidRPr="00FF735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B7C78" w:rsidRPr="00FF735D" w:rsidRDefault="00BB7C78" w:rsidP="00BB7C78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B7C78" w:rsidRPr="007365CE" w:rsidRDefault="00BB7C78" w:rsidP="00BB7C78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</w:t>
            </w:r>
            <w:r w:rsidRPr="00CE0A6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ընթացքում</w:t>
            </w:r>
            <w:r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քննարկվող հարցերի վերաբերյալ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ներկայացնել </w:t>
            </w:r>
            <w:r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մասնագիտական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կարծիքներ, առաջարկություններ, առարկություններ</w:t>
            </w:r>
            <w:r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B7C78" w:rsidRPr="00141142" w:rsidRDefault="00BB7C78" w:rsidP="00BB7C78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BB7C78" w:rsidRDefault="00BB7C78" w:rsidP="00BB7C78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FF735D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BB7C78" w:rsidRPr="00FF735D" w:rsidRDefault="00BB7C78" w:rsidP="00BB7C78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393E4E" w:rsidRPr="006C1E35" w:rsidRDefault="00393E4E" w:rsidP="00393E4E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լաբորատոր նույնականացում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3E4E" w:rsidRPr="006C1E35" w:rsidRDefault="00393E4E" w:rsidP="00393E4E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lastRenderedPageBreak/>
              <w:t>Հայաստանի Հանրապետության օրենսդրությանը համապատասխանությունը պարզելու 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3E4E" w:rsidRPr="006C1E35" w:rsidRDefault="00393E4E" w:rsidP="00393E4E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3E4E" w:rsidRPr="006C1E35" w:rsidRDefault="00393E4E" w:rsidP="00393E4E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3E4E" w:rsidRPr="006C1E35" w:rsidRDefault="00393E4E" w:rsidP="00393E4E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3E4E" w:rsidRPr="006C1E35" w:rsidRDefault="00393E4E" w:rsidP="00393E4E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393E4E" w:rsidRPr="006C1E35" w:rsidRDefault="00393E4E" w:rsidP="00393E4E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393E4E" w:rsidRPr="006C1E35" w:rsidRDefault="00393E4E" w:rsidP="00393E4E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3E4E" w:rsidRPr="006C1E35" w:rsidRDefault="00393E4E" w:rsidP="00393E4E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վերահսկողության ընթացքում լրացնել և տրամադրել անասնաբուժական ուղեկցող փաստաթղթեր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3E4E" w:rsidRPr="006C1E35" w:rsidRDefault="00393E4E" w:rsidP="00393E4E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393E4E" w:rsidRPr="006C1E35" w:rsidRDefault="00393E4E" w:rsidP="00393E4E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թվում՝ ըստ սահմանված ձևաչափին համապատասխանությունը) օրենսդրության պահանջներին: Էլեկտրոնային տեղեկատվական բազա մուտքագրել ուղեկցող փաստաթղթերի վերաբերյալ անհրաժեշտ տվյալները, համակարգել, մշակել և դասակարգել դրանք. </w:t>
            </w:r>
          </w:p>
          <w:p w:rsidR="00393E4E" w:rsidRPr="006C1E35" w:rsidRDefault="00393E4E" w:rsidP="00393E4E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էլեկտրոնային եղանակով և կրիչներով Սահմանային պետական վերահսկողության համակարգման բաժնին տրամադրել ուղեկցող փաստաթղթերի վերաբերյալ մշակված, համակարգված և դասակարգված տվյալները «մեկ կանգառ, մեկ պատուհան» համակարգ դրանք մուտքագրելու և էլեկտրոնային  հայտ ստեղծելու համար.</w:t>
            </w:r>
          </w:p>
          <w:p w:rsidR="00393E4E" w:rsidRPr="006C1E35" w:rsidRDefault="00393E4E" w:rsidP="00393E4E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393E4E" w:rsidRPr="006C1E35" w:rsidRDefault="00393E4E" w:rsidP="00393E4E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393E4E" w:rsidRPr="006C1E35" w:rsidRDefault="00393E4E" w:rsidP="00393E4E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393E4E" w:rsidRPr="006C1E35" w:rsidRDefault="00393E4E" w:rsidP="00393E4E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393E4E" w:rsidRPr="006C1E35" w:rsidRDefault="00393E4E" w:rsidP="00393E4E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B7C78" w:rsidRPr="00AD3C56" w:rsidRDefault="00393E4E" w:rsidP="00393E4E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AD3C56" w:rsidRPr="00141142" w:rsidRDefault="00AD3C56" w:rsidP="00393E4E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8E14A1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եզրակացություններ.</w:t>
            </w:r>
          </w:p>
        </w:tc>
      </w:tr>
      <w:tr w:rsidR="003C5E15" w:rsidRPr="008332C4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8332C4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8332C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8332C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8332C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8332C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8332C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8332C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F10908" w:rsidRDefault="003C5E15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8332C4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8332C4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8332C4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8332C4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8332C4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8332C4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FC679B" w:rsidRPr="008332C4" w:rsidRDefault="00FC679B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FC679B" w:rsidRPr="00FC679B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C679B" w:rsidRDefault="00FC679B" w:rsidP="00FC679B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679B" w:rsidRDefault="00FC679B" w:rsidP="00FC679B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679B" w:rsidRDefault="00FC679B" w:rsidP="00FC679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679B" w:rsidRDefault="00FC679B" w:rsidP="00FC679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679B" w:rsidRDefault="00FC679B" w:rsidP="00FC679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FC679B" w:rsidRDefault="00FC679B" w:rsidP="00FC679B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</w:p>
          <w:p w:rsidR="00FC679B" w:rsidRDefault="00FC679B" w:rsidP="00FC679B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</w:p>
          <w:p w:rsidR="00FC679B" w:rsidRDefault="00FC679B" w:rsidP="00FC679B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  <w:r>
              <w:rPr>
                <w:rFonts w:ascii="GHEA Grapalat" w:hAnsi="GHEA Grapalat" w:cs="Sylfaen"/>
                <w:i/>
                <w:lang w:val="hy-AM"/>
              </w:rPr>
              <w:lastRenderedPageBreak/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FC679B" w:rsidRPr="00FC679B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679B" w:rsidRDefault="00FC679B" w:rsidP="00FC679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679B" w:rsidRDefault="00FC679B" w:rsidP="00FC679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679B" w:rsidRDefault="00FC679B" w:rsidP="00FC679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679B" w:rsidRDefault="00FC679B" w:rsidP="00FC679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FC679B" w:rsidRDefault="00FC679B" w:rsidP="00FC679B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FC679B" w:rsidRPr="00FC679B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679B" w:rsidRDefault="00FC679B" w:rsidP="00FC679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679B" w:rsidRDefault="00FC679B" w:rsidP="00FC679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679B" w:rsidRDefault="00FC679B" w:rsidP="00FC679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679B" w:rsidRDefault="00FC679B" w:rsidP="00FC679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FC679B" w:rsidRPr="00FC679B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679B" w:rsidRDefault="00FC679B" w:rsidP="00FC679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679B" w:rsidRDefault="00FC679B" w:rsidP="00FC679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679B" w:rsidRDefault="00FC679B" w:rsidP="00FC679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679B" w:rsidRDefault="00FC679B" w:rsidP="00FC679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FC679B" w:rsidRPr="00FC679B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679B" w:rsidRDefault="00FC679B" w:rsidP="00FC679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679B" w:rsidRDefault="00FC679B" w:rsidP="00FC679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679B" w:rsidRDefault="00FC679B" w:rsidP="00FC679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679B" w:rsidRDefault="00FC679B" w:rsidP="00FC679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FC679B" w:rsidRDefault="00FC679B" w:rsidP="00FC679B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FC679B" w:rsidRPr="00FC679B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679B" w:rsidRDefault="00FC679B" w:rsidP="00FC679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679B" w:rsidRDefault="00FC679B" w:rsidP="00FC679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679B" w:rsidRDefault="00FC679B" w:rsidP="00FC679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FC679B" w:rsidRPr="00FC679B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679B" w:rsidRDefault="00FC679B" w:rsidP="00FC679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679B" w:rsidRDefault="00FC679B" w:rsidP="00FC679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679B" w:rsidRDefault="00FC679B" w:rsidP="00FC679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679B" w:rsidRDefault="00FC679B" w:rsidP="00FC679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FC679B" w:rsidRPr="00FC679B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679B" w:rsidRDefault="00FC679B" w:rsidP="00FC679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679B" w:rsidRDefault="00FC679B" w:rsidP="00FC679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679B" w:rsidRDefault="00FC679B" w:rsidP="00FC679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679B" w:rsidRDefault="00FC679B" w:rsidP="00FC679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679B" w:rsidRDefault="00FC679B" w:rsidP="00FC679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FC679B" w:rsidRDefault="00FC679B" w:rsidP="00FC679B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FC679B" w:rsidRPr="00FC679B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679B" w:rsidRDefault="00FC679B" w:rsidP="00FC679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679B" w:rsidRDefault="00FC679B" w:rsidP="00FC679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679B" w:rsidRDefault="00FC679B" w:rsidP="00FC679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FC679B" w:rsidRDefault="00FC679B" w:rsidP="00FC679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FC679B" w:rsidRDefault="00FC679B" w:rsidP="00FC679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FC679B" w:rsidRPr="00FC679B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679B" w:rsidRDefault="00FC679B" w:rsidP="00FC679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679B" w:rsidRDefault="00FC679B" w:rsidP="00FC679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679B" w:rsidRDefault="00FC679B" w:rsidP="00FC679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:rsidR="00FC679B" w:rsidRDefault="00FC679B" w:rsidP="00FC679B">
                  <w:pPr>
                    <w:rPr>
                      <w:rFonts w:ascii="GHEA Grapalat" w:eastAsia="Times New Roman" w:hAnsi="GHEA Grapalat" w:cs="Times New Roman"/>
                      <w:iCs/>
                      <w:sz w:val="24"/>
                      <w:szCs w:val="24"/>
                      <w:lang w:val="hy-AM"/>
                    </w:rPr>
                  </w:pPr>
                </w:p>
              </w:tc>
            </w:tr>
          </w:tbl>
          <w:p w:rsidR="00FC679B" w:rsidRDefault="00FC679B" w:rsidP="00FC679B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F10908" w:rsidRPr="008332C4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b/>
                <w:lang w:val="hy-AM"/>
              </w:rPr>
            </w:pPr>
          </w:p>
          <w:p w:rsidR="008E696F" w:rsidRPr="008332C4" w:rsidRDefault="003C5E15" w:rsidP="00F1090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8332C4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8332C4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8332C4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8332C4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8332C4">
              <w:rPr>
                <w:rFonts w:ascii="GHEA Grapalat" w:hAnsi="GHEA Grapalat"/>
                <w:lang w:val="hy-AM"/>
              </w:rPr>
              <w:br/>
            </w:r>
            <w:r w:rsidRPr="008332C4">
              <w:rPr>
                <w:rFonts w:ascii="GHEA Grapalat" w:hAnsi="GHEA Grapalat" w:cs="Sylfaen"/>
                <w:lang w:val="hy-AM"/>
              </w:rPr>
              <w:t>Ունի</w:t>
            </w:r>
            <w:r w:rsidRPr="008332C4">
              <w:rPr>
                <w:rFonts w:ascii="GHEA Grapalat" w:hAnsi="GHEA Grapalat"/>
                <w:lang w:val="hy-AM"/>
              </w:rPr>
              <w:t xml:space="preserve"> </w:t>
            </w:r>
            <w:r w:rsidRPr="008332C4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8332C4">
              <w:rPr>
                <w:rFonts w:ascii="GHEA Grapalat" w:hAnsi="GHEA Grapalat"/>
                <w:lang w:val="hy-AM"/>
              </w:rPr>
              <w:t xml:space="preserve"> </w:t>
            </w:r>
            <w:r w:rsidRPr="008332C4">
              <w:rPr>
                <w:rFonts w:ascii="GHEA Grapalat" w:hAnsi="GHEA Grapalat" w:cs="Sylfaen"/>
                <w:lang w:val="hy-AM"/>
              </w:rPr>
              <w:t>իրականացման</w:t>
            </w:r>
            <w:r w:rsidRPr="008332C4">
              <w:rPr>
                <w:rFonts w:ascii="GHEA Grapalat" w:hAnsi="GHEA Grapalat"/>
                <w:lang w:val="hy-AM"/>
              </w:rPr>
              <w:t xml:space="preserve"> </w:t>
            </w:r>
            <w:r w:rsidRPr="008332C4">
              <w:rPr>
                <w:rFonts w:ascii="GHEA Grapalat" w:hAnsi="GHEA Grapalat" w:cs="Sylfaen"/>
                <w:lang w:val="hy-AM"/>
              </w:rPr>
              <w:t>համար</w:t>
            </w:r>
            <w:r w:rsidRPr="008332C4">
              <w:rPr>
                <w:rFonts w:ascii="GHEA Grapalat" w:hAnsi="GHEA Grapalat"/>
                <w:lang w:val="hy-AM"/>
              </w:rPr>
              <w:t xml:space="preserve"> </w:t>
            </w:r>
            <w:r w:rsidRPr="008332C4">
              <w:rPr>
                <w:rFonts w:ascii="GHEA Grapalat" w:hAnsi="GHEA Grapalat" w:cs="Sylfaen"/>
                <w:lang w:val="hy-AM"/>
              </w:rPr>
              <w:t>անհրաժեշտ</w:t>
            </w:r>
            <w:r w:rsidRPr="008332C4">
              <w:rPr>
                <w:rFonts w:ascii="GHEA Grapalat" w:hAnsi="GHEA Grapalat"/>
                <w:lang w:val="hy-AM"/>
              </w:rPr>
              <w:t xml:space="preserve"> </w:t>
            </w:r>
            <w:r w:rsidRPr="008332C4">
              <w:rPr>
                <w:rFonts w:ascii="GHEA Grapalat" w:hAnsi="GHEA Grapalat" w:cs="Sylfaen"/>
                <w:lang w:val="hy-AM"/>
              </w:rPr>
              <w:t>գիտելիքներ</w:t>
            </w:r>
            <w:r w:rsidRPr="008332C4">
              <w:rPr>
                <w:rFonts w:ascii="GHEA Grapalat" w:hAnsi="GHEA Grapalat"/>
                <w:lang w:val="hy-AM"/>
              </w:rPr>
              <w:br/>
            </w:r>
            <w:r w:rsidRPr="008332C4">
              <w:rPr>
                <w:rFonts w:ascii="GHEA Grapalat" w:hAnsi="GHEA Grapalat"/>
                <w:b/>
                <w:lang w:val="hy-AM"/>
              </w:rPr>
              <w:t>3.3.</w:t>
            </w:r>
            <w:r w:rsidRPr="008332C4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8332C4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8332C4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8332C4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8332C4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8332C4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8332C4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8332C4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8332C4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8332C4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8332C4">
              <w:rPr>
                <w:rFonts w:ascii="GHEA Grapalat" w:hAnsi="GHEA Grapalat"/>
                <w:lang w:val="hy-AM"/>
              </w:rPr>
              <w:br/>
            </w:r>
            <w:r w:rsidR="00775518" w:rsidRPr="008332C4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141950" w:rsidRPr="008332C4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8332C4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FF0A8D" w:rsidRPr="008332C4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8332C4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D95145" w:rsidRPr="008332C4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8332C4" w:rsidRPr="008332C4">
              <w:rPr>
                <w:rFonts w:ascii="GHEA Grapalat" w:hAnsi="GHEA Grapalat" w:cs="Sylfaen"/>
                <w:lang w:val="hy-AM"/>
              </w:rPr>
              <w:t xml:space="preserve">կամ փաստաթղթավարության </w:t>
            </w:r>
            <w:r w:rsidR="00775518" w:rsidRPr="008332C4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FF0A8D" w:rsidRPr="008332C4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8332C4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F10908" w:rsidRPr="008332C4">
              <w:rPr>
                <w:rFonts w:ascii="GHEA Grapalat" w:hAnsi="GHEA Grapalat" w:cs="Sylfaen"/>
                <w:lang w:val="hy-AM"/>
              </w:rPr>
              <w:t xml:space="preserve"> </w:t>
            </w:r>
            <w:r w:rsidR="00CE0A69" w:rsidRPr="008332C4">
              <w:rPr>
                <w:rFonts w:ascii="GHEA Grapalat" w:hAnsi="GHEA Grapalat" w:cs="Sylfaen"/>
                <w:lang w:val="hy-AM"/>
              </w:rPr>
              <w:t xml:space="preserve"> </w:t>
            </w:r>
            <w:r w:rsidR="00D95145" w:rsidRPr="008332C4">
              <w:rPr>
                <w:rFonts w:ascii="GHEA Grapalat" w:hAnsi="GHEA Grapalat" w:cs="Sylfaen"/>
                <w:lang w:val="hy-AM"/>
              </w:rPr>
              <w:t xml:space="preserve"> </w:t>
            </w:r>
            <w:r w:rsidRPr="008332C4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8332C4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8332C4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8332C4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8332C4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8332C4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8332C4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8332C4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8332C4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8332C4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141950" w:rsidRPr="008332C4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8332C4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8332C4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8332C4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8332C4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8332C4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41950" w:rsidRPr="008332C4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8332C4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41950" w:rsidRPr="008332C4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8332C4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8332C4" w:rsidRDefault="0000101D" w:rsidP="00F10908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8332C4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8332C4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8332C4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8332C4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8332C4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8332C4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8332C4">
              <w:rPr>
                <w:rFonts w:ascii="GHEA Grapalat" w:hAnsi="GHEA Grapalat"/>
                <w:sz w:val="24"/>
              </w:rPr>
              <w:lastRenderedPageBreak/>
              <w:t>Բանակցությունների վարում</w:t>
            </w:r>
          </w:p>
          <w:p w:rsidR="00531B09" w:rsidRPr="008332C4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8332C4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8332C4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8332C4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8332C4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8332C4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8332C4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8332C4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FC679B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8332C4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8332C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8332C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8332C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8332C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BA594C" w:rsidRPr="008332C4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8332C4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8332C4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A594C" w:rsidRPr="008332C4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332C4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BA594C" w:rsidRPr="008332C4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8332C4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8332C4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A594C" w:rsidRPr="008332C4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332C4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BA594C" w:rsidRPr="008332C4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8332C4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8332C4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A594C" w:rsidRPr="008332C4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8332C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D95145" w:rsidRPr="008332C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Pr="008332C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տարածքային ազդեցություն։</w:t>
            </w:r>
          </w:p>
          <w:p w:rsidR="00BA594C" w:rsidRPr="008332C4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8332C4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BA594C" w:rsidRPr="008332C4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8332C4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CE0A69" w:rsidRPr="008332C4" w:rsidRDefault="00CE0A69" w:rsidP="00CE0A6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332C4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BA594C" w:rsidRPr="008332C4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8332C4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F10908" w:rsidRDefault="00BA594C" w:rsidP="00F10908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8332C4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13105C" w:rsidRDefault="001859CD" w:rsidP="00FF735D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7012D550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14"/>
  </w:num>
  <w:num w:numId="5">
    <w:abstractNumId w:val="5"/>
  </w:num>
  <w:num w:numId="6">
    <w:abstractNumId w:val="9"/>
  </w:num>
  <w:num w:numId="7">
    <w:abstractNumId w:val="25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16"/>
  </w:num>
  <w:num w:numId="13">
    <w:abstractNumId w:val="7"/>
  </w:num>
  <w:num w:numId="14">
    <w:abstractNumId w:val="20"/>
  </w:num>
  <w:num w:numId="15">
    <w:abstractNumId w:val="22"/>
  </w:num>
  <w:num w:numId="16">
    <w:abstractNumId w:val="18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12"/>
  </w:num>
  <w:num w:numId="24">
    <w:abstractNumId w:val="1"/>
  </w:num>
  <w:num w:numId="25">
    <w:abstractNumId w:val="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22D65"/>
    <w:rsid w:val="00034692"/>
    <w:rsid w:val="000352C8"/>
    <w:rsid w:val="00036CC7"/>
    <w:rsid w:val="00065F7C"/>
    <w:rsid w:val="00084C9F"/>
    <w:rsid w:val="00087BFA"/>
    <w:rsid w:val="000A1C83"/>
    <w:rsid w:val="000B345B"/>
    <w:rsid w:val="000D392B"/>
    <w:rsid w:val="000E0B8F"/>
    <w:rsid w:val="000E69D2"/>
    <w:rsid w:val="000E7E12"/>
    <w:rsid w:val="0010100C"/>
    <w:rsid w:val="00102449"/>
    <w:rsid w:val="00105F93"/>
    <w:rsid w:val="00106D1D"/>
    <w:rsid w:val="00107823"/>
    <w:rsid w:val="001114DF"/>
    <w:rsid w:val="00113C7C"/>
    <w:rsid w:val="00116E7E"/>
    <w:rsid w:val="00122F8F"/>
    <w:rsid w:val="0013105C"/>
    <w:rsid w:val="001350F6"/>
    <w:rsid w:val="00141950"/>
    <w:rsid w:val="00143524"/>
    <w:rsid w:val="001615EE"/>
    <w:rsid w:val="00171FC1"/>
    <w:rsid w:val="001859CD"/>
    <w:rsid w:val="001B2D5F"/>
    <w:rsid w:val="001B5EAC"/>
    <w:rsid w:val="001D3FF1"/>
    <w:rsid w:val="001E6ABE"/>
    <w:rsid w:val="001F2092"/>
    <w:rsid w:val="001F5027"/>
    <w:rsid w:val="00204F30"/>
    <w:rsid w:val="00206986"/>
    <w:rsid w:val="00210CDB"/>
    <w:rsid w:val="00217AD5"/>
    <w:rsid w:val="00221FF6"/>
    <w:rsid w:val="00231329"/>
    <w:rsid w:val="00251AF0"/>
    <w:rsid w:val="00275858"/>
    <w:rsid w:val="00281B69"/>
    <w:rsid w:val="002952AC"/>
    <w:rsid w:val="002D4B50"/>
    <w:rsid w:val="002E2AF9"/>
    <w:rsid w:val="002F614B"/>
    <w:rsid w:val="00315821"/>
    <w:rsid w:val="00317CA3"/>
    <w:rsid w:val="00324076"/>
    <w:rsid w:val="00334754"/>
    <w:rsid w:val="00336409"/>
    <w:rsid w:val="00336A22"/>
    <w:rsid w:val="00343519"/>
    <w:rsid w:val="00355C64"/>
    <w:rsid w:val="003629AA"/>
    <w:rsid w:val="00363AC8"/>
    <w:rsid w:val="00386B5D"/>
    <w:rsid w:val="00393E4E"/>
    <w:rsid w:val="003C37D0"/>
    <w:rsid w:val="003C53B6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840F7"/>
    <w:rsid w:val="004856A7"/>
    <w:rsid w:val="004973F5"/>
    <w:rsid w:val="0049783D"/>
    <w:rsid w:val="004A0DCA"/>
    <w:rsid w:val="004A2807"/>
    <w:rsid w:val="004A7172"/>
    <w:rsid w:val="004C11A0"/>
    <w:rsid w:val="004D2953"/>
    <w:rsid w:val="004D4718"/>
    <w:rsid w:val="004E48C0"/>
    <w:rsid w:val="004F182B"/>
    <w:rsid w:val="00500596"/>
    <w:rsid w:val="005016F8"/>
    <w:rsid w:val="00504CE0"/>
    <w:rsid w:val="00507FE9"/>
    <w:rsid w:val="005147CF"/>
    <w:rsid w:val="005225CC"/>
    <w:rsid w:val="00524036"/>
    <w:rsid w:val="00531B09"/>
    <w:rsid w:val="0053411E"/>
    <w:rsid w:val="0054435C"/>
    <w:rsid w:val="00551BA2"/>
    <w:rsid w:val="00554281"/>
    <w:rsid w:val="005565D5"/>
    <w:rsid w:val="0056483E"/>
    <w:rsid w:val="00582658"/>
    <w:rsid w:val="00594BFF"/>
    <w:rsid w:val="005A287D"/>
    <w:rsid w:val="005D0E1D"/>
    <w:rsid w:val="005E646E"/>
    <w:rsid w:val="00620A27"/>
    <w:rsid w:val="00624A4D"/>
    <w:rsid w:val="00634515"/>
    <w:rsid w:val="006455C3"/>
    <w:rsid w:val="00665984"/>
    <w:rsid w:val="00683747"/>
    <w:rsid w:val="0068651B"/>
    <w:rsid w:val="006A3D92"/>
    <w:rsid w:val="006A3E25"/>
    <w:rsid w:val="006A54A3"/>
    <w:rsid w:val="006B1D27"/>
    <w:rsid w:val="006B24B2"/>
    <w:rsid w:val="006C238C"/>
    <w:rsid w:val="006F2A73"/>
    <w:rsid w:val="00707B6F"/>
    <w:rsid w:val="0071594A"/>
    <w:rsid w:val="007353DF"/>
    <w:rsid w:val="00775518"/>
    <w:rsid w:val="007A14F0"/>
    <w:rsid w:val="007B3877"/>
    <w:rsid w:val="007C5CD9"/>
    <w:rsid w:val="007D4E31"/>
    <w:rsid w:val="007D607D"/>
    <w:rsid w:val="00802C83"/>
    <w:rsid w:val="00804FD0"/>
    <w:rsid w:val="008061A9"/>
    <w:rsid w:val="00822B5A"/>
    <w:rsid w:val="00822C26"/>
    <w:rsid w:val="008332C4"/>
    <w:rsid w:val="00835CBB"/>
    <w:rsid w:val="00855F7E"/>
    <w:rsid w:val="00857E5B"/>
    <w:rsid w:val="008802B3"/>
    <w:rsid w:val="00885D81"/>
    <w:rsid w:val="00892987"/>
    <w:rsid w:val="00893785"/>
    <w:rsid w:val="008968EF"/>
    <w:rsid w:val="008C0619"/>
    <w:rsid w:val="008C7304"/>
    <w:rsid w:val="008D1066"/>
    <w:rsid w:val="008E384F"/>
    <w:rsid w:val="008E3F75"/>
    <w:rsid w:val="008E5ADA"/>
    <w:rsid w:val="008E696F"/>
    <w:rsid w:val="008F5108"/>
    <w:rsid w:val="009248A6"/>
    <w:rsid w:val="0092691F"/>
    <w:rsid w:val="009425A1"/>
    <w:rsid w:val="00953EA5"/>
    <w:rsid w:val="00991B92"/>
    <w:rsid w:val="009A0475"/>
    <w:rsid w:val="009A4B40"/>
    <w:rsid w:val="009A6B78"/>
    <w:rsid w:val="009B29AA"/>
    <w:rsid w:val="009C14E8"/>
    <w:rsid w:val="009D0775"/>
    <w:rsid w:val="009E1281"/>
    <w:rsid w:val="009E43CF"/>
    <w:rsid w:val="009E72D8"/>
    <w:rsid w:val="00A07DD8"/>
    <w:rsid w:val="00A17474"/>
    <w:rsid w:val="00A30269"/>
    <w:rsid w:val="00A46681"/>
    <w:rsid w:val="00A47B7E"/>
    <w:rsid w:val="00AA3179"/>
    <w:rsid w:val="00AA4C3B"/>
    <w:rsid w:val="00AC28B5"/>
    <w:rsid w:val="00AD3C56"/>
    <w:rsid w:val="00AD6CC0"/>
    <w:rsid w:val="00AE2B84"/>
    <w:rsid w:val="00AE379A"/>
    <w:rsid w:val="00AE70BD"/>
    <w:rsid w:val="00AF4A00"/>
    <w:rsid w:val="00B12442"/>
    <w:rsid w:val="00B171E8"/>
    <w:rsid w:val="00B31066"/>
    <w:rsid w:val="00B674BF"/>
    <w:rsid w:val="00B8692D"/>
    <w:rsid w:val="00B9459C"/>
    <w:rsid w:val="00BA03E2"/>
    <w:rsid w:val="00BA594C"/>
    <w:rsid w:val="00BB4EEE"/>
    <w:rsid w:val="00BB6126"/>
    <w:rsid w:val="00BB7C78"/>
    <w:rsid w:val="00BB7DC0"/>
    <w:rsid w:val="00BC06DB"/>
    <w:rsid w:val="00BC2567"/>
    <w:rsid w:val="00BD2E9B"/>
    <w:rsid w:val="00C01297"/>
    <w:rsid w:val="00C10E62"/>
    <w:rsid w:val="00C1439C"/>
    <w:rsid w:val="00C153BC"/>
    <w:rsid w:val="00C179D4"/>
    <w:rsid w:val="00C21983"/>
    <w:rsid w:val="00C26ACD"/>
    <w:rsid w:val="00C37789"/>
    <w:rsid w:val="00C45438"/>
    <w:rsid w:val="00C51043"/>
    <w:rsid w:val="00C61C6B"/>
    <w:rsid w:val="00C8082D"/>
    <w:rsid w:val="00C9271F"/>
    <w:rsid w:val="00C9375E"/>
    <w:rsid w:val="00CB4E34"/>
    <w:rsid w:val="00CC37A1"/>
    <w:rsid w:val="00CD1366"/>
    <w:rsid w:val="00CE0A69"/>
    <w:rsid w:val="00CE633A"/>
    <w:rsid w:val="00CF0DF9"/>
    <w:rsid w:val="00D10C4C"/>
    <w:rsid w:val="00D1385D"/>
    <w:rsid w:val="00D14813"/>
    <w:rsid w:val="00D160D0"/>
    <w:rsid w:val="00D17BF4"/>
    <w:rsid w:val="00D234D9"/>
    <w:rsid w:val="00D2595E"/>
    <w:rsid w:val="00D37294"/>
    <w:rsid w:val="00D3742F"/>
    <w:rsid w:val="00D4390F"/>
    <w:rsid w:val="00D45F52"/>
    <w:rsid w:val="00D51B72"/>
    <w:rsid w:val="00D55113"/>
    <w:rsid w:val="00D72D02"/>
    <w:rsid w:val="00D95145"/>
    <w:rsid w:val="00DB2DD3"/>
    <w:rsid w:val="00DC00AB"/>
    <w:rsid w:val="00DC1BCC"/>
    <w:rsid w:val="00DC29D8"/>
    <w:rsid w:val="00DC5D33"/>
    <w:rsid w:val="00DE5D26"/>
    <w:rsid w:val="00DE638E"/>
    <w:rsid w:val="00E02A60"/>
    <w:rsid w:val="00E2272E"/>
    <w:rsid w:val="00E22810"/>
    <w:rsid w:val="00E23E3E"/>
    <w:rsid w:val="00E26819"/>
    <w:rsid w:val="00E33F16"/>
    <w:rsid w:val="00E33F76"/>
    <w:rsid w:val="00E46A55"/>
    <w:rsid w:val="00E5343C"/>
    <w:rsid w:val="00E64B41"/>
    <w:rsid w:val="00E72386"/>
    <w:rsid w:val="00EB2814"/>
    <w:rsid w:val="00EC13AE"/>
    <w:rsid w:val="00ED6921"/>
    <w:rsid w:val="00EF399C"/>
    <w:rsid w:val="00EF706C"/>
    <w:rsid w:val="00F00A4D"/>
    <w:rsid w:val="00F00C96"/>
    <w:rsid w:val="00F10908"/>
    <w:rsid w:val="00F12B05"/>
    <w:rsid w:val="00F153B7"/>
    <w:rsid w:val="00F467ED"/>
    <w:rsid w:val="00F54D85"/>
    <w:rsid w:val="00F55B09"/>
    <w:rsid w:val="00F6352B"/>
    <w:rsid w:val="00F84BE0"/>
    <w:rsid w:val="00FB5BED"/>
    <w:rsid w:val="00FC679B"/>
    <w:rsid w:val="00FF0A8D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8CEE2"/>
  <w15:docId w15:val="{02D982BF-23DD-4E14-B584-99AD1E891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0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A69A6-F096-43DC-B178-9797445CD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1824</Words>
  <Characters>10397</Characters>
  <Application>Microsoft Office Word</Application>
  <DocSecurity>0</DocSecurity>
  <Lines>86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34</cp:revision>
  <cp:lastPrinted>2020-03-11T09:03:00Z</cp:lastPrinted>
  <dcterms:created xsi:type="dcterms:W3CDTF">2020-01-22T09:43:00Z</dcterms:created>
  <dcterms:modified xsi:type="dcterms:W3CDTF">2025-08-22T07:02:00Z</dcterms:modified>
</cp:coreProperties>
</file>