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652" w:rsidRPr="003E2D28" w:rsidRDefault="003B2652" w:rsidP="00494BDC">
      <w:pPr>
        <w:spacing w:after="0"/>
        <w:ind w:firstLine="375"/>
        <w:jc w:val="right"/>
        <w:rPr>
          <w:rFonts w:ascii="GHEA Grapalat" w:eastAsia="Times New Roman" w:hAnsi="GHEA Grapalat" w:cs="Sylfaen"/>
          <w:sz w:val="16"/>
          <w:szCs w:val="16"/>
        </w:rPr>
      </w:pPr>
      <w:proofErr w:type="spellStart"/>
      <w:r w:rsidRPr="003E2D28">
        <w:rPr>
          <w:rFonts w:ascii="GHEA Grapalat" w:eastAsia="Times New Roman" w:hAnsi="GHEA Grapalat" w:cs="Sylfaen"/>
          <w:sz w:val="16"/>
          <w:szCs w:val="16"/>
        </w:rPr>
        <w:t>Հավելված</w:t>
      </w:r>
      <w:proofErr w:type="spellEnd"/>
      <w:r w:rsidRPr="003E2D28">
        <w:rPr>
          <w:rFonts w:ascii="GHEA Grapalat" w:eastAsia="Times New Roman" w:hAnsi="GHEA Grapalat" w:cs="Sylfaen"/>
          <w:sz w:val="16"/>
          <w:szCs w:val="16"/>
        </w:rPr>
        <w:t xml:space="preserve"> N  </w:t>
      </w:r>
      <w:r w:rsidR="00261717">
        <w:rPr>
          <w:rFonts w:ascii="GHEA Grapalat" w:eastAsia="Times New Roman" w:hAnsi="GHEA Grapalat" w:cs="Sylfaen"/>
          <w:sz w:val="16"/>
          <w:szCs w:val="16"/>
          <w:lang w:val="ru-RU"/>
        </w:rPr>
        <w:t>12</w:t>
      </w:r>
      <w:r w:rsidRPr="003E2D28">
        <w:rPr>
          <w:rFonts w:ascii="GHEA Grapalat" w:eastAsia="Times New Roman" w:hAnsi="GHEA Grapalat" w:cs="Sylfaen"/>
          <w:sz w:val="16"/>
          <w:szCs w:val="16"/>
        </w:rPr>
        <w:t xml:space="preserve"> </w:t>
      </w:r>
    </w:p>
    <w:p w:rsidR="003B2652" w:rsidRPr="003E2D28" w:rsidRDefault="003B2652" w:rsidP="00494BDC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proofErr w:type="spellStart"/>
      <w:r w:rsidRPr="003E2D28">
        <w:rPr>
          <w:rFonts w:ascii="GHEA Grapalat" w:eastAsia="Times New Roman" w:hAnsi="GHEA Grapalat" w:cs="Sylfaen"/>
          <w:sz w:val="16"/>
          <w:szCs w:val="16"/>
        </w:rPr>
        <w:t>Հաստատված</w:t>
      </w:r>
      <w:proofErr w:type="spellEnd"/>
      <w:r w:rsidRPr="003E2D28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3E2D28">
        <w:rPr>
          <w:rFonts w:ascii="GHEA Grapalat" w:eastAsia="Times New Roman" w:hAnsi="GHEA Grapalat" w:cs="Sylfaen"/>
          <w:sz w:val="16"/>
          <w:szCs w:val="16"/>
        </w:rPr>
        <w:t>է</w:t>
      </w:r>
    </w:p>
    <w:p w:rsidR="003B2652" w:rsidRPr="003E2D28" w:rsidRDefault="003B2652" w:rsidP="00494BDC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proofErr w:type="spellStart"/>
      <w:r w:rsidRPr="003E2D28">
        <w:rPr>
          <w:rFonts w:ascii="GHEA Grapalat" w:eastAsia="Times New Roman" w:hAnsi="GHEA Grapalat" w:cs="Times New Roman"/>
          <w:sz w:val="16"/>
          <w:szCs w:val="16"/>
        </w:rPr>
        <w:t>Հայաստանի</w:t>
      </w:r>
      <w:proofErr w:type="spellEnd"/>
      <w:r w:rsidRPr="003E2D28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3E2D28">
        <w:rPr>
          <w:rFonts w:ascii="GHEA Grapalat" w:eastAsia="Times New Roman" w:hAnsi="GHEA Grapalat" w:cs="Times New Roman"/>
          <w:sz w:val="16"/>
          <w:szCs w:val="16"/>
          <w:lang w:val="hy-AM"/>
        </w:rPr>
        <w:t>Հ</w:t>
      </w:r>
      <w:proofErr w:type="spellStart"/>
      <w:r w:rsidRPr="003E2D28">
        <w:rPr>
          <w:rFonts w:ascii="GHEA Grapalat" w:eastAsia="Times New Roman" w:hAnsi="GHEA Grapalat" w:cs="Times New Roman"/>
          <w:sz w:val="16"/>
          <w:szCs w:val="16"/>
        </w:rPr>
        <w:t>անրապետության</w:t>
      </w:r>
      <w:proofErr w:type="spellEnd"/>
      <w:r w:rsidRPr="003E2D28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3E2D28">
        <w:rPr>
          <w:rFonts w:ascii="GHEA Grapalat" w:eastAsia="Times New Roman" w:hAnsi="GHEA Grapalat" w:cs="Times New Roman"/>
          <w:sz w:val="16"/>
          <w:szCs w:val="16"/>
        </w:rPr>
        <w:t>սննդամթերքի</w:t>
      </w:r>
      <w:proofErr w:type="spellEnd"/>
    </w:p>
    <w:p w:rsidR="003B2652" w:rsidRPr="003E2D28" w:rsidRDefault="003B2652" w:rsidP="00494BDC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 w:rsidRPr="003E2D28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3E2D28">
        <w:rPr>
          <w:rFonts w:ascii="GHEA Grapalat" w:eastAsia="Times New Roman" w:hAnsi="GHEA Grapalat" w:cs="Times New Roman"/>
          <w:sz w:val="16"/>
          <w:szCs w:val="16"/>
        </w:rPr>
        <w:t>անվտանգության</w:t>
      </w:r>
      <w:proofErr w:type="spellEnd"/>
      <w:r w:rsidRPr="003E2D28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3E2D28">
        <w:rPr>
          <w:rFonts w:ascii="GHEA Grapalat" w:eastAsia="Times New Roman" w:hAnsi="GHEA Grapalat" w:cs="Times New Roman"/>
          <w:sz w:val="16"/>
          <w:szCs w:val="16"/>
        </w:rPr>
        <w:t>տեսչական</w:t>
      </w:r>
      <w:proofErr w:type="spellEnd"/>
      <w:r w:rsidRPr="003E2D28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3E2D28">
        <w:rPr>
          <w:rFonts w:ascii="GHEA Grapalat" w:eastAsia="Times New Roman" w:hAnsi="GHEA Grapalat" w:cs="Times New Roman"/>
          <w:sz w:val="16"/>
          <w:szCs w:val="16"/>
        </w:rPr>
        <w:t>մարմնի</w:t>
      </w:r>
      <w:proofErr w:type="spellEnd"/>
      <w:r w:rsidRPr="003E2D28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3E2D28">
        <w:rPr>
          <w:rFonts w:ascii="GHEA Grapalat" w:eastAsia="Times New Roman" w:hAnsi="GHEA Grapalat" w:cs="Times New Roman"/>
          <w:sz w:val="16"/>
          <w:szCs w:val="16"/>
          <w:lang w:val="hy-AM"/>
        </w:rPr>
        <w:t>ղեկավար</w:t>
      </w:r>
      <w:r w:rsidRPr="003E2D28">
        <w:rPr>
          <w:rFonts w:ascii="GHEA Grapalat" w:eastAsia="Times New Roman" w:hAnsi="GHEA Grapalat" w:cs="Times New Roman"/>
          <w:sz w:val="16"/>
          <w:szCs w:val="16"/>
        </w:rPr>
        <w:t xml:space="preserve">ի </w:t>
      </w:r>
    </w:p>
    <w:p w:rsidR="00261717" w:rsidRDefault="00391108" w:rsidP="00261717">
      <w:pPr>
        <w:spacing w:after="0"/>
        <w:ind w:firstLine="375"/>
        <w:jc w:val="right"/>
        <w:rPr>
          <w:rFonts w:ascii="Courier New" w:eastAsia="Times New Roman" w:hAnsi="Courier New" w:cs="Courier New"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>20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20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թ. </w:t>
      </w:r>
      <w:proofErr w:type="spellStart"/>
      <w:r>
        <w:rPr>
          <w:rFonts w:ascii="GHEA Grapalat" w:hAnsi="GHEA Grapalat" w:cs="Sylfaen"/>
          <w:color w:val="000000" w:themeColor="text1"/>
          <w:sz w:val="16"/>
          <w:szCs w:val="16"/>
        </w:rPr>
        <w:t>ապրիլի</w:t>
      </w:r>
      <w:proofErr w:type="spellEnd"/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20-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ի</w:t>
      </w:r>
      <w:r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N  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Կ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77-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Ա</w:t>
      </w:r>
      <w:r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bookmarkStart w:id="0" w:name="_GoBack"/>
      <w:bookmarkEnd w:id="0"/>
      <w:r w:rsidR="00261717"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>հրամանով</w:t>
      </w:r>
    </w:p>
    <w:p w:rsidR="00D45F52" w:rsidRPr="00261717" w:rsidRDefault="00D45F52" w:rsidP="00494BDC">
      <w:pPr>
        <w:spacing w:after="0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261717" w:rsidRDefault="00113C7C" w:rsidP="00494BDC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261717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ՔԱՂԱՔԱՑԻԱԿԱՆ ԾԱՌԱՅՈՒԹՅԱՆ ՊԱՇՏՈՆԻ ԱՆՁՆԱԳԻՐ</w:t>
      </w:r>
    </w:p>
    <w:p w:rsidR="003B2652" w:rsidRPr="00261717" w:rsidRDefault="003B2652" w:rsidP="00494BDC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</w:p>
    <w:p w:rsidR="00113C7C" w:rsidRPr="00261717" w:rsidRDefault="00C61C6B" w:rsidP="00494BDC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261717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ՀԱՅԱՍՏԱՆԻ ՀԱՆՐԱՊԵՏՈՒԹՅԱՆ ՍՆՆԴԱՄԹԵՐՔԻ ԱՆՎՏԱՆԳՈՒԹՅԱՆ ՏԵՍՉԱԿԱՆ ՄԱՐՄՆԻ </w:t>
      </w:r>
      <w:r w:rsidR="006C3084" w:rsidRPr="003E2D28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ԱՆԱՍՆԱԲՈՒԺՈՒԹՅԱՆ ՎԱՐ</w:t>
      </w:r>
      <w:r w:rsidR="00F4011A" w:rsidRPr="00261717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ՉՈՒԹՅԱՆ </w:t>
      </w:r>
      <w:r w:rsidR="00F4011A" w:rsidRPr="003E2D28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ԳԼԽԱՎՈՐ </w:t>
      </w:r>
      <w:r w:rsidR="00B62DF6" w:rsidRPr="00261717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ՏԵՍՈՒՉ</w:t>
      </w:r>
    </w:p>
    <w:p w:rsidR="00113C7C" w:rsidRPr="00261717" w:rsidRDefault="00113C7C" w:rsidP="00494BDC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261717" w:rsidRDefault="00113C7C" w:rsidP="00494BDC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tbl>
      <w:tblPr>
        <w:tblW w:w="9511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75"/>
        <w:gridCol w:w="36"/>
      </w:tblGrid>
      <w:tr w:rsidR="003C5E15" w:rsidRPr="003E2D28" w:rsidTr="00ED6921">
        <w:trPr>
          <w:trHeight w:val="311"/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3E2D28" w:rsidRDefault="003C5E15" w:rsidP="00494BDC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3E2D28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1</w:t>
            </w:r>
            <w:r w:rsidRPr="003E2D28">
              <w:rPr>
                <w:rFonts w:ascii="MS Mincho" w:eastAsia="MS Mincho" w:hAnsi="MS Mincho" w:cs="MS Mincho" w:hint="eastAsia"/>
                <w:b/>
                <w:bCs/>
                <w:sz w:val="24"/>
                <w:szCs w:val="24"/>
              </w:rPr>
              <w:t>․</w:t>
            </w:r>
            <w:r w:rsidRPr="003E2D28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E2D28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Ընդհանուր</w:t>
            </w:r>
            <w:proofErr w:type="spellEnd"/>
            <w:r w:rsidRPr="003E2D28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E2D28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դրույթներ</w:t>
            </w:r>
            <w:proofErr w:type="spellEnd"/>
          </w:p>
        </w:tc>
      </w:tr>
      <w:tr w:rsidR="003C5E15" w:rsidRPr="00391108" w:rsidTr="002257C6">
        <w:trPr>
          <w:trHeight w:val="4628"/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B78" w:rsidRPr="003E2D28" w:rsidRDefault="003C5E15" w:rsidP="00494BDC">
            <w:pPr>
              <w:pStyle w:val="BodyText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3E2D28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1.1</w:t>
            </w:r>
            <w:r w:rsidRPr="003E2D28">
              <w:rPr>
                <w:rFonts w:ascii="GHEA Grapalat" w:eastAsia="Times New Roman" w:hAnsi="GHEA Grapalat" w:cs="Times New Roman"/>
                <w:sz w:val="24"/>
                <w:szCs w:val="24"/>
              </w:rPr>
              <w:t>.</w:t>
            </w:r>
            <w:r w:rsidRPr="003E2D28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E2D28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Պաշտոնի</w:t>
            </w:r>
            <w:proofErr w:type="spellEnd"/>
            <w:r w:rsidRPr="003E2D28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E2D28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անվանումը</w:t>
            </w:r>
            <w:proofErr w:type="spellEnd"/>
            <w:r w:rsidRPr="003E2D28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3E2D28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ծածկագիրը</w:t>
            </w:r>
            <w:proofErr w:type="spellEnd"/>
            <w:r w:rsidRPr="003E2D28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proofErr w:type="spellStart"/>
            <w:r w:rsidR="00C61C6B" w:rsidRPr="003E2D28">
              <w:rPr>
                <w:rFonts w:ascii="GHEA Grapalat" w:eastAsia="Times New Roman" w:hAnsi="GHEA Grapalat" w:cs="Times New Roman"/>
                <w:sz w:val="24"/>
                <w:szCs w:val="24"/>
              </w:rPr>
              <w:t>Հայաստանի</w:t>
            </w:r>
            <w:proofErr w:type="spellEnd"/>
            <w:r w:rsidR="00C61C6B" w:rsidRPr="003E2D2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3E2D28">
              <w:rPr>
                <w:rFonts w:ascii="GHEA Grapalat" w:eastAsia="Times New Roman" w:hAnsi="GHEA Grapalat" w:cs="Times New Roman"/>
                <w:sz w:val="24"/>
                <w:szCs w:val="24"/>
              </w:rPr>
              <w:t>Հանրապետության</w:t>
            </w:r>
            <w:proofErr w:type="spellEnd"/>
            <w:r w:rsidR="00C61C6B" w:rsidRPr="003E2D2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3E2D28">
              <w:rPr>
                <w:rFonts w:ascii="GHEA Grapalat" w:eastAsia="Times New Roman" w:hAnsi="GHEA Grapalat" w:cs="Times New Roman"/>
                <w:sz w:val="24"/>
                <w:szCs w:val="24"/>
              </w:rPr>
              <w:t>սննդամթերքի</w:t>
            </w:r>
            <w:proofErr w:type="spellEnd"/>
            <w:r w:rsidR="00C61C6B" w:rsidRPr="003E2D2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3E2D28">
              <w:rPr>
                <w:rFonts w:ascii="GHEA Grapalat" w:eastAsia="Times New Roman" w:hAnsi="GHEA Grapalat" w:cs="Times New Roman"/>
                <w:sz w:val="24"/>
                <w:szCs w:val="24"/>
              </w:rPr>
              <w:t>անվտանգության</w:t>
            </w:r>
            <w:proofErr w:type="spellEnd"/>
            <w:r w:rsidR="00C61C6B" w:rsidRPr="003E2D2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3E2D28">
              <w:rPr>
                <w:rFonts w:ascii="GHEA Grapalat" w:eastAsia="Times New Roman" w:hAnsi="GHEA Grapalat" w:cs="Times New Roman"/>
                <w:sz w:val="24"/>
                <w:szCs w:val="24"/>
              </w:rPr>
              <w:t>տեսչական</w:t>
            </w:r>
            <w:proofErr w:type="spellEnd"/>
            <w:r w:rsidR="00C61C6B" w:rsidRPr="003E2D2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3E2D28">
              <w:rPr>
                <w:rFonts w:ascii="GHEA Grapalat" w:eastAsia="Times New Roman" w:hAnsi="GHEA Grapalat" w:cs="Times New Roman"/>
                <w:sz w:val="24"/>
                <w:szCs w:val="24"/>
              </w:rPr>
              <w:t>մարմնի</w:t>
            </w:r>
            <w:proofErr w:type="spellEnd"/>
            <w:r w:rsidR="00C61C6B" w:rsidRPr="003E2D28">
              <w:rPr>
                <w:rFonts w:ascii="GHEA Grapalat" w:eastAsia="Times New Roman" w:hAnsi="GHEA Grapalat" w:cs="Times New Roman"/>
                <w:sz w:val="16"/>
                <w:szCs w:val="16"/>
              </w:rPr>
              <w:t xml:space="preserve"> </w:t>
            </w:r>
            <w:r w:rsidR="00C61C6B" w:rsidRPr="003E2D2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proofErr w:type="spellStart"/>
            <w:r w:rsidR="00C61C6B" w:rsidRPr="003E2D2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այսուհետ</w:t>
            </w:r>
            <w:proofErr w:type="spellEnd"/>
            <w:r w:rsidR="00C61C6B" w:rsidRPr="003E2D2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՝ </w:t>
            </w:r>
            <w:proofErr w:type="spellStart"/>
            <w:r w:rsidR="00C61C6B" w:rsidRPr="003E2D2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Տեսչական</w:t>
            </w:r>
            <w:proofErr w:type="spellEnd"/>
            <w:r w:rsidR="00C61C6B" w:rsidRPr="003E2D2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C61C6B" w:rsidRPr="003E2D2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մարմին</w:t>
            </w:r>
            <w:proofErr w:type="spellEnd"/>
            <w:r w:rsidR="00430641" w:rsidRPr="003E2D2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) </w:t>
            </w:r>
            <w:r w:rsidR="006C3084" w:rsidRPr="003E2D28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անասնաբուժության վար</w:t>
            </w:r>
            <w:proofErr w:type="spellStart"/>
            <w:r w:rsidR="008C7304" w:rsidRPr="003E2D2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չության</w:t>
            </w:r>
            <w:proofErr w:type="spellEnd"/>
            <w:r w:rsidR="00430641" w:rsidRPr="003E2D2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(</w:t>
            </w:r>
            <w:proofErr w:type="spellStart"/>
            <w:r w:rsidR="00430641" w:rsidRPr="003E2D2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այսուհետ</w:t>
            </w:r>
            <w:proofErr w:type="spellEnd"/>
            <w:r w:rsidR="00430641" w:rsidRPr="003E2D2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՝ </w:t>
            </w:r>
            <w:r w:rsidR="006C3084" w:rsidRPr="003E2D28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Վար</w:t>
            </w:r>
            <w:proofErr w:type="spellStart"/>
            <w:r w:rsidR="000352C8" w:rsidRPr="003E2D2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չությո</w:t>
            </w:r>
            <w:proofErr w:type="spellEnd"/>
            <w:r w:rsidR="000352C8" w:rsidRPr="003E2D28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ւն</w:t>
            </w:r>
            <w:r w:rsidR="00430641" w:rsidRPr="003E2D2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F4011A" w:rsidRPr="003E2D2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F4011A" w:rsidRPr="003E2D28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գլխավոր </w:t>
            </w:r>
            <w:proofErr w:type="spellStart"/>
            <w:r w:rsidR="00B62DF6" w:rsidRPr="003E2D2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տեսուչ</w:t>
            </w:r>
            <w:proofErr w:type="spellEnd"/>
            <w:r w:rsidR="00B62DF6" w:rsidRPr="003E2D2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41324C" w:rsidRPr="003E2D2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r w:rsidR="0041324C" w:rsidRPr="003E2D28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այսուհետ՝ Գլխավոր</w:t>
            </w:r>
            <w:r w:rsidR="00B62DF6" w:rsidRPr="003E2D2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B62DF6" w:rsidRPr="003E2D2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տեսուչ</w:t>
            </w:r>
            <w:proofErr w:type="spellEnd"/>
            <w:r w:rsidR="0041324C" w:rsidRPr="003E2D2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113C7C" w:rsidRPr="003E2D2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(</w:t>
            </w:r>
            <w:proofErr w:type="spellStart"/>
            <w:r w:rsidR="00113C7C" w:rsidRPr="003E2D2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ծածկագիրը</w:t>
            </w:r>
            <w:proofErr w:type="spellEnd"/>
            <w:r w:rsidR="00113C7C" w:rsidRPr="003E2D2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՝</w:t>
            </w:r>
            <w:r w:rsidR="00C61C6B" w:rsidRPr="003E2D2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E46A55" w:rsidRPr="003E2D28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D4390F" w:rsidRPr="003E2D28">
              <w:rPr>
                <w:rFonts w:ascii="GHEA Grapalat" w:hAnsi="GHEA Grapalat"/>
                <w:sz w:val="24"/>
                <w:szCs w:val="24"/>
              </w:rPr>
              <w:t>70-</w:t>
            </w:r>
            <w:r w:rsidR="006C3084" w:rsidRPr="003E2D28">
              <w:rPr>
                <w:rFonts w:ascii="GHEA Grapalat" w:hAnsi="GHEA Grapalat"/>
                <w:sz w:val="24"/>
                <w:szCs w:val="24"/>
                <w:lang w:val="hy-AM"/>
              </w:rPr>
              <w:t>26</w:t>
            </w:r>
            <w:r w:rsidR="00E46A55" w:rsidRPr="003E2D28">
              <w:rPr>
                <w:rFonts w:ascii="GHEA Grapalat" w:hAnsi="GHEA Grapalat"/>
                <w:sz w:val="24"/>
                <w:szCs w:val="24"/>
              </w:rPr>
              <w:t>.</w:t>
            </w:r>
            <w:r w:rsidR="006C3084" w:rsidRPr="003E2D28"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  <w:r w:rsidR="00C61C6B" w:rsidRPr="003E2D28">
              <w:rPr>
                <w:rFonts w:ascii="GHEA Grapalat" w:hAnsi="GHEA Grapalat"/>
                <w:sz w:val="24"/>
                <w:szCs w:val="24"/>
              </w:rPr>
              <w:t>-</w:t>
            </w:r>
            <w:r w:rsidR="0041324C" w:rsidRPr="003E2D28">
              <w:rPr>
                <w:rFonts w:ascii="GHEA Grapalat" w:hAnsi="GHEA Grapalat"/>
                <w:sz w:val="24"/>
                <w:szCs w:val="24"/>
                <w:lang w:val="hy-AM"/>
              </w:rPr>
              <w:t>Մ</w:t>
            </w:r>
            <w:r w:rsidR="00494BDC">
              <w:rPr>
                <w:rFonts w:ascii="GHEA Grapalat" w:hAnsi="GHEA Grapalat"/>
                <w:sz w:val="24"/>
                <w:szCs w:val="24"/>
              </w:rPr>
              <w:t>2</w:t>
            </w:r>
            <w:r w:rsidR="00243248" w:rsidRPr="003E2D28">
              <w:rPr>
                <w:rFonts w:ascii="GHEA Grapalat" w:hAnsi="GHEA Grapalat"/>
                <w:sz w:val="24"/>
                <w:szCs w:val="24"/>
              </w:rPr>
              <w:t>-</w:t>
            </w:r>
            <w:r w:rsidR="00E13BC3" w:rsidRPr="003E2D28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  <w:r w:rsidR="00C61C6B" w:rsidRPr="003E2D28">
              <w:rPr>
                <w:rFonts w:ascii="GHEA Grapalat" w:hAnsi="GHEA Grapalat"/>
                <w:sz w:val="24"/>
                <w:szCs w:val="24"/>
              </w:rPr>
              <w:t>)</w:t>
            </w:r>
            <w:r w:rsidRPr="003E2D28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</w:rPr>
              <w:br/>
            </w:r>
            <w:r w:rsidRPr="003E2D28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1.2.</w:t>
            </w:r>
            <w:r w:rsidRPr="003E2D2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3E2D28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Ենթակա</w:t>
            </w:r>
            <w:proofErr w:type="spellEnd"/>
            <w:r w:rsidRPr="003E2D28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3E2D28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և</w:t>
            </w:r>
            <w:r w:rsidRPr="003E2D28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E2D28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հաշվետու</w:t>
            </w:r>
            <w:proofErr w:type="spellEnd"/>
            <w:r w:rsidRPr="003E2D28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3E2D28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է</w:t>
            </w:r>
            <w:r w:rsidR="009A6B78" w:rsidRPr="003E2D2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</w:p>
          <w:p w:rsidR="0041324C" w:rsidRPr="003E2D28" w:rsidRDefault="0041324C" w:rsidP="00494BDC">
            <w:pPr>
              <w:pStyle w:val="BodyText"/>
              <w:rPr>
                <w:rFonts w:ascii="MS Mincho" w:eastAsia="MS Mincho" w:hAnsi="MS Mincho" w:cs="MS Mincho"/>
                <w:iCs/>
                <w:sz w:val="24"/>
                <w:szCs w:val="24"/>
                <w:lang w:val="hy-AM"/>
              </w:rPr>
            </w:pPr>
            <w:r w:rsidRPr="003E2D28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Գլխավոր </w:t>
            </w:r>
            <w:r w:rsidR="00B62DF6" w:rsidRPr="003E2D28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տեսուչն </w:t>
            </w:r>
            <w:r w:rsidR="00ED6921" w:rsidRPr="003E2D28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անմիջական </w:t>
            </w:r>
            <w:r w:rsidR="00334754" w:rsidRPr="003E2D28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ենթակա  </w:t>
            </w:r>
            <w:r w:rsidRPr="003E2D28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և հաշվետու է </w:t>
            </w:r>
            <w:r w:rsidR="006C3084" w:rsidRPr="003E2D28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Վարչության </w:t>
            </w:r>
            <w:r w:rsidRPr="003E2D28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պետին</w:t>
            </w:r>
            <w:r w:rsidRPr="003E2D28">
              <w:rPr>
                <w:rFonts w:ascii="MS Mincho" w:eastAsia="MS Mincho" w:hAnsi="MS Mincho" w:cs="MS Mincho"/>
                <w:iCs/>
                <w:sz w:val="24"/>
                <w:szCs w:val="24"/>
                <w:lang w:val="hy-AM"/>
              </w:rPr>
              <w:t>․</w:t>
            </w:r>
          </w:p>
          <w:p w:rsidR="008C7304" w:rsidRPr="001C2B2C" w:rsidRDefault="0041324C" w:rsidP="00494BDC">
            <w:pPr>
              <w:pStyle w:val="BodyText"/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</w:pPr>
            <w:r w:rsidRPr="003E2D28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1.3</w:t>
            </w:r>
            <w:r w:rsidR="003C5E15" w:rsidRPr="003E2D28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. </w:t>
            </w:r>
            <w:r w:rsidR="003C5E15" w:rsidRPr="003E2D28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Փոխարինող</w:t>
            </w:r>
            <w:r w:rsidR="003C5E15" w:rsidRPr="003E2D28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3E2D28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պաշտոնի</w:t>
            </w:r>
            <w:r w:rsidR="003C5E15" w:rsidRPr="003E2D28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3E2D28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կամ</w:t>
            </w:r>
            <w:r w:rsidR="003C5E15" w:rsidRPr="003E2D28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3E2D28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պաշտոնների</w:t>
            </w:r>
            <w:r w:rsidR="003C5E15" w:rsidRPr="003E2D28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3E2D28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անվանումները</w:t>
            </w:r>
            <w:r w:rsidR="003C5E15" w:rsidRPr="003E2D28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br/>
            </w:r>
            <w:r w:rsidRPr="003E2D28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Գլխավոր </w:t>
            </w:r>
            <w:r w:rsidR="00B62DF6" w:rsidRPr="003E2D28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տեսուչի </w:t>
            </w:r>
            <w:r w:rsidR="00AA4C3B" w:rsidRPr="003E2D28">
              <w:rPr>
                <w:rFonts w:ascii="GHEA Grapalat" w:hAnsi="GHEA Grapalat"/>
                <w:sz w:val="24"/>
                <w:lang w:val="hy-AM"/>
              </w:rPr>
              <w:t xml:space="preserve">բացակայության դեպքում նրան փոխարինում է </w:t>
            </w:r>
            <w:r w:rsidR="001C2B2C" w:rsidRPr="00A1222E">
              <w:rPr>
                <w:rFonts w:ascii="GHEA Grapalat" w:hAnsi="GHEA Grapalat"/>
                <w:sz w:val="24"/>
                <w:lang w:val="hy-AM"/>
              </w:rPr>
              <w:t xml:space="preserve">Վարչության </w:t>
            </w:r>
            <w:r w:rsidR="001C2B2C" w:rsidRPr="003E2D28">
              <w:rPr>
                <w:rFonts w:ascii="GHEA Grapalat" w:hAnsi="GHEA Grapalat"/>
                <w:sz w:val="24"/>
                <w:lang w:val="hy-AM"/>
              </w:rPr>
              <w:t xml:space="preserve">պետի </w:t>
            </w:r>
            <w:r w:rsidR="001C2B2C">
              <w:rPr>
                <w:rFonts w:ascii="GHEA Grapalat" w:hAnsi="GHEA Grapalat"/>
                <w:sz w:val="24"/>
                <w:lang w:val="hy-AM"/>
              </w:rPr>
              <w:t>տեղակալ</w:t>
            </w:r>
            <w:r w:rsidR="001C2B2C" w:rsidRPr="003E2D28">
              <w:rPr>
                <w:rFonts w:ascii="GHEA Grapalat" w:hAnsi="GHEA Grapalat"/>
                <w:sz w:val="24"/>
                <w:lang w:val="hy-AM"/>
              </w:rPr>
              <w:t xml:space="preserve">ը </w:t>
            </w:r>
            <w:r w:rsidR="001C2B2C" w:rsidRPr="00A1222E">
              <w:rPr>
                <w:rFonts w:ascii="GHEA Grapalat" w:hAnsi="GHEA Grapalat"/>
                <w:sz w:val="24"/>
                <w:lang w:val="hy-AM"/>
              </w:rPr>
              <w:t>կամ</w:t>
            </w:r>
            <w:r w:rsidR="001C2B2C" w:rsidRPr="003E2D28"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r w:rsidR="006C3084" w:rsidRPr="003E2D28">
              <w:rPr>
                <w:rFonts w:ascii="GHEA Grapalat" w:hAnsi="GHEA Grapalat"/>
                <w:sz w:val="24"/>
                <w:lang w:val="hy-AM"/>
              </w:rPr>
              <w:t>Վարչության</w:t>
            </w:r>
            <w:r w:rsidR="00A1222E" w:rsidRPr="00A1222E">
              <w:rPr>
                <w:rFonts w:ascii="GHEA Grapalat" w:hAnsi="GHEA Grapalat"/>
                <w:sz w:val="24"/>
                <w:lang w:val="hy-AM"/>
              </w:rPr>
              <w:t xml:space="preserve"> մյուս</w:t>
            </w:r>
            <w:r w:rsidR="006C3084" w:rsidRPr="003E2D28"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r w:rsidR="007A72BB" w:rsidRPr="003E2D28">
              <w:rPr>
                <w:rFonts w:ascii="GHEA Grapalat" w:hAnsi="GHEA Grapalat"/>
                <w:sz w:val="24"/>
                <w:lang w:val="hy-AM"/>
              </w:rPr>
              <w:t>գ</w:t>
            </w:r>
            <w:r w:rsidR="009A6B78" w:rsidRPr="003E2D28">
              <w:rPr>
                <w:rFonts w:ascii="GHEA Grapalat" w:hAnsi="GHEA Grapalat"/>
                <w:sz w:val="24"/>
                <w:lang w:val="hy-AM"/>
              </w:rPr>
              <w:t xml:space="preserve">լխավոր </w:t>
            </w:r>
            <w:r w:rsidR="008248E9">
              <w:rPr>
                <w:rFonts w:ascii="GHEA Grapalat" w:hAnsi="GHEA Grapalat"/>
                <w:sz w:val="24"/>
                <w:lang w:val="hy-AM"/>
              </w:rPr>
              <w:t>տեսուչ</w:t>
            </w:r>
            <w:r w:rsidR="008C7304" w:rsidRPr="003E2D28">
              <w:rPr>
                <w:rFonts w:ascii="GHEA Grapalat" w:hAnsi="GHEA Grapalat"/>
                <w:sz w:val="24"/>
                <w:lang w:val="hy-AM"/>
              </w:rPr>
              <w:t>ը</w:t>
            </w:r>
            <w:r w:rsidR="00E43D21" w:rsidRPr="003E2D28">
              <w:rPr>
                <w:rFonts w:ascii="GHEA Grapalat" w:hAnsi="GHEA Grapalat"/>
                <w:sz w:val="24"/>
                <w:lang w:val="hy-AM"/>
              </w:rPr>
              <w:t xml:space="preserve"> կամ Վարչության </w:t>
            </w:r>
            <w:r w:rsidR="00A1222E" w:rsidRPr="00A1222E">
              <w:rPr>
                <w:rFonts w:ascii="GHEA Grapalat" w:hAnsi="GHEA Grapalat"/>
                <w:sz w:val="24"/>
                <w:lang w:val="hy-AM"/>
              </w:rPr>
              <w:t>ավագ տեսուչը</w:t>
            </w:r>
            <w:r w:rsidR="008C7304" w:rsidRPr="003E2D28">
              <w:rPr>
                <w:rFonts w:ascii="GHEA Grapalat" w:hAnsi="GHEA Grapalat"/>
                <w:sz w:val="24"/>
                <w:lang w:val="hy-AM"/>
              </w:rPr>
              <w:t>.</w:t>
            </w:r>
            <w:r w:rsidR="00FB7C12" w:rsidRPr="00FB7C12"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r w:rsidR="001C2B2C" w:rsidRPr="001C2B2C">
              <w:rPr>
                <w:rFonts w:ascii="GHEA Grapalat" w:hAnsi="GHEA Grapalat"/>
                <w:sz w:val="24"/>
                <w:lang w:val="hy-AM"/>
              </w:rPr>
              <w:t xml:space="preserve"> </w:t>
            </w:r>
          </w:p>
          <w:p w:rsidR="003C5E15" w:rsidRPr="003E2D28" w:rsidRDefault="0041324C" w:rsidP="00494BDC">
            <w:pPr>
              <w:spacing w:after="0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3E2D28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1.4</w:t>
            </w:r>
            <w:r w:rsidR="003C5E15" w:rsidRPr="003E2D28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. </w:t>
            </w:r>
            <w:r w:rsidR="003C5E15" w:rsidRPr="003E2D28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Աշխատավայրը</w:t>
            </w:r>
            <w:r w:rsidR="003C5E15" w:rsidRPr="003E2D28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br/>
            </w:r>
            <w:r w:rsidR="007C5CD9" w:rsidRPr="003E2D28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Հայաստան, ք. Երևան, </w:t>
            </w:r>
            <w:r w:rsidR="00494BDC" w:rsidRPr="00494BDC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Արաբկիր վարչական շրջան, </w:t>
            </w:r>
            <w:r w:rsidR="008802B3" w:rsidRPr="003E2D28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Կոմիտաս</w:t>
            </w:r>
            <w:r w:rsidR="005C336C" w:rsidRPr="003E2D28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ի</w:t>
            </w:r>
            <w:r w:rsidR="008802B3" w:rsidRPr="003E2D28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պող</w:t>
            </w:r>
            <w:r w:rsidR="008802B3" w:rsidRPr="003E2D28">
              <w:rPr>
                <w:rFonts w:ascii="MS Mincho" w:eastAsia="MS Mincho" w:hAnsi="MS Mincho" w:cs="MS Mincho" w:hint="eastAsia"/>
                <w:iCs/>
                <w:sz w:val="24"/>
                <w:szCs w:val="24"/>
                <w:lang w:val="hy-AM"/>
              </w:rPr>
              <w:t>․</w:t>
            </w:r>
            <w:r w:rsidR="008802B3" w:rsidRPr="003E2D28">
              <w:rPr>
                <w:rFonts w:ascii="GHEA Grapalat" w:eastAsia="MS Mincho" w:hAnsi="GHEA Grapalat" w:cs="MS Mincho"/>
                <w:iCs/>
                <w:sz w:val="24"/>
                <w:szCs w:val="24"/>
                <w:lang w:val="hy-AM"/>
              </w:rPr>
              <w:t>49/2</w:t>
            </w:r>
          </w:p>
        </w:tc>
      </w:tr>
      <w:tr w:rsidR="003C5E15" w:rsidRPr="00391108" w:rsidTr="00715183">
        <w:trPr>
          <w:trHeight w:val="1681"/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3E2D28" w:rsidRDefault="003C5E15" w:rsidP="00494BDC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3E2D28">
              <w:rPr>
                <w:rFonts w:ascii="GHEA Grapalat" w:hAnsi="GHEA Grapalat"/>
                <w:b/>
                <w:sz w:val="24"/>
                <w:szCs w:val="24"/>
                <w:lang w:val="hy-AM"/>
              </w:rPr>
              <w:t>2. Պաշտոնի բնութագիրը</w:t>
            </w:r>
          </w:p>
          <w:p w:rsidR="007C5CD9" w:rsidRPr="003E2D28" w:rsidRDefault="007C5CD9" w:rsidP="00494BDC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7C5CD9" w:rsidRPr="003E2D28" w:rsidRDefault="007C5CD9" w:rsidP="00494BDC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3E2D28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2.1. </w:t>
            </w:r>
            <w:r w:rsidR="003C5E15" w:rsidRPr="003E2D28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Աշխատանքի բնույթը, իրավունքները, պարտականությունները</w:t>
            </w:r>
            <w:r w:rsidRPr="003E2D28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</w:p>
          <w:p w:rsidR="0000101D" w:rsidRPr="003E2D28" w:rsidRDefault="0000101D" w:rsidP="00494BDC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8802B3" w:rsidRPr="003E2D28" w:rsidRDefault="006C3084" w:rsidP="00494BDC">
            <w:pPr>
              <w:pStyle w:val="ListParagraph"/>
              <w:numPr>
                <w:ilvl w:val="0"/>
                <w:numId w:val="13"/>
              </w:numPr>
              <w:spacing w:after="0"/>
              <w:jc w:val="both"/>
              <w:rPr>
                <w:rFonts w:ascii="GHEA Grapalat" w:eastAsia="Times New Roman" w:hAnsi="GHEA Grapalat"/>
                <w:sz w:val="24"/>
                <w:szCs w:val="24"/>
                <w:lang w:val="af-ZA"/>
              </w:rPr>
            </w:pPr>
            <w:r w:rsidRPr="003E2D28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ի</w:t>
            </w:r>
            <w:r w:rsidR="005A2E25" w:rsidRPr="003E2D28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րականացնում </w:t>
            </w:r>
            <w:r w:rsidR="006A3E25" w:rsidRPr="003E2D28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է </w:t>
            </w:r>
            <w:r w:rsidR="008802B3" w:rsidRPr="003E2D28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>Հայաստանի Հ</w:t>
            </w:r>
            <w:r w:rsidR="008802B3" w:rsidRPr="003E2D28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անրապետությունում</w:t>
            </w:r>
            <w:r w:rsidR="008802B3" w:rsidRPr="003E2D28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կենդանիների</w:t>
            </w:r>
            <w:r w:rsidR="008802B3" w:rsidRPr="003E2D28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վարակիչ</w:t>
            </w:r>
            <w:r w:rsidR="008802B3" w:rsidRPr="003E2D28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ու</w:t>
            </w:r>
            <w:r w:rsidR="008802B3" w:rsidRPr="003E2D28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ոչ</w:t>
            </w:r>
            <w:r w:rsidR="008802B3" w:rsidRPr="003E2D28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վարակիչ</w:t>
            </w:r>
            <w:r w:rsidR="008802B3" w:rsidRPr="003E2D28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հիվանդությունների</w:t>
            </w:r>
            <w:r w:rsidR="008802B3" w:rsidRPr="003E2D28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կանխարգելման</w:t>
            </w:r>
            <w:r w:rsidR="008802B3" w:rsidRPr="003E2D28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և</w:t>
            </w:r>
            <w:r w:rsidR="008802B3" w:rsidRPr="003E2D28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պայքարի</w:t>
            </w:r>
            <w:r w:rsidR="008802B3" w:rsidRPr="003E2D28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համալիր</w:t>
            </w:r>
            <w:r w:rsidR="008802B3" w:rsidRPr="003E2D28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անասնահամաճարակային</w:t>
            </w:r>
            <w:r w:rsidR="008802B3" w:rsidRPr="003E2D28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և</w:t>
            </w:r>
            <w:r w:rsidR="008802B3" w:rsidRPr="003E2D28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անասնաբուժասանիտարական</w:t>
            </w:r>
            <w:r w:rsidR="008802B3" w:rsidRPr="003E2D28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միջոցառումների</w:t>
            </w:r>
            <w:r w:rsidR="008802B3" w:rsidRPr="003E2D28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>,</w:t>
            </w:r>
            <w:r w:rsidR="008802B3" w:rsidRPr="003E2D28"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անասնաբուժական</w:t>
            </w:r>
            <w:r w:rsidR="008802B3" w:rsidRPr="003E2D28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գործունեության</w:t>
            </w:r>
            <w:r w:rsidR="008802B3" w:rsidRPr="003E2D28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,  </w:t>
            </w:r>
            <w:r w:rsidR="008802B3" w:rsidRPr="003E2D28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գյուղատնտեսական</w:t>
            </w:r>
            <w:r w:rsidR="008802B3" w:rsidRPr="003E2D28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կենդանիների</w:t>
            </w:r>
            <w:r w:rsidR="008802B3" w:rsidRPr="003E2D28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հաշվառման</w:t>
            </w:r>
            <w:r w:rsidR="008802B3" w:rsidRPr="003E2D28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և</w:t>
            </w:r>
            <w:r w:rsidR="008802B3" w:rsidRPr="003E2D28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համարակալման</w:t>
            </w:r>
            <w:r w:rsidR="008802B3" w:rsidRPr="003E2D28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, </w:t>
            </w:r>
            <w:r w:rsidR="008802B3" w:rsidRPr="003E2D28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արհեստական</w:t>
            </w:r>
            <w:r w:rsidR="008802B3" w:rsidRPr="003E2D28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սերմնավորման</w:t>
            </w:r>
            <w:r w:rsidR="008802B3" w:rsidRPr="003E2D28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, </w:t>
            </w:r>
            <w:r w:rsidR="008802B3" w:rsidRPr="003E2D28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բոնիտավորման</w:t>
            </w:r>
            <w:r w:rsidR="008802B3" w:rsidRPr="003E2D28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, </w:t>
            </w:r>
            <w:r w:rsidR="008802B3" w:rsidRPr="003E2D28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տոհմային</w:t>
            </w:r>
            <w:r w:rsidR="008802B3" w:rsidRPr="003E2D28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գործի</w:t>
            </w:r>
            <w:r w:rsidR="008802B3" w:rsidRPr="003E2D28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, </w:t>
            </w:r>
            <w:r w:rsidR="008802B3" w:rsidRPr="003E2D28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տոհմանյութի</w:t>
            </w:r>
            <w:r w:rsidR="008802B3" w:rsidRPr="003E2D28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արտադրության</w:t>
            </w:r>
            <w:r w:rsidR="008802B3" w:rsidRPr="003E2D28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, </w:t>
            </w:r>
            <w:r w:rsidR="008802B3" w:rsidRPr="003E2D28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lastRenderedPageBreak/>
              <w:t>կենդանիների</w:t>
            </w:r>
            <w:r w:rsidR="008802B3" w:rsidRPr="003E2D28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սպանդի</w:t>
            </w:r>
            <w:r w:rsidR="008802B3" w:rsidRPr="003E2D28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նկատմամբ</w:t>
            </w:r>
            <w:r w:rsidR="008802B3" w:rsidRPr="003E2D28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պետական</w:t>
            </w:r>
            <w:r w:rsidR="008802B3" w:rsidRPr="003E2D28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վերահսկողության</w:t>
            </w:r>
            <w:r w:rsidR="007A72BB" w:rsidRPr="003E2D28"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  <w:t>, սերոմոնիթորինգի աշխատանքների իրականացման գործընթացների վերահսկողության, այդ գործընթացների արդյունքների վերլուծության աշխատանքները</w:t>
            </w:r>
            <w:r w:rsidR="005A2E25" w:rsidRPr="003E2D28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 xml:space="preserve">․ </w:t>
            </w:r>
          </w:p>
          <w:p w:rsidR="008802B3" w:rsidRPr="003E2D28" w:rsidRDefault="006C3084" w:rsidP="00494BDC">
            <w:pPr>
              <w:pStyle w:val="ListParagraph"/>
              <w:numPr>
                <w:ilvl w:val="0"/>
                <w:numId w:val="13"/>
              </w:numPr>
              <w:spacing w:after="0"/>
              <w:jc w:val="both"/>
              <w:rPr>
                <w:rFonts w:ascii="GHEA Grapalat" w:eastAsia="Times New Roman" w:hAnsi="GHEA Grapalat"/>
                <w:sz w:val="24"/>
                <w:szCs w:val="24"/>
                <w:lang w:val="af-ZA"/>
              </w:rPr>
            </w:pPr>
            <w:r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="00ED397B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րականացնում </w:t>
            </w:r>
            <w:r w:rsidR="008E5ADA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է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ենթահսկման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ապրանքների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արտադրության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,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պահպանման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,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փոխադրման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գործընթացների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 </w:t>
            </w:r>
            <w:r w:rsidR="008E5ADA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նկատմամբ </w:t>
            </w:r>
            <w:r w:rsidR="00ED397B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վերահսկողության </w:t>
            </w:r>
            <w:r w:rsidR="00ED397B" w:rsidRPr="003E2D28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աշխատանքները</w:t>
            </w:r>
            <w:r w:rsidR="00ED397B" w:rsidRPr="003E2D28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  <w:r w:rsidR="008802B3" w:rsidRPr="003E2D28"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  <w:t xml:space="preserve"> </w:t>
            </w:r>
          </w:p>
          <w:p w:rsidR="008802B3" w:rsidRPr="003E2D28" w:rsidRDefault="00ED397B" w:rsidP="00494BDC">
            <w:pPr>
              <w:pStyle w:val="ListParagraph"/>
              <w:numPr>
                <w:ilvl w:val="0"/>
                <w:numId w:val="13"/>
              </w:numPr>
              <w:tabs>
                <w:tab w:val="left" w:pos="90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օ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տարերկրյա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պետություններից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կարանտինային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,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հատուկ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վտանգավոր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ու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պարտադիր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ծանուցման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ինֆեկցիոն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հիվանդությունների՝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/>
                <w:sz w:val="24"/>
                <w:szCs w:val="24"/>
                <w:lang w:val="hy-AM"/>
              </w:rPr>
              <w:t>Հայաստանի</w:t>
            </w:r>
            <w:r w:rsidR="008802B3" w:rsidRPr="003E2D2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/>
                <w:sz w:val="24"/>
                <w:szCs w:val="24"/>
                <w:lang w:val="hy-AM"/>
              </w:rPr>
              <w:t>Հանրապետության</w:t>
            </w:r>
            <w:r w:rsidR="008802B3" w:rsidRPr="003E2D2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/>
                <w:sz w:val="24"/>
                <w:szCs w:val="24"/>
                <w:lang w:val="hy-AM"/>
              </w:rPr>
              <w:t>տարածք</w:t>
            </w:r>
            <w:r w:rsidR="008802B3" w:rsidRPr="003E2D2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/>
                <w:sz w:val="24"/>
                <w:szCs w:val="24"/>
                <w:lang w:val="hy-AM"/>
              </w:rPr>
              <w:t>ներթափանցումը</w:t>
            </w:r>
            <w:r w:rsidR="008802B3" w:rsidRPr="003E2D2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/>
                <w:sz w:val="24"/>
                <w:szCs w:val="24"/>
                <w:lang w:val="hy-AM"/>
              </w:rPr>
              <w:t>կանխարգելող</w:t>
            </w:r>
            <w:r w:rsidR="008802B3" w:rsidRPr="003E2D2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E2D28">
              <w:rPr>
                <w:rFonts w:ascii="GHEA Grapalat" w:hAnsi="GHEA Grapalat"/>
                <w:sz w:val="24"/>
                <w:szCs w:val="24"/>
                <w:lang w:val="hy-AM"/>
              </w:rPr>
              <w:t>միջոցառումներ է</w:t>
            </w:r>
            <w:r w:rsidR="008802B3" w:rsidRPr="003E2D2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E2D28">
              <w:rPr>
                <w:rFonts w:ascii="GHEA Grapalat" w:hAnsi="GHEA Grapalat"/>
                <w:sz w:val="24"/>
                <w:szCs w:val="24"/>
                <w:lang w:val="hy-AM"/>
              </w:rPr>
              <w:t xml:space="preserve">իրականացում, </w:t>
            </w:r>
            <w:r w:rsidR="008E5ADA" w:rsidRPr="003E2D28">
              <w:rPr>
                <w:rFonts w:ascii="GHEA Grapalat" w:hAnsi="GHEA Grapalat"/>
                <w:sz w:val="24"/>
                <w:szCs w:val="24"/>
                <w:lang w:val="hy-AM"/>
              </w:rPr>
              <w:t xml:space="preserve">ինչպես նաև </w:t>
            </w:r>
            <w:r w:rsidRPr="003E2D28">
              <w:rPr>
                <w:rFonts w:ascii="GHEA Grapalat" w:hAnsi="GHEA Grapalat"/>
                <w:sz w:val="24"/>
                <w:szCs w:val="24"/>
                <w:lang w:val="hy-AM"/>
              </w:rPr>
              <w:t xml:space="preserve">իրականացնում է </w:t>
            </w:r>
            <w:r w:rsidR="008802B3" w:rsidRPr="003E2D28">
              <w:rPr>
                <w:rFonts w:ascii="GHEA Grapalat" w:hAnsi="GHEA Grapalat"/>
                <w:sz w:val="24"/>
                <w:szCs w:val="24"/>
                <w:lang w:val="hy-AM"/>
              </w:rPr>
              <w:t>այդ</w:t>
            </w:r>
            <w:r w:rsidR="008802B3" w:rsidRPr="003E2D2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/>
                <w:sz w:val="24"/>
                <w:szCs w:val="24"/>
                <w:lang w:val="hy-AM"/>
              </w:rPr>
              <w:t>ուղղությամբ</w:t>
            </w:r>
            <w:r w:rsidR="008802B3" w:rsidRPr="003E2D28">
              <w:rPr>
                <w:rFonts w:ascii="GHEA Grapalat" w:hAnsi="GHEA Grapalat"/>
                <w:sz w:val="24"/>
                <w:szCs w:val="24"/>
                <w:lang w:val="af-ZA"/>
              </w:rPr>
              <w:t xml:space="preserve">  </w:t>
            </w:r>
            <w:r w:rsidR="008802B3" w:rsidRPr="003E2D28">
              <w:rPr>
                <w:rFonts w:ascii="GHEA Grapalat" w:hAnsi="GHEA Grapalat"/>
                <w:sz w:val="24"/>
                <w:szCs w:val="24"/>
                <w:lang w:val="hy-AM"/>
              </w:rPr>
              <w:t>պետական</w:t>
            </w:r>
            <w:r w:rsidR="008802B3" w:rsidRPr="003E2D2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/>
                <w:sz w:val="24"/>
                <w:szCs w:val="24"/>
                <w:lang w:val="hy-AM"/>
              </w:rPr>
              <w:t>և</w:t>
            </w:r>
            <w:r w:rsidR="008802B3" w:rsidRPr="003E2D2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/>
                <w:sz w:val="24"/>
                <w:szCs w:val="24"/>
                <w:lang w:val="hy-AM"/>
              </w:rPr>
              <w:t>շահագրգիռ</w:t>
            </w:r>
            <w:r w:rsidR="008802B3" w:rsidRPr="003E2D2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/>
                <w:sz w:val="24"/>
                <w:szCs w:val="24"/>
                <w:lang w:val="hy-AM"/>
              </w:rPr>
              <w:t>մյուս</w:t>
            </w:r>
            <w:r w:rsidR="008802B3" w:rsidRPr="003E2D2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/>
                <w:sz w:val="24"/>
                <w:szCs w:val="24"/>
                <w:lang w:val="hy-AM"/>
              </w:rPr>
              <w:t>մարմինների</w:t>
            </w:r>
            <w:r w:rsidR="008802B3" w:rsidRPr="003E2D2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/>
                <w:sz w:val="24"/>
                <w:szCs w:val="24"/>
                <w:lang w:val="hy-AM"/>
              </w:rPr>
              <w:t>հետ</w:t>
            </w:r>
            <w:r w:rsidR="008802B3" w:rsidRPr="003E2D2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/>
                <w:sz w:val="24"/>
                <w:szCs w:val="24"/>
                <w:lang w:val="hy-AM"/>
              </w:rPr>
              <w:t>համագործակցո</w:t>
            </w:r>
            <w:r w:rsidRPr="003E2D28">
              <w:rPr>
                <w:rFonts w:ascii="GHEA Grapalat" w:hAnsi="GHEA Grapalat"/>
                <w:sz w:val="24"/>
                <w:szCs w:val="24"/>
                <w:lang w:val="hy-AM"/>
              </w:rPr>
              <w:t>ւթյան</w:t>
            </w:r>
            <w:r w:rsidR="006C3084" w:rsidRPr="003E2D28">
              <w:rPr>
                <w:rFonts w:ascii="GHEA Grapalat" w:hAnsi="GHEA Grapalat"/>
                <w:sz w:val="24"/>
                <w:szCs w:val="24"/>
                <w:lang w:val="hy-AM"/>
              </w:rPr>
              <w:t>ն ուղղված</w:t>
            </w:r>
            <w:r w:rsidRPr="003E2D28">
              <w:rPr>
                <w:rFonts w:ascii="GHEA Grapalat" w:hAnsi="GHEA Grapalat"/>
                <w:sz w:val="24"/>
                <w:szCs w:val="24"/>
                <w:lang w:val="hy-AM"/>
              </w:rPr>
              <w:t xml:space="preserve"> աշխատանքներ</w:t>
            </w:r>
            <w:r w:rsidR="006C3084" w:rsidRPr="003E2D28">
              <w:rPr>
                <w:rFonts w:ascii="GHEA Grapalat" w:hAnsi="GHEA Grapalat"/>
                <w:sz w:val="24"/>
                <w:szCs w:val="24"/>
                <w:lang w:val="hy-AM"/>
              </w:rPr>
              <w:t>ը</w:t>
            </w:r>
            <w:r w:rsidR="008802B3" w:rsidRPr="003E2D28">
              <w:rPr>
                <w:rFonts w:ascii="GHEA Grapalat" w:hAnsi="GHEA Grapalat"/>
                <w:sz w:val="24"/>
                <w:szCs w:val="24"/>
                <w:lang w:val="af-ZA"/>
              </w:rPr>
              <w:t>.</w:t>
            </w:r>
          </w:p>
          <w:p w:rsidR="008802B3" w:rsidRPr="003E2D28" w:rsidRDefault="006C3084" w:rsidP="00494BDC">
            <w:pPr>
              <w:pStyle w:val="ListParagraph"/>
              <w:numPr>
                <w:ilvl w:val="0"/>
                <w:numId w:val="13"/>
              </w:numPr>
              <w:tabs>
                <w:tab w:val="left" w:pos="90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="00ED397B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րականացնում </w:t>
            </w:r>
            <w:r w:rsidR="008E5ADA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է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մարդկանց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համար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ընդհանուր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վարակիչ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հիվանդությունների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հայտնաբերման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դեպքում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proofErr w:type="spellStart"/>
            <w:r w:rsidR="007A72BB" w:rsidRPr="003E2D28">
              <w:rPr>
                <w:rFonts w:ascii="GHEA Grapalat" w:hAnsi="GHEA Grapalat" w:cs="Sylfaen"/>
                <w:sz w:val="24"/>
                <w:szCs w:val="24"/>
              </w:rPr>
              <w:t>Հայաստանի</w:t>
            </w:r>
            <w:proofErr w:type="spellEnd"/>
            <w:r w:rsidR="007A72BB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proofErr w:type="spellStart"/>
            <w:r w:rsidR="007A72BB" w:rsidRPr="003E2D28">
              <w:rPr>
                <w:rFonts w:ascii="GHEA Grapalat" w:hAnsi="GHEA Grapalat" w:cs="Sylfaen"/>
                <w:sz w:val="24"/>
                <w:szCs w:val="24"/>
              </w:rPr>
              <w:t>Հանրապետության</w:t>
            </w:r>
            <w:proofErr w:type="spellEnd"/>
            <w:r w:rsidR="007A72BB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proofErr w:type="spellStart"/>
            <w:r w:rsidR="007A72BB" w:rsidRPr="003E2D28">
              <w:rPr>
                <w:rFonts w:ascii="GHEA Grapalat" w:hAnsi="GHEA Grapalat" w:cs="Sylfaen"/>
                <w:sz w:val="24"/>
                <w:szCs w:val="24"/>
              </w:rPr>
              <w:t>բնակչության</w:t>
            </w:r>
            <w:proofErr w:type="spellEnd"/>
            <w:r w:rsidR="007A72BB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proofErr w:type="spellStart"/>
            <w:r w:rsidR="007A72BB" w:rsidRPr="003E2D28">
              <w:rPr>
                <w:rFonts w:ascii="GHEA Grapalat" w:hAnsi="GHEA Grapalat" w:cs="Sylfaen"/>
                <w:sz w:val="24"/>
                <w:szCs w:val="24"/>
              </w:rPr>
              <w:t>սանիտարահամաճարակային</w:t>
            </w:r>
            <w:proofErr w:type="spellEnd"/>
            <w:r w:rsidR="007A72BB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proofErr w:type="spellStart"/>
            <w:r w:rsidR="007A72BB" w:rsidRPr="003E2D28">
              <w:rPr>
                <w:rFonts w:ascii="GHEA Grapalat" w:hAnsi="GHEA Grapalat" w:cs="Sylfaen"/>
                <w:sz w:val="24"/>
                <w:szCs w:val="24"/>
              </w:rPr>
              <w:t>անվտանգության</w:t>
            </w:r>
            <w:proofErr w:type="spellEnd"/>
            <w:r w:rsidR="007A72BB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proofErr w:type="spellStart"/>
            <w:r w:rsidR="007A72BB" w:rsidRPr="003E2D28">
              <w:rPr>
                <w:rFonts w:ascii="GHEA Grapalat" w:hAnsi="GHEA Grapalat" w:cs="Sylfaen"/>
                <w:sz w:val="24"/>
                <w:szCs w:val="24"/>
              </w:rPr>
              <w:t>ապահովման</w:t>
            </w:r>
            <w:proofErr w:type="spellEnd"/>
            <w:r w:rsidR="007A72BB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proofErr w:type="spellStart"/>
            <w:r w:rsidR="007A72BB" w:rsidRPr="003E2D28">
              <w:rPr>
                <w:rFonts w:ascii="GHEA Grapalat" w:hAnsi="GHEA Grapalat" w:cs="Sylfaen"/>
                <w:sz w:val="24"/>
                <w:szCs w:val="24"/>
              </w:rPr>
              <w:t>բնագավառում</w:t>
            </w:r>
            <w:proofErr w:type="spellEnd"/>
            <w:r w:rsidR="007A72BB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proofErr w:type="spellStart"/>
            <w:r w:rsidR="007A72BB" w:rsidRPr="003E2D28">
              <w:rPr>
                <w:rFonts w:ascii="GHEA Grapalat" w:hAnsi="GHEA Grapalat" w:cs="Sylfaen"/>
                <w:sz w:val="24"/>
                <w:szCs w:val="24"/>
              </w:rPr>
              <w:t>Հայաստանի</w:t>
            </w:r>
            <w:proofErr w:type="spellEnd"/>
            <w:r w:rsidR="007A72BB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proofErr w:type="spellStart"/>
            <w:r w:rsidR="007A72BB" w:rsidRPr="003E2D28">
              <w:rPr>
                <w:rFonts w:ascii="GHEA Grapalat" w:hAnsi="GHEA Grapalat" w:cs="Sylfaen"/>
                <w:sz w:val="24"/>
                <w:szCs w:val="24"/>
              </w:rPr>
              <w:t>Հանրապետության</w:t>
            </w:r>
            <w:proofErr w:type="spellEnd"/>
            <w:r w:rsidR="007A72BB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կառավարության լիազորած՝ </w:t>
            </w:r>
            <w:r w:rsidR="007A72BB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վերահսկողություն</w:t>
            </w:r>
            <w:r w:rsidR="007A72BB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7A72BB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իրականացնող</w:t>
            </w:r>
            <w:r w:rsidR="007A72BB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տեսչական</w:t>
            </w:r>
            <w:r w:rsidR="007A72BB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մարմնին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ED397B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տեղեկատվության փոխանցման աշխատանքները, ինչպես նաև վերջինիս հետ իրականացում </w:t>
            </w:r>
            <w:r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է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համատեղ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ED397B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միջոցառումներ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>.</w:t>
            </w:r>
            <w:r w:rsidR="007A72BB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</w:p>
          <w:p w:rsidR="006C3084" w:rsidRPr="003E2D28" w:rsidRDefault="006C3084" w:rsidP="00494BDC">
            <w:pPr>
              <w:pStyle w:val="ListParagraph"/>
              <w:numPr>
                <w:ilvl w:val="0"/>
                <w:numId w:val="13"/>
              </w:numPr>
              <w:tabs>
                <w:tab w:val="left" w:pos="90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="00ED397B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</w:t>
            </w:r>
            <w:r w:rsidR="008E5ADA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է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հանրապետության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տարածքով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տարանցիկ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փոխադրվող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ենթահսկման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ապրանքների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երթուղու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ED397B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տրամադրման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, այլ երկրների լիազոր մարմնի պահանջով ներմուծվող, արտահանվող, տարանցիկ փոխադրվող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ենթահսկման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ապրանքների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համար թույլտվությունների տրամադրման</w:t>
            </w:r>
            <w:r w:rsidR="00ED397B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,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տեղեկատվության </w:t>
            </w:r>
            <w:r w:rsidR="00ED397B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>տրամադր</w:t>
            </w:r>
            <w:r w:rsidR="00ED397B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ման</w:t>
            </w:r>
            <w:r w:rsidR="004D1B88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, </w:t>
            </w:r>
            <w:r w:rsidR="00ED397B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D073F5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4D1B88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>օտարերկրյա պետությունների անասնահամաճարակային իրավիճակի վերլուծությ</w:t>
            </w:r>
            <w:r w:rsidR="004D1B88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ան աշխատանքները</w:t>
            </w:r>
            <w:r w:rsidR="00A1222E" w:rsidRPr="00A1222E">
              <w:rPr>
                <w:rFonts w:ascii="GHEA Grapalat" w:hAnsi="GHEA Grapalat" w:cs="Sylfaen"/>
                <w:sz w:val="24"/>
                <w:szCs w:val="24"/>
                <w:lang w:val="af-ZA"/>
              </w:rPr>
              <w:t>.</w:t>
            </w:r>
          </w:p>
          <w:p w:rsidR="00D073F5" w:rsidRPr="003E2D28" w:rsidRDefault="006C3084" w:rsidP="00494BDC">
            <w:pPr>
              <w:pStyle w:val="ListParagraph"/>
              <w:numPr>
                <w:ilvl w:val="0"/>
                <w:numId w:val="13"/>
              </w:numPr>
              <w:tabs>
                <w:tab w:val="left" w:pos="90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="00D073F5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րականացնում </w:t>
            </w:r>
            <w:r w:rsidR="00B674BF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է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հանրապետության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տարածքով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փոխադրումների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գործընթացի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նկատմամբ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վերահսկողության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D073F5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աշխատանքները</w:t>
            </w:r>
            <w:r w:rsidR="00D073F5" w:rsidRPr="003E2D28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8802B3" w:rsidRPr="003E2D28" w:rsidRDefault="006C3084" w:rsidP="00494BDC">
            <w:pPr>
              <w:pStyle w:val="ListParagraph"/>
              <w:numPr>
                <w:ilvl w:val="0"/>
                <w:numId w:val="13"/>
              </w:numPr>
              <w:tabs>
                <w:tab w:val="left" w:pos="90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3E2D28">
              <w:rPr>
                <w:rFonts w:ascii="GHEA Grapalat" w:hAnsi="GHEA Grapalat"/>
                <w:sz w:val="24"/>
                <w:szCs w:val="24"/>
                <w:lang w:val="hy-AM"/>
              </w:rPr>
              <w:t>ի</w:t>
            </w:r>
            <w:r w:rsidR="00E30DE9" w:rsidRPr="003E2D28">
              <w:rPr>
                <w:rFonts w:ascii="GHEA Grapalat" w:hAnsi="GHEA Grapalat"/>
                <w:sz w:val="24"/>
                <w:szCs w:val="24"/>
                <w:lang w:val="hy-AM"/>
              </w:rPr>
              <w:t xml:space="preserve">րականացնում </w:t>
            </w:r>
            <w:r w:rsidR="00B674BF" w:rsidRPr="003E2D28">
              <w:rPr>
                <w:rFonts w:ascii="GHEA Grapalat" w:hAnsi="GHEA Grapalat"/>
                <w:sz w:val="24"/>
                <w:szCs w:val="24"/>
                <w:lang w:val="hy-AM"/>
              </w:rPr>
              <w:t xml:space="preserve">է Տեսչական մարմնի </w:t>
            </w:r>
            <w:r w:rsidR="008802B3" w:rsidRPr="003E2D28">
              <w:rPr>
                <w:rFonts w:ascii="GHEA Grapalat" w:hAnsi="GHEA Grapalat"/>
                <w:sz w:val="24"/>
                <w:szCs w:val="24"/>
                <w:lang w:val="af-ZA"/>
              </w:rPr>
              <w:t xml:space="preserve">մարզային կենտրոններից և </w:t>
            </w:r>
            <w:r w:rsidR="008802B3" w:rsidRPr="003E2D28">
              <w:rPr>
                <w:rFonts w:ascii="GHEA Grapalat" w:hAnsi="GHEA Grapalat"/>
                <w:sz w:val="24"/>
                <w:szCs w:val="24"/>
                <w:lang w:val="hy-AM"/>
              </w:rPr>
              <w:t>անասնաբուժության</w:t>
            </w:r>
            <w:r w:rsidR="008802B3" w:rsidRPr="003E2D2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/>
                <w:sz w:val="24"/>
                <w:szCs w:val="24"/>
                <w:lang w:val="hy-AM"/>
              </w:rPr>
              <w:t>բնագավառում</w:t>
            </w:r>
            <w:r w:rsidR="008802B3" w:rsidRPr="003E2D2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B674BF" w:rsidRPr="003E2D28">
              <w:rPr>
                <w:rFonts w:ascii="GHEA Grapalat" w:hAnsi="GHEA Grapalat"/>
                <w:sz w:val="24"/>
                <w:szCs w:val="24"/>
                <w:lang w:val="hy-AM"/>
              </w:rPr>
              <w:t>գործո</w:t>
            </w:r>
            <w:r w:rsidR="008802B3" w:rsidRPr="003E2D28">
              <w:rPr>
                <w:rFonts w:ascii="GHEA Grapalat" w:hAnsi="GHEA Grapalat"/>
                <w:sz w:val="24"/>
                <w:szCs w:val="24"/>
                <w:lang w:val="hy-AM"/>
              </w:rPr>
              <w:t>ւնեություն</w:t>
            </w:r>
            <w:r w:rsidR="008802B3" w:rsidRPr="003E2D2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/>
                <w:sz w:val="24"/>
                <w:szCs w:val="24"/>
                <w:lang w:val="hy-AM"/>
              </w:rPr>
              <w:t>իրականացնող</w:t>
            </w:r>
            <w:r w:rsidR="008802B3" w:rsidRPr="003E2D2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/>
                <w:sz w:val="24"/>
                <w:szCs w:val="24"/>
                <w:lang w:val="hy-AM"/>
              </w:rPr>
              <w:t>ֆիզիկական</w:t>
            </w:r>
            <w:r w:rsidR="008802B3" w:rsidRPr="003E2D2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/>
                <w:sz w:val="24"/>
                <w:szCs w:val="24"/>
                <w:lang w:val="hy-AM"/>
              </w:rPr>
              <w:t>և</w:t>
            </w:r>
            <w:r w:rsidR="008802B3" w:rsidRPr="003E2D2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/>
                <w:sz w:val="24"/>
                <w:szCs w:val="24"/>
                <w:lang w:val="hy-AM"/>
              </w:rPr>
              <w:t>իրավաբանական</w:t>
            </w:r>
            <w:r w:rsidR="008802B3" w:rsidRPr="003E2D2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/>
                <w:sz w:val="24"/>
                <w:szCs w:val="24"/>
                <w:lang w:val="hy-AM"/>
              </w:rPr>
              <w:t>անձանցից</w:t>
            </w:r>
            <w:r w:rsidR="008802B3" w:rsidRPr="003E2D2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/>
                <w:sz w:val="24"/>
                <w:szCs w:val="24"/>
                <w:lang w:val="hy-AM"/>
              </w:rPr>
              <w:t>համապատասխան</w:t>
            </w:r>
            <w:r w:rsidR="008802B3" w:rsidRPr="003E2D28">
              <w:rPr>
                <w:rFonts w:ascii="GHEA Grapalat" w:hAnsi="GHEA Grapalat"/>
                <w:sz w:val="24"/>
                <w:szCs w:val="24"/>
                <w:lang w:val="af-ZA"/>
              </w:rPr>
              <w:t xml:space="preserve"> տեղեկատվության և </w:t>
            </w:r>
            <w:r w:rsidR="008802B3" w:rsidRPr="003E2D28">
              <w:rPr>
                <w:rFonts w:ascii="GHEA Grapalat" w:hAnsi="GHEA Grapalat"/>
                <w:sz w:val="24"/>
                <w:szCs w:val="24"/>
                <w:lang w:val="hy-AM"/>
              </w:rPr>
              <w:t>հաշվետվությունների</w:t>
            </w:r>
            <w:r w:rsidR="008802B3" w:rsidRPr="003E2D2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E30DE9" w:rsidRPr="003E2D28">
              <w:rPr>
                <w:rFonts w:ascii="GHEA Grapalat" w:hAnsi="GHEA Grapalat"/>
                <w:sz w:val="24"/>
                <w:szCs w:val="24"/>
                <w:lang w:val="hy-AM"/>
              </w:rPr>
              <w:t>ստացման</w:t>
            </w:r>
            <w:r w:rsidR="00EA7BCE" w:rsidRPr="003E2D28">
              <w:rPr>
                <w:rFonts w:ascii="GHEA Grapalat" w:hAnsi="GHEA Grapalat"/>
                <w:sz w:val="24"/>
                <w:szCs w:val="24"/>
                <w:lang w:val="hy-AM"/>
              </w:rPr>
              <w:t>, դրանց վերլուծության և ամփոփման</w:t>
            </w:r>
            <w:r w:rsidR="00E30DE9" w:rsidRPr="003E2D28">
              <w:rPr>
                <w:rFonts w:ascii="GHEA Grapalat" w:hAnsi="GHEA Grapalat"/>
                <w:sz w:val="24"/>
                <w:szCs w:val="24"/>
                <w:lang w:val="hy-AM"/>
              </w:rPr>
              <w:t xml:space="preserve"> աշխատանքները</w:t>
            </w:r>
            <w:r w:rsidR="00B674BF" w:rsidRPr="003E2D28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  <w:r w:rsidR="008802B3" w:rsidRPr="003E2D2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</w:p>
          <w:p w:rsidR="00E30DE9" w:rsidRPr="003E2D28" w:rsidRDefault="006C3084" w:rsidP="00494BDC">
            <w:pPr>
              <w:pStyle w:val="ListParagraph"/>
              <w:numPr>
                <w:ilvl w:val="0"/>
                <w:numId w:val="13"/>
              </w:numPr>
              <w:tabs>
                <w:tab w:val="left" w:pos="90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="00E30DE9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="00B674BF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պահվածքի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,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անասնապահական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շինությունների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շահագործման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վերաբերյալ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B674BF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խորհրդատվության </w:t>
            </w:r>
            <w:r w:rsidR="00E30DE9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տրամադրման աշխատանքներ</w:t>
            </w:r>
            <w:r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ը</w:t>
            </w:r>
            <w:r w:rsidR="007A72BB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, </w:t>
            </w:r>
            <w:r w:rsidR="007A72BB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="007A72BB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7A72BB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պահվածքի</w:t>
            </w:r>
            <w:r w:rsidR="007A72BB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7A72BB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անասնապահական</w:t>
            </w:r>
            <w:r w:rsidR="007A72BB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7A72BB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շինությունների</w:t>
            </w:r>
            <w:r w:rsidR="007A72BB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7A72BB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զոոհիգիենիկ</w:t>
            </w:r>
            <w:r w:rsidR="007A72BB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7A72BB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="007A72BB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7A72BB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անասնաբուժասանիտարական</w:t>
            </w:r>
            <w:r w:rsidR="007A72BB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7A72BB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նորմերի</w:t>
            </w:r>
            <w:r w:rsidR="007A72BB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7A72BB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պահպանման</w:t>
            </w:r>
            <w:r w:rsidR="007A72BB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7A72BB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նկատմամբ </w:t>
            </w:r>
            <w:r w:rsidR="007A72BB" w:rsidRPr="003E2D28">
              <w:rPr>
                <w:rFonts w:ascii="GHEA Grapalat" w:hAnsi="GHEA Grapalat" w:cs="Sylfaen"/>
                <w:sz w:val="24"/>
                <w:szCs w:val="24"/>
                <w:lang w:val="ru-RU"/>
              </w:rPr>
              <w:t>վերահսկողության</w:t>
            </w:r>
            <w:r w:rsidR="007A72BB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7A72BB" w:rsidRPr="003E2D28">
              <w:rPr>
                <w:rFonts w:ascii="GHEA Grapalat" w:hAnsi="GHEA Grapalat" w:cs="Sylfaen"/>
                <w:sz w:val="24"/>
                <w:szCs w:val="24"/>
                <w:lang w:val="ru-RU"/>
              </w:rPr>
              <w:t>աշխատանքները</w:t>
            </w:r>
            <w:r w:rsidR="00E30DE9" w:rsidRPr="003E2D28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7A72BB" w:rsidRPr="003E2D28" w:rsidRDefault="007A72BB" w:rsidP="00494BDC">
            <w:pPr>
              <w:pStyle w:val="ListParagraph"/>
              <w:numPr>
                <w:ilvl w:val="0"/>
                <w:numId w:val="13"/>
              </w:numPr>
              <w:tabs>
                <w:tab w:val="left" w:pos="90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3E2D28">
              <w:rPr>
                <w:rFonts w:ascii="GHEA Grapalat" w:hAnsi="GHEA Grapalat" w:cs="Sylfaen"/>
                <w:sz w:val="24"/>
                <w:szCs w:val="24"/>
                <w:lang w:val="ru-RU"/>
              </w:rPr>
              <w:t>իրականացնում</w:t>
            </w:r>
            <w:r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3E2D28">
              <w:rPr>
                <w:rFonts w:ascii="GHEA Grapalat" w:hAnsi="GHEA Grapalat" w:cs="Sylfaen"/>
                <w:sz w:val="24"/>
                <w:szCs w:val="24"/>
                <w:lang w:val="ru-RU"/>
              </w:rPr>
              <w:t>է</w:t>
            </w:r>
            <w:r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3E2D28">
              <w:rPr>
                <w:rFonts w:ascii="GHEA Grapalat" w:hAnsi="GHEA Grapalat" w:cs="Sylfaen"/>
                <w:sz w:val="24"/>
                <w:szCs w:val="24"/>
              </w:rPr>
              <w:t>անասնաբուժական</w:t>
            </w:r>
            <w:proofErr w:type="spellEnd"/>
            <w:r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3E2D28">
              <w:rPr>
                <w:rFonts w:ascii="GHEA Grapalat" w:hAnsi="GHEA Grapalat" w:cs="Sylfaen"/>
                <w:sz w:val="24"/>
                <w:szCs w:val="24"/>
              </w:rPr>
              <w:t>փաստաթղթերի</w:t>
            </w:r>
            <w:proofErr w:type="spellEnd"/>
            <w:r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բաշխման և օգտագործման  </w:t>
            </w:r>
            <w:proofErr w:type="spellStart"/>
            <w:r w:rsidRPr="003E2D28">
              <w:rPr>
                <w:rFonts w:ascii="GHEA Grapalat" w:hAnsi="GHEA Grapalat" w:cs="Sylfaen"/>
                <w:sz w:val="24"/>
                <w:szCs w:val="24"/>
              </w:rPr>
              <w:t>գործընթացների</w:t>
            </w:r>
            <w:proofErr w:type="spellEnd"/>
            <w:r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</w:t>
            </w:r>
            <w:r w:rsidRPr="003E2D28">
              <w:rPr>
                <w:rFonts w:ascii="GHEA Grapalat" w:hAnsi="GHEA Grapalat" w:cs="Sylfaen"/>
                <w:sz w:val="24"/>
                <w:szCs w:val="24"/>
                <w:lang w:val="ru-RU"/>
              </w:rPr>
              <w:t>ա</w:t>
            </w:r>
            <w:r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ն</w:t>
            </w:r>
            <w:r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3E2D28">
              <w:rPr>
                <w:rFonts w:ascii="GHEA Grapalat" w:hAnsi="GHEA Grapalat" w:cs="Sylfaen"/>
                <w:sz w:val="24"/>
                <w:szCs w:val="24"/>
                <w:lang w:val="ru-RU"/>
              </w:rPr>
              <w:t>աշխատանքները</w:t>
            </w:r>
            <w:r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, </w:t>
            </w:r>
            <w:proofErr w:type="spellStart"/>
            <w:r w:rsidRPr="003E2D28">
              <w:rPr>
                <w:rFonts w:ascii="GHEA Grapalat" w:hAnsi="GHEA Grapalat" w:cs="Sylfaen"/>
                <w:sz w:val="24"/>
                <w:szCs w:val="24"/>
              </w:rPr>
              <w:t>ինչպես</w:t>
            </w:r>
            <w:proofErr w:type="spellEnd"/>
            <w:r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3E2D28">
              <w:rPr>
                <w:rFonts w:ascii="GHEA Grapalat" w:hAnsi="GHEA Grapalat" w:cs="Sylfaen"/>
                <w:sz w:val="24"/>
                <w:szCs w:val="24"/>
              </w:rPr>
              <w:t>նաև</w:t>
            </w:r>
            <w:proofErr w:type="spellEnd"/>
            <w:r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3E2D28">
              <w:rPr>
                <w:rFonts w:ascii="GHEA Grapalat" w:hAnsi="GHEA Grapalat" w:cs="Sylfaen"/>
                <w:sz w:val="24"/>
                <w:szCs w:val="24"/>
                <w:lang w:val="ru-RU"/>
              </w:rPr>
              <w:t>իրականացնում</w:t>
            </w:r>
            <w:r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3E2D28">
              <w:rPr>
                <w:rFonts w:ascii="GHEA Grapalat" w:hAnsi="GHEA Grapalat" w:cs="Sylfaen"/>
                <w:sz w:val="24"/>
                <w:szCs w:val="24"/>
              </w:rPr>
              <w:t>է</w:t>
            </w:r>
            <w:r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հիվանդությունների լաբորատոր հետազոտությունների արդյունքների վերլուծությ</w:t>
            </w:r>
            <w:r w:rsidRPr="003E2D28">
              <w:rPr>
                <w:rFonts w:ascii="GHEA Grapalat" w:hAnsi="GHEA Grapalat" w:cs="Sylfaen"/>
                <w:sz w:val="24"/>
                <w:szCs w:val="24"/>
                <w:lang w:val="ru-RU"/>
              </w:rPr>
              <w:t>ան</w:t>
            </w:r>
            <w:r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3E2D28">
              <w:rPr>
                <w:rFonts w:ascii="GHEA Grapalat" w:hAnsi="GHEA Grapalat" w:cs="Sylfaen"/>
                <w:sz w:val="24"/>
                <w:szCs w:val="24"/>
                <w:lang w:val="ru-RU"/>
              </w:rPr>
              <w:t>աշխատանքները</w:t>
            </w:r>
            <w:r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>.</w:t>
            </w:r>
          </w:p>
          <w:p w:rsidR="00E30DE9" w:rsidRPr="003E2D28" w:rsidRDefault="006C3084" w:rsidP="00494BDC">
            <w:pPr>
              <w:pStyle w:val="ListParagraph"/>
              <w:numPr>
                <w:ilvl w:val="0"/>
                <w:numId w:val="13"/>
              </w:numPr>
              <w:tabs>
                <w:tab w:val="left" w:pos="90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="00E30DE9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րականացնում </w:t>
            </w:r>
            <w:r w:rsidR="00B674BF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է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ենթահսկման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ապրանքների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,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ինչպես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նաև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դիակների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ոչնչացման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կամ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օգտահանման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գործընթացների</w:t>
            </w:r>
            <w:r w:rsidR="00B674BF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նկատմամբ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վերահսկողության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E30DE9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աշխատանքները</w:t>
            </w:r>
            <w:r w:rsidR="00E30DE9" w:rsidRPr="003E2D28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8802B3" w:rsidRPr="003E2D28" w:rsidRDefault="006C3084" w:rsidP="00494BDC">
            <w:pPr>
              <w:pStyle w:val="ListParagraph"/>
              <w:numPr>
                <w:ilvl w:val="0"/>
                <w:numId w:val="13"/>
              </w:numPr>
              <w:tabs>
                <w:tab w:val="left" w:pos="90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="00C01479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րականացնում </w:t>
            </w:r>
            <w:r w:rsidR="00CE633A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է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պարտադիր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ծանուցման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ինֆեկցիոն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հիվանդությունների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վերաբերյալ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C01479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տեղեկատվության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բազայում</w:t>
            </w:r>
            <w:r w:rsidR="00C01479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մուտքագրման</w:t>
            </w:r>
            <w:r w:rsidR="003F7385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, </w:t>
            </w:r>
            <w:r w:rsidR="00CE633A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դրա </w:t>
            </w:r>
            <w:r w:rsidR="00C01479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ամփոփման</w:t>
            </w:r>
            <w:r w:rsidR="003F7385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, </w:t>
            </w:r>
            <w:r w:rsidR="003F7385" w:rsidRPr="003E2D28">
              <w:rPr>
                <w:rFonts w:ascii="GHEA Grapalat" w:hAnsi="GHEA Grapalat" w:cs="Sylfaen"/>
                <w:sz w:val="24"/>
                <w:szCs w:val="24"/>
                <w:lang w:val="ru-RU"/>
              </w:rPr>
              <w:t>վերլուծության</w:t>
            </w:r>
            <w:r w:rsidR="003F7385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3F7385" w:rsidRPr="003E2D28">
              <w:rPr>
                <w:rFonts w:ascii="GHEA Grapalat" w:hAnsi="GHEA Grapalat" w:cs="Sylfaen"/>
                <w:sz w:val="24"/>
                <w:szCs w:val="24"/>
              </w:rPr>
              <w:t>և</w:t>
            </w:r>
            <w:r w:rsidR="003F7385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proofErr w:type="spellStart"/>
            <w:r w:rsidR="003F7385" w:rsidRPr="003E2D28">
              <w:rPr>
                <w:rFonts w:ascii="GHEA Grapalat" w:hAnsi="GHEA Grapalat" w:cs="Sylfaen"/>
                <w:sz w:val="24"/>
                <w:szCs w:val="24"/>
              </w:rPr>
              <w:t>սահմանված</w:t>
            </w:r>
            <w:proofErr w:type="spellEnd"/>
            <w:r w:rsidR="003F7385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proofErr w:type="spellStart"/>
            <w:r w:rsidR="003F7385" w:rsidRPr="003E2D28">
              <w:rPr>
                <w:rFonts w:ascii="GHEA Grapalat" w:hAnsi="GHEA Grapalat" w:cs="Sylfaen"/>
                <w:sz w:val="24"/>
                <w:szCs w:val="24"/>
              </w:rPr>
              <w:t>կարգով</w:t>
            </w:r>
            <w:proofErr w:type="spellEnd"/>
            <w:r w:rsidR="003F7385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proofErr w:type="spellStart"/>
            <w:r w:rsidR="003F7385" w:rsidRPr="003E2D28">
              <w:rPr>
                <w:rFonts w:ascii="GHEA Grapalat" w:hAnsi="GHEA Grapalat" w:cs="Sylfaen"/>
                <w:sz w:val="24"/>
                <w:szCs w:val="24"/>
              </w:rPr>
              <w:t>Կենդանիների</w:t>
            </w:r>
            <w:proofErr w:type="spellEnd"/>
            <w:r w:rsidR="003F7385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proofErr w:type="spellStart"/>
            <w:r w:rsidR="003F7385" w:rsidRPr="003E2D28">
              <w:rPr>
                <w:rFonts w:ascii="GHEA Grapalat" w:hAnsi="GHEA Grapalat" w:cs="Sylfaen"/>
                <w:sz w:val="24"/>
                <w:szCs w:val="24"/>
              </w:rPr>
              <w:t>առողջության</w:t>
            </w:r>
            <w:proofErr w:type="spellEnd"/>
            <w:r w:rsidR="003F7385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proofErr w:type="spellStart"/>
            <w:r w:rsidR="003F7385" w:rsidRPr="003E2D28">
              <w:rPr>
                <w:rFonts w:ascii="GHEA Grapalat" w:hAnsi="GHEA Grapalat" w:cs="Sylfaen"/>
                <w:sz w:val="24"/>
                <w:szCs w:val="24"/>
              </w:rPr>
              <w:t>համաշխարհային</w:t>
            </w:r>
            <w:proofErr w:type="spellEnd"/>
            <w:r w:rsidR="003F7385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proofErr w:type="spellStart"/>
            <w:r w:rsidR="003F7385" w:rsidRPr="003E2D28">
              <w:rPr>
                <w:rFonts w:ascii="GHEA Grapalat" w:hAnsi="GHEA Grapalat" w:cs="Sylfaen"/>
                <w:sz w:val="24"/>
                <w:szCs w:val="24"/>
              </w:rPr>
              <w:t>կազմակերպությանը</w:t>
            </w:r>
            <w:proofErr w:type="spellEnd"/>
            <w:r w:rsidR="003F7385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3F7385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(</w:t>
            </w:r>
            <w:r w:rsidR="003F7385" w:rsidRPr="003E2D28">
              <w:rPr>
                <w:rFonts w:ascii="GHEA Grapalat" w:hAnsi="GHEA Grapalat" w:cs="Sylfaen"/>
                <w:sz w:val="24"/>
                <w:szCs w:val="24"/>
                <w:lang w:val="ru-RU"/>
              </w:rPr>
              <w:t>ԿԱՀԿ</w:t>
            </w:r>
            <w:r w:rsidR="003F7385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)</w:t>
            </w:r>
            <w:r w:rsidR="003F7385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3F7385" w:rsidRPr="003E2D28">
              <w:rPr>
                <w:rFonts w:ascii="GHEA Grapalat" w:hAnsi="GHEA Grapalat" w:cs="Sylfaen"/>
                <w:sz w:val="24"/>
                <w:szCs w:val="24"/>
                <w:lang w:val="ru-RU"/>
              </w:rPr>
              <w:t>ծանուցման</w:t>
            </w:r>
            <w:r w:rsidR="003F7385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C01479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աշխատանքները</w:t>
            </w:r>
            <w:r w:rsidR="00CE633A" w:rsidRPr="003E2D28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 xml:space="preserve">․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</w:p>
          <w:p w:rsidR="003F7385" w:rsidRPr="003E2D28" w:rsidRDefault="003F7385" w:rsidP="00494BDC">
            <w:pPr>
              <w:pStyle w:val="ListParagraph"/>
              <w:numPr>
                <w:ilvl w:val="0"/>
                <w:numId w:val="13"/>
              </w:numPr>
              <w:tabs>
                <w:tab w:val="left" w:pos="90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3E2D28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իրականացնում է</w:t>
            </w:r>
            <w:r w:rsidRPr="003E2D28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 w:rsidRPr="003E2D28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իրավաբանական և ֆիզիկական անձանց կողմից ներկայացված դիմումներում բարձրացված հարցերի ուսումնասիրության, դրա հիման վրա համապատասխան առաջարկությունների ներկայացման, Տեսչական մարմնի </w:t>
            </w:r>
            <w:r w:rsidRPr="003E2D28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ղեկավարի</w:t>
            </w:r>
            <w:r w:rsidRPr="003E2D28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 համաձայնությամբ քաղաքացիների ընդունելության աշխատանքները</w:t>
            </w:r>
            <w:r w:rsidRPr="003E2D28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>.</w:t>
            </w:r>
          </w:p>
          <w:p w:rsidR="004D1B88" w:rsidRPr="003E2D28" w:rsidRDefault="003F7385" w:rsidP="00494BDC">
            <w:pPr>
              <w:pStyle w:val="ListParagraph"/>
              <w:numPr>
                <w:ilvl w:val="0"/>
                <w:numId w:val="13"/>
              </w:numPr>
              <w:tabs>
                <w:tab w:val="left" w:pos="90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3E2D28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իրականացնում է</w:t>
            </w:r>
            <w:r w:rsidRPr="003E2D28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 w:rsidRPr="003E2D28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Վարչության </w:t>
            </w:r>
            <w:r w:rsidRPr="003E2D28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լիազորու</w:t>
            </w:r>
            <w:r w:rsidRPr="003E2D28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>թ</w:t>
            </w:r>
            <w:r w:rsidRPr="003E2D28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յ</w:t>
            </w:r>
            <w:r w:rsidRPr="003E2D28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>ունների շրջանակներում հաշվետվությունների, առաջարկությունների, տեղեկանքների և միջնորդագրերի նախապատրաստման աշխատանքները</w:t>
            </w:r>
            <w:r w:rsidRPr="003E2D28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>.</w:t>
            </w:r>
          </w:p>
          <w:p w:rsidR="004D1B88" w:rsidRPr="003E2D28" w:rsidRDefault="004D1B88" w:rsidP="00494BDC">
            <w:pPr>
              <w:pStyle w:val="ListParagraph"/>
              <w:numPr>
                <w:ilvl w:val="0"/>
                <w:numId w:val="13"/>
              </w:numPr>
              <w:tabs>
                <w:tab w:val="left" w:pos="90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3E2D28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իրականացնում է  Հայաստանի</w:t>
            </w:r>
            <w:r w:rsidRPr="003E2D28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af-ZA"/>
              </w:rPr>
              <w:t xml:space="preserve"> </w:t>
            </w:r>
            <w:r w:rsidRPr="003E2D28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Հանրապետության</w:t>
            </w:r>
            <w:r w:rsidRPr="003E2D28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3E2D28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կառավարությունից</w:t>
            </w:r>
            <w:r w:rsidRPr="003E2D28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, </w:t>
            </w:r>
            <w:r w:rsidRPr="003E2D28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նախարարություններից</w:t>
            </w:r>
            <w:r w:rsidRPr="003E2D28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3E2D28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և</w:t>
            </w:r>
            <w:r w:rsidRPr="003E2D28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3E2D28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այլ</w:t>
            </w:r>
            <w:r w:rsidRPr="003E2D28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3E2D28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մարմիններից,</w:t>
            </w:r>
            <w:r w:rsidRPr="003E2D28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ինչպես նաև Եվրասիական տնտեսական հանձնաժողովից</w:t>
            </w:r>
            <w:r w:rsidRPr="003E2D28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3E2D28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ստացված</w:t>
            </w:r>
            <w:r w:rsidRPr="003E2D28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3E2D28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օրենքների</w:t>
            </w:r>
            <w:r w:rsidRPr="003E2D28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3E2D28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և</w:t>
            </w:r>
            <w:r w:rsidRPr="003E2D28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3E2D28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իրավական</w:t>
            </w:r>
            <w:r w:rsidRPr="003E2D28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3E2D28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այլ</w:t>
            </w:r>
            <w:r w:rsidRPr="003E2D28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3E2D28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ակտերի</w:t>
            </w:r>
            <w:r w:rsidRPr="003E2D28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3E2D28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նախագծերի</w:t>
            </w:r>
            <w:r w:rsidRPr="003E2D28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3E2D28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վերաբերյալ</w:t>
            </w:r>
            <w:r w:rsidRPr="003E2D28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3E2D28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կարծիքների տրամադր</w:t>
            </w:r>
            <w:r w:rsidRPr="003E2D28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ման աշխատանքները.</w:t>
            </w:r>
          </w:p>
          <w:p w:rsidR="004D1B88" w:rsidRPr="003E2D28" w:rsidRDefault="004D1B88" w:rsidP="00494BDC">
            <w:pPr>
              <w:pStyle w:val="ListParagraph"/>
              <w:numPr>
                <w:ilvl w:val="0"/>
                <w:numId w:val="13"/>
              </w:numPr>
              <w:tabs>
                <w:tab w:val="left" w:pos="90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3E2D28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>իրականացնում է  անասնաբուժության բնագավառում Տեսչական մարմնի քաղաքականության, նպատակների և խնդիրների իրականացման վերաբերյալ առաջարկությունների ներկայացման աշխատանքները.</w:t>
            </w:r>
          </w:p>
          <w:p w:rsidR="00494BDC" w:rsidRPr="00494BDC" w:rsidRDefault="004D1B88" w:rsidP="00494BDC">
            <w:pPr>
              <w:pStyle w:val="ListParagraph"/>
              <w:numPr>
                <w:ilvl w:val="0"/>
                <w:numId w:val="13"/>
              </w:numPr>
              <w:tabs>
                <w:tab w:val="left" w:pos="90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3E2D28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իրականացնում է  անասնաբուժության</w:t>
            </w:r>
            <w:r w:rsidRPr="003E2D28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3E2D28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բնագավառում</w:t>
            </w:r>
            <w:r w:rsidRPr="003E2D28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3E2D28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Տեսչական</w:t>
            </w:r>
            <w:r w:rsidRPr="003E2D28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3E2D28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մարմնի</w:t>
            </w:r>
            <w:r w:rsidRPr="003E2D28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3E2D28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վերահսկողության</w:t>
            </w:r>
            <w:r w:rsidRPr="003E2D28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3E2D28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մոնիթորինգային</w:t>
            </w:r>
            <w:r w:rsidRPr="003E2D28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3E2D28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գործունեության</w:t>
            </w:r>
            <w:r w:rsidRPr="003E2D28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3E2D28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արդյունքների</w:t>
            </w:r>
            <w:r w:rsidRPr="003E2D28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3E2D28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ամփոփման</w:t>
            </w:r>
            <w:r w:rsidRPr="003E2D28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, </w:t>
            </w:r>
            <w:r w:rsidRPr="003E2D28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վերլուծության</w:t>
            </w:r>
            <w:r w:rsidRPr="003E2D28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, </w:t>
            </w:r>
            <w:r w:rsidRPr="003E2D28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խնդիրների</w:t>
            </w:r>
            <w:r w:rsidRPr="003E2D28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3E2D28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և</w:t>
            </w:r>
            <w:r w:rsidRPr="003E2D28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3E2D28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բացերի</w:t>
            </w:r>
            <w:r w:rsidRPr="003E2D28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3E2D28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վերհանման</w:t>
            </w:r>
            <w:r w:rsidRPr="003E2D28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3E2D28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աշխատանքները</w:t>
            </w:r>
            <w:r w:rsidRPr="003E2D28">
              <w:rPr>
                <w:rFonts w:ascii="GHEA Grapalat" w:eastAsia="MS Mincho" w:hAnsi="MS Mincho" w:cs="MS Mincho"/>
                <w:color w:val="000000"/>
                <w:sz w:val="24"/>
                <w:szCs w:val="24"/>
                <w:lang w:val="hy-AM"/>
              </w:rPr>
              <w:t>․</w:t>
            </w:r>
          </w:p>
          <w:p w:rsidR="00494BDC" w:rsidRPr="00494BDC" w:rsidRDefault="004D1B88" w:rsidP="00494BDC">
            <w:pPr>
              <w:pStyle w:val="ListParagraph"/>
              <w:numPr>
                <w:ilvl w:val="0"/>
                <w:numId w:val="13"/>
              </w:numPr>
              <w:tabs>
                <w:tab w:val="left" w:pos="90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494BDC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իրականացնում է  </w:t>
            </w:r>
            <w:r w:rsidRPr="00494BDC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անասնաբուժության բնագավառը</w:t>
            </w:r>
            <w:r w:rsidRPr="00494BDC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494BDC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կարգավորող</w:t>
            </w:r>
            <w:r w:rsidRPr="00494BDC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494BDC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օրենքների</w:t>
            </w:r>
            <w:r w:rsidRPr="00494BDC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494BDC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և</w:t>
            </w:r>
            <w:r w:rsidRPr="00494BDC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494BDC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իրավական</w:t>
            </w:r>
            <w:r w:rsidRPr="00494BDC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494BDC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այլ</w:t>
            </w:r>
            <w:r w:rsidRPr="00494BDC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494BDC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ակտերի</w:t>
            </w:r>
            <w:r w:rsidRPr="00494BDC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494BDC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նախագծերի</w:t>
            </w:r>
            <w:r w:rsidRPr="00494BDC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494BDC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նախապատրա</w:t>
            </w:r>
            <w:r w:rsidRPr="00494BDC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>u</w:t>
            </w:r>
            <w:r w:rsidRPr="00494BDC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տմանն աջակցութ</w:t>
            </w:r>
            <w:r w:rsidRPr="00494BDC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յան </w:t>
            </w:r>
            <w:r w:rsidRPr="00494BDC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lastRenderedPageBreak/>
              <w:t>ցուցաբերման աշխատանքները.</w:t>
            </w:r>
          </w:p>
          <w:p w:rsidR="00C036F1" w:rsidRPr="00494BDC" w:rsidRDefault="00C036F1" w:rsidP="00C036F1">
            <w:pPr>
              <w:pStyle w:val="ListParagraph"/>
              <w:numPr>
                <w:ilvl w:val="0"/>
                <w:numId w:val="13"/>
              </w:numPr>
              <w:tabs>
                <w:tab w:val="left" w:pos="90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494BDC">
              <w:rPr>
                <w:rFonts w:ascii="GHEA Grapalat" w:hAnsi="GHEA Grapalat" w:cs="Arial Unicode"/>
                <w:color w:val="000000"/>
                <w:sz w:val="24"/>
                <w:szCs w:val="24"/>
                <w:lang w:val="hy-AM"/>
              </w:rPr>
              <w:t>մասնակցում է Հայաստանի</w:t>
            </w:r>
            <w:r w:rsidRPr="00494BDC">
              <w:rPr>
                <w:rFonts w:ascii="GHEA Grapalat" w:hAnsi="GHEA Grapalat" w:cs="Arial Unicode"/>
                <w:color w:val="000000"/>
                <w:sz w:val="24"/>
                <w:szCs w:val="24"/>
                <w:lang w:val="af-ZA"/>
              </w:rPr>
              <w:t xml:space="preserve"> </w:t>
            </w:r>
            <w:r w:rsidRPr="00494BDC">
              <w:rPr>
                <w:rFonts w:ascii="GHEA Grapalat" w:hAnsi="GHEA Grapalat" w:cs="Arial Unicode"/>
                <w:color w:val="000000"/>
                <w:sz w:val="24"/>
                <w:szCs w:val="24"/>
                <w:lang w:val="hy-AM"/>
              </w:rPr>
              <w:t>Հանրապետությունից</w:t>
            </w:r>
            <w:r w:rsidRPr="00494BDC">
              <w:rPr>
                <w:rFonts w:ascii="GHEA Grapalat" w:hAnsi="GHEA Grapalat" w:cs="Arial Unicode"/>
                <w:color w:val="000000"/>
                <w:sz w:val="24"/>
                <w:szCs w:val="24"/>
                <w:lang w:val="af-ZA"/>
              </w:rPr>
              <w:t xml:space="preserve"> </w:t>
            </w:r>
            <w:r w:rsidRPr="00494BDC">
              <w:rPr>
                <w:rFonts w:ascii="GHEA Grapalat" w:hAnsi="GHEA Grapalat" w:cs="Arial Unicode"/>
                <w:color w:val="000000"/>
                <w:sz w:val="24"/>
                <w:szCs w:val="24"/>
                <w:lang w:val="hy-AM"/>
              </w:rPr>
              <w:t>Եվրասիական</w:t>
            </w:r>
            <w:r w:rsidRPr="00494BDC">
              <w:rPr>
                <w:rFonts w:ascii="GHEA Grapalat" w:hAnsi="GHEA Grapalat" w:cs="Arial Unicode"/>
                <w:color w:val="000000"/>
                <w:sz w:val="24"/>
                <w:szCs w:val="24"/>
                <w:lang w:val="af-ZA"/>
              </w:rPr>
              <w:t xml:space="preserve"> </w:t>
            </w:r>
            <w:r w:rsidRPr="00494BDC">
              <w:rPr>
                <w:rFonts w:ascii="GHEA Grapalat" w:hAnsi="GHEA Grapalat" w:cs="Arial Unicode"/>
                <w:color w:val="000000"/>
                <w:sz w:val="24"/>
                <w:szCs w:val="24"/>
                <w:lang w:val="hy-AM"/>
              </w:rPr>
              <w:t>տնտեսական</w:t>
            </w:r>
            <w:r w:rsidRPr="00494BDC">
              <w:rPr>
                <w:rFonts w:ascii="GHEA Grapalat" w:hAnsi="GHEA Grapalat" w:cs="Arial Unicode"/>
                <w:color w:val="000000"/>
                <w:sz w:val="24"/>
                <w:szCs w:val="24"/>
                <w:lang w:val="af-ZA"/>
              </w:rPr>
              <w:t xml:space="preserve"> </w:t>
            </w:r>
            <w:r w:rsidRPr="00494BDC">
              <w:rPr>
                <w:rFonts w:ascii="GHEA Grapalat" w:hAnsi="GHEA Grapalat" w:cs="Arial Unicode"/>
                <w:color w:val="000000"/>
                <w:sz w:val="24"/>
                <w:szCs w:val="24"/>
                <w:lang w:val="hy-AM"/>
              </w:rPr>
              <w:t>միության</w:t>
            </w:r>
            <w:r w:rsidRPr="00494BDC">
              <w:rPr>
                <w:rFonts w:ascii="GHEA Grapalat" w:hAnsi="GHEA Grapalat" w:cs="Arial Unicode"/>
                <w:color w:val="000000"/>
                <w:sz w:val="24"/>
                <w:szCs w:val="24"/>
                <w:lang w:val="af-ZA"/>
              </w:rPr>
              <w:t xml:space="preserve"> </w:t>
            </w:r>
            <w:r w:rsidRPr="00494BDC">
              <w:rPr>
                <w:rFonts w:ascii="GHEA Grapalat" w:hAnsi="GHEA Grapalat" w:cs="Arial Unicode"/>
                <w:color w:val="000000"/>
                <w:sz w:val="24"/>
                <w:szCs w:val="24"/>
                <w:lang w:val="hy-AM"/>
              </w:rPr>
              <w:t>անդամ</w:t>
            </w:r>
            <w:r w:rsidRPr="00494BDC">
              <w:rPr>
                <w:rFonts w:ascii="GHEA Grapalat" w:hAnsi="GHEA Grapalat" w:cs="Arial Unicode"/>
                <w:color w:val="000000"/>
                <w:sz w:val="24"/>
                <w:szCs w:val="24"/>
                <w:lang w:val="af-ZA"/>
              </w:rPr>
              <w:t xml:space="preserve"> մի </w:t>
            </w:r>
            <w:r w:rsidRPr="00494BDC">
              <w:rPr>
                <w:rFonts w:ascii="GHEA Grapalat" w:hAnsi="GHEA Grapalat" w:cs="Arial Unicode"/>
                <w:color w:val="000000"/>
                <w:sz w:val="24"/>
                <w:szCs w:val="24"/>
                <w:lang w:val="hy-AM"/>
              </w:rPr>
              <w:t>պետություն</w:t>
            </w:r>
            <w:r w:rsidRPr="00494BDC">
              <w:rPr>
                <w:rFonts w:ascii="GHEA Grapalat" w:hAnsi="GHEA Grapalat" w:cs="Arial Unicode"/>
                <w:color w:val="000000"/>
                <w:sz w:val="24"/>
                <w:szCs w:val="24"/>
                <w:lang w:val="af-ZA"/>
              </w:rPr>
              <w:t xml:space="preserve"> </w:t>
            </w:r>
            <w:r w:rsidRPr="00494BDC">
              <w:rPr>
                <w:rFonts w:ascii="GHEA Grapalat" w:hAnsi="GHEA Grapalat" w:cs="Arial Unicode"/>
                <w:color w:val="000000"/>
                <w:sz w:val="24"/>
                <w:szCs w:val="24"/>
                <w:lang w:val="hy-AM"/>
              </w:rPr>
              <w:t>փոխադրվող</w:t>
            </w:r>
            <w:r w:rsidRPr="00494BDC">
              <w:rPr>
                <w:rFonts w:ascii="GHEA Grapalat" w:hAnsi="GHEA Grapalat" w:cs="Arial Unicode"/>
                <w:color w:val="000000"/>
                <w:sz w:val="24"/>
                <w:szCs w:val="24"/>
                <w:lang w:val="af-ZA"/>
              </w:rPr>
              <w:t xml:space="preserve">, </w:t>
            </w:r>
            <w:r w:rsidRPr="00494BDC">
              <w:rPr>
                <w:rFonts w:ascii="GHEA Grapalat" w:hAnsi="GHEA Grapalat" w:cs="Arial Unicode"/>
                <w:color w:val="000000"/>
                <w:sz w:val="24"/>
                <w:szCs w:val="24"/>
                <w:lang w:val="hy-AM"/>
              </w:rPr>
              <w:t>Հայաստանի</w:t>
            </w:r>
            <w:r w:rsidRPr="00494BDC">
              <w:rPr>
                <w:rFonts w:ascii="GHEA Grapalat" w:hAnsi="GHEA Grapalat" w:cs="Arial Unicode"/>
                <w:color w:val="000000"/>
                <w:sz w:val="24"/>
                <w:szCs w:val="24"/>
                <w:lang w:val="af-ZA"/>
              </w:rPr>
              <w:t xml:space="preserve"> </w:t>
            </w:r>
            <w:r w:rsidRPr="00494BDC">
              <w:rPr>
                <w:rFonts w:ascii="GHEA Grapalat" w:hAnsi="GHEA Grapalat" w:cs="Arial Unicode"/>
                <w:color w:val="000000"/>
                <w:sz w:val="24"/>
                <w:szCs w:val="24"/>
                <w:lang w:val="hy-AM"/>
              </w:rPr>
              <w:t>Հանրապետության</w:t>
            </w:r>
            <w:r w:rsidRPr="00494BDC">
              <w:rPr>
                <w:rFonts w:ascii="GHEA Grapalat" w:hAnsi="GHEA Grapalat" w:cs="Arial Unicode"/>
                <w:color w:val="000000"/>
                <w:sz w:val="24"/>
                <w:szCs w:val="24"/>
                <w:lang w:val="af-ZA"/>
              </w:rPr>
              <w:t xml:space="preserve"> </w:t>
            </w:r>
            <w:r w:rsidRPr="00494BDC">
              <w:rPr>
                <w:rFonts w:ascii="GHEA Grapalat" w:hAnsi="GHEA Grapalat" w:cs="Arial Unicode"/>
                <w:color w:val="000000"/>
                <w:sz w:val="24"/>
                <w:szCs w:val="24"/>
                <w:lang w:val="hy-AM"/>
              </w:rPr>
              <w:t>տարածք</w:t>
            </w:r>
            <w:r w:rsidRPr="00494BDC">
              <w:rPr>
                <w:rFonts w:ascii="GHEA Grapalat" w:hAnsi="GHEA Grapalat" w:cs="Arial Unicode"/>
                <w:color w:val="000000"/>
                <w:sz w:val="24"/>
                <w:szCs w:val="24"/>
                <w:lang w:val="af-ZA"/>
              </w:rPr>
              <w:t xml:space="preserve"> </w:t>
            </w:r>
            <w:r w:rsidRPr="00494BDC">
              <w:rPr>
                <w:rFonts w:ascii="GHEA Grapalat" w:hAnsi="GHEA Grapalat" w:cs="Arial Unicode"/>
                <w:color w:val="000000"/>
                <w:sz w:val="24"/>
                <w:szCs w:val="24"/>
                <w:lang w:val="hy-AM"/>
              </w:rPr>
              <w:t>ներմուծվող</w:t>
            </w:r>
            <w:r w:rsidRPr="00494BDC">
              <w:rPr>
                <w:rFonts w:ascii="GHEA Grapalat" w:hAnsi="GHEA Grapalat" w:cs="Arial Unicode"/>
                <w:color w:val="000000"/>
                <w:sz w:val="24"/>
                <w:szCs w:val="24"/>
                <w:lang w:val="af-ZA"/>
              </w:rPr>
              <w:t xml:space="preserve"> </w:t>
            </w:r>
            <w:r w:rsidRPr="00494BDC">
              <w:rPr>
                <w:rFonts w:ascii="GHEA Grapalat" w:hAnsi="GHEA Grapalat" w:cs="Arial Unicode"/>
                <w:color w:val="000000"/>
                <w:sz w:val="24"/>
                <w:szCs w:val="24"/>
                <w:lang w:val="hy-AM"/>
              </w:rPr>
              <w:t>անասնաբուժական</w:t>
            </w:r>
            <w:r w:rsidRPr="00494BDC">
              <w:rPr>
                <w:rFonts w:ascii="GHEA Grapalat" w:hAnsi="GHEA Grapalat" w:cs="Arial Unicode"/>
                <w:color w:val="000000"/>
                <w:sz w:val="24"/>
                <w:szCs w:val="24"/>
                <w:lang w:val="af-ZA"/>
              </w:rPr>
              <w:t xml:space="preserve"> </w:t>
            </w:r>
            <w:r w:rsidRPr="00494BDC">
              <w:rPr>
                <w:rFonts w:ascii="GHEA Grapalat" w:hAnsi="GHEA Grapalat" w:cs="Arial Unicode"/>
                <w:color w:val="000000"/>
                <w:sz w:val="24"/>
                <w:szCs w:val="24"/>
                <w:lang w:val="hy-AM"/>
              </w:rPr>
              <w:t>վերահսկման</w:t>
            </w:r>
            <w:r w:rsidRPr="00494BDC">
              <w:rPr>
                <w:rFonts w:ascii="GHEA Grapalat" w:hAnsi="GHEA Grapalat" w:cs="Arial Unicode"/>
                <w:color w:val="000000"/>
                <w:sz w:val="24"/>
                <w:szCs w:val="24"/>
                <w:lang w:val="af-ZA"/>
              </w:rPr>
              <w:t xml:space="preserve"> (</w:t>
            </w:r>
            <w:r w:rsidRPr="00494BDC">
              <w:rPr>
                <w:rFonts w:ascii="GHEA Grapalat" w:hAnsi="GHEA Grapalat" w:cs="Arial Unicode"/>
                <w:color w:val="000000"/>
                <w:sz w:val="24"/>
                <w:szCs w:val="24"/>
                <w:lang w:val="hy-AM"/>
              </w:rPr>
              <w:t>հսկողության</w:t>
            </w:r>
            <w:r w:rsidRPr="00494BDC">
              <w:rPr>
                <w:rFonts w:ascii="GHEA Grapalat" w:hAnsi="GHEA Grapalat" w:cs="Arial Unicode"/>
                <w:color w:val="000000"/>
                <w:sz w:val="24"/>
                <w:szCs w:val="24"/>
                <w:lang w:val="af-ZA"/>
              </w:rPr>
              <w:t xml:space="preserve">) </w:t>
            </w:r>
            <w:r w:rsidRPr="00494BDC">
              <w:rPr>
                <w:rFonts w:ascii="GHEA Grapalat" w:hAnsi="GHEA Grapalat" w:cs="Arial Unicode"/>
                <w:color w:val="000000"/>
                <w:sz w:val="24"/>
                <w:szCs w:val="24"/>
                <w:lang w:val="hy-AM"/>
              </w:rPr>
              <w:t>ենթակա</w:t>
            </w:r>
            <w:r w:rsidRPr="00494BDC">
              <w:rPr>
                <w:rFonts w:ascii="GHEA Grapalat" w:hAnsi="GHEA Grapalat" w:cs="Arial Unicode"/>
                <w:color w:val="000000"/>
                <w:sz w:val="24"/>
                <w:szCs w:val="24"/>
                <w:lang w:val="af-ZA"/>
              </w:rPr>
              <w:t xml:space="preserve"> </w:t>
            </w:r>
            <w:r w:rsidRPr="00494BDC">
              <w:rPr>
                <w:rFonts w:ascii="GHEA Grapalat" w:hAnsi="GHEA Grapalat" w:cs="Arial Unicode"/>
                <w:color w:val="000000"/>
                <w:sz w:val="24"/>
                <w:szCs w:val="24"/>
                <w:lang w:val="hy-AM"/>
              </w:rPr>
              <w:t>ապրանքների</w:t>
            </w:r>
            <w:r w:rsidRPr="00494BDC">
              <w:rPr>
                <w:rFonts w:ascii="GHEA Grapalat" w:hAnsi="GHEA Grapalat" w:cs="Arial Unicode"/>
                <w:color w:val="000000"/>
                <w:sz w:val="24"/>
                <w:szCs w:val="24"/>
                <w:lang w:val="af-ZA"/>
              </w:rPr>
              <w:t xml:space="preserve"> </w:t>
            </w:r>
            <w:r w:rsidRPr="00494BDC">
              <w:rPr>
                <w:rFonts w:ascii="GHEA Grapalat" w:hAnsi="GHEA Grapalat" w:cs="Arial Unicode"/>
                <w:color w:val="000000"/>
                <w:sz w:val="24"/>
                <w:szCs w:val="24"/>
                <w:lang w:val="hy-AM"/>
              </w:rPr>
              <w:t>արտադրություն</w:t>
            </w:r>
            <w:r w:rsidRPr="00494BDC">
              <w:rPr>
                <w:rFonts w:ascii="GHEA Grapalat" w:hAnsi="GHEA Grapalat" w:cs="Arial Unicode"/>
                <w:color w:val="000000"/>
                <w:sz w:val="24"/>
                <w:szCs w:val="24"/>
                <w:lang w:val="af-ZA"/>
              </w:rPr>
              <w:t xml:space="preserve">, </w:t>
            </w:r>
            <w:r w:rsidRPr="00494BDC">
              <w:rPr>
                <w:rFonts w:ascii="GHEA Grapalat" w:hAnsi="GHEA Grapalat" w:cs="Arial Unicode"/>
                <w:color w:val="000000"/>
                <w:sz w:val="24"/>
                <w:szCs w:val="24"/>
                <w:lang w:val="hy-AM"/>
              </w:rPr>
              <w:t>վերամշակում</w:t>
            </w:r>
            <w:r w:rsidRPr="00494BDC">
              <w:rPr>
                <w:rFonts w:ascii="GHEA Grapalat" w:hAnsi="GHEA Grapalat" w:cs="Arial Unicode"/>
                <w:color w:val="000000"/>
                <w:sz w:val="24"/>
                <w:szCs w:val="24"/>
                <w:lang w:val="af-ZA"/>
              </w:rPr>
              <w:t xml:space="preserve"> </w:t>
            </w:r>
            <w:r w:rsidRPr="00494BDC">
              <w:rPr>
                <w:rFonts w:ascii="GHEA Grapalat" w:hAnsi="GHEA Grapalat" w:cs="Arial Unicode"/>
                <w:color w:val="000000"/>
                <w:sz w:val="24"/>
                <w:szCs w:val="24"/>
                <w:lang w:val="hy-AM"/>
              </w:rPr>
              <w:t>և</w:t>
            </w:r>
            <w:r w:rsidRPr="00494BDC">
              <w:rPr>
                <w:rFonts w:ascii="GHEA Grapalat" w:hAnsi="GHEA Grapalat" w:cs="Arial Unicode"/>
                <w:color w:val="000000"/>
                <w:sz w:val="24"/>
                <w:szCs w:val="24"/>
                <w:lang w:val="af-ZA"/>
              </w:rPr>
              <w:t xml:space="preserve"> (</w:t>
            </w:r>
            <w:r w:rsidRPr="00494BDC">
              <w:rPr>
                <w:rFonts w:ascii="GHEA Grapalat" w:hAnsi="GHEA Grapalat" w:cs="Arial Unicode"/>
                <w:color w:val="000000"/>
                <w:sz w:val="24"/>
                <w:szCs w:val="24"/>
                <w:lang w:val="hy-AM"/>
              </w:rPr>
              <w:t>կամ</w:t>
            </w:r>
            <w:r w:rsidRPr="00494BDC">
              <w:rPr>
                <w:rFonts w:ascii="GHEA Grapalat" w:hAnsi="GHEA Grapalat" w:cs="Arial Unicode"/>
                <w:color w:val="000000"/>
                <w:sz w:val="24"/>
                <w:szCs w:val="24"/>
                <w:lang w:val="af-ZA"/>
              </w:rPr>
              <w:t xml:space="preserve">) </w:t>
            </w:r>
            <w:r w:rsidRPr="00494BDC">
              <w:rPr>
                <w:rFonts w:ascii="GHEA Grapalat" w:hAnsi="GHEA Grapalat" w:cs="Arial Unicode"/>
                <w:color w:val="000000"/>
                <w:sz w:val="24"/>
                <w:szCs w:val="24"/>
                <w:lang w:val="hy-AM"/>
              </w:rPr>
              <w:t>պահպանում</w:t>
            </w:r>
            <w:r w:rsidRPr="00494BDC">
              <w:rPr>
                <w:rFonts w:ascii="GHEA Grapalat" w:hAnsi="GHEA Grapalat" w:cs="Arial Unicode"/>
                <w:color w:val="000000"/>
                <w:sz w:val="24"/>
                <w:szCs w:val="24"/>
                <w:lang w:val="af-ZA"/>
              </w:rPr>
              <w:t xml:space="preserve"> </w:t>
            </w:r>
            <w:r w:rsidRPr="00494BDC">
              <w:rPr>
                <w:rFonts w:ascii="GHEA Grapalat" w:hAnsi="GHEA Grapalat" w:cs="Arial Unicode"/>
                <w:color w:val="000000"/>
                <w:sz w:val="24"/>
                <w:szCs w:val="24"/>
                <w:lang w:val="hy-AM"/>
              </w:rPr>
              <w:t>իրականացնող</w:t>
            </w:r>
            <w:r w:rsidRPr="00494BDC">
              <w:rPr>
                <w:rFonts w:ascii="GHEA Grapalat" w:hAnsi="GHEA Grapalat" w:cs="Arial Unicode"/>
                <w:color w:val="000000"/>
                <w:sz w:val="24"/>
                <w:szCs w:val="24"/>
                <w:lang w:val="af-ZA"/>
              </w:rPr>
              <w:t xml:space="preserve"> </w:t>
            </w:r>
            <w:r w:rsidRPr="00494BDC">
              <w:rPr>
                <w:rFonts w:ascii="GHEA Grapalat" w:hAnsi="GHEA Grapalat" w:cs="Arial Unicode"/>
                <w:color w:val="000000"/>
                <w:sz w:val="24"/>
                <w:szCs w:val="24"/>
                <w:lang w:val="hy-AM"/>
              </w:rPr>
              <w:t>կազմակերպությունների</w:t>
            </w:r>
            <w:r w:rsidRPr="00494BDC">
              <w:rPr>
                <w:rFonts w:ascii="GHEA Grapalat" w:hAnsi="GHEA Grapalat" w:cs="Arial Unicode"/>
                <w:color w:val="000000"/>
                <w:sz w:val="24"/>
                <w:szCs w:val="24"/>
                <w:lang w:val="af-ZA"/>
              </w:rPr>
              <w:t xml:space="preserve"> </w:t>
            </w:r>
            <w:r w:rsidRPr="00494BDC">
              <w:rPr>
                <w:rFonts w:ascii="GHEA Grapalat" w:hAnsi="GHEA Grapalat" w:cs="Arial Unicode"/>
                <w:color w:val="000000"/>
                <w:sz w:val="24"/>
                <w:szCs w:val="24"/>
                <w:lang w:val="hy-AM"/>
              </w:rPr>
              <w:t>և</w:t>
            </w:r>
            <w:r w:rsidRPr="00494BDC">
              <w:rPr>
                <w:rFonts w:ascii="GHEA Grapalat" w:hAnsi="GHEA Grapalat" w:cs="Arial Unicode"/>
                <w:color w:val="000000"/>
                <w:sz w:val="24"/>
                <w:szCs w:val="24"/>
                <w:lang w:val="af-ZA"/>
              </w:rPr>
              <w:t xml:space="preserve"> </w:t>
            </w:r>
            <w:r w:rsidRPr="00494BDC">
              <w:rPr>
                <w:rFonts w:ascii="GHEA Grapalat" w:hAnsi="GHEA Grapalat" w:cs="Arial Unicode"/>
                <w:color w:val="000000"/>
                <w:sz w:val="24"/>
                <w:szCs w:val="24"/>
                <w:lang w:val="hy-AM"/>
              </w:rPr>
              <w:t>անձանց</w:t>
            </w:r>
            <w:r w:rsidRPr="00494BDC">
              <w:rPr>
                <w:rFonts w:ascii="GHEA Grapalat" w:hAnsi="GHEA Grapalat" w:cs="Arial Unicode"/>
                <w:color w:val="000000"/>
                <w:sz w:val="24"/>
                <w:szCs w:val="24"/>
                <w:lang w:val="af-ZA"/>
              </w:rPr>
              <w:t xml:space="preserve"> </w:t>
            </w:r>
            <w:r w:rsidRPr="00494BDC">
              <w:rPr>
                <w:rFonts w:ascii="GHEA Grapalat" w:hAnsi="GHEA Grapalat" w:cs="Arial Unicode"/>
                <w:color w:val="000000"/>
                <w:sz w:val="24"/>
                <w:szCs w:val="24"/>
                <w:lang w:val="hy-AM"/>
              </w:rPr>
              <w:t>ռեեստրում</w:t>
            </w:r>
            <w:r w:rsidRPr="00494BDC">
              <w:rPr>
                <w:rFonts w:ascii="GHEA Grapalat" w:hAnsi="GHEA Grapalat" w:cs="Arial Unicode"/>
                <w:color w:val="000000"/>
                <w:sz w:val="24"/>
                <w:szCs w:val="24"/>
                <w:lang w:val="af-ZA"/>
              </w:rPr>
              <w:t xml:space="preserve"> </w:t>
            </w:r>
            <w:r w:rsidRPr="00494BDC">
              <w:rPr>
                <w:rFonts w:ascii="GHEA Grapalat" w:hAnsi="GHEA Grapalat" w:cs="Arial Unicode"/>
                <w:color w:val="000000"/>
                <w:sz w:val="24"/>
                <w:szCs w:val="24"/>
                <w:lang w:val="hy-AM"/>
              </w:rPr>
              <w:t>գրանցման</w:t>
            </w:r>
            <w:r w:rsidRPr="00494BDC">
              <w:rPr>
                <w:rFonts w:ascii="GHEA Grapalat" w:hAnsi="GHEA Grapalat" w:cs="Arial Unicode"/>
                <w:color w:val="000000"/>
                <w:sz w:val="24"/>
                <w:szCs w:val="24"/>
                <w:lang w:val="af-ZA"/>
              </w:rPr>
              <w:t xml:space="preserve"> </w:t>
            </w:r>
            <w:r w:rsidRPr="00494BDC">
              <w:rPr>
                <w:rFonts w:ascii="GHEA Grapalat" w:hAnsi="GHEA Grapalat" w:cs="Arial Unicode"/>
                <w:color w:val="000000"/>
                <w:sz w:val="24"/>
                <w:szCs w:val="24"/>
                <w:lang w:val="hy-AM"/>
              </w:rPr>
              <w:t>աշխատանքների</w:t>
            </w:r>
            <w:r w:rsidRPr="00494BDC">
              <w:rPr>
                <w:rFonts w:ascii="GHEA Grapalat" w:hAnsi="GHEA Grapalat" w:cs="Arial Unicode"/>
                <w:color w:val="000000"/>
                <w:sz w:val="24"/>
                <w:szCs w:val="24"/>
                <w:lang w:val="af-ZA"/>
              </w:rPr>
              <w:t xml:space="preserve"> </w:t>
            </w:r>
            <w:r w:rsidRPr="00494BDC">
              <w:rPr>
                <w:rFonts w:ascii="GHEA Grapalat" w:hAnsi="GHEA Grapalat" w:cs="Arial Unicode"/>
                <w:color w:val="000000"/>
                <w:sz w:val="24"/>
                <w:szCs w:val="24"/>
                <w:lang w:val="hy-AM"/>
              </w:rPr>
              <w:t>կազմակերպմանը</w:t>
            </w:r>
            <w:r w:rsidRPr="00494BDC">
              <w:rPr>
                <w:rFonts w:ascii="GHEA Grapalat" w:hAnsi="GHEA Grapalat" w:cs="Arial Unicode"/>
                <w:color w:val="000000"/>
                <w:sz w:val="24"/>
                <w:szCs w:val="24"/>
                <w:lang w:val="af-ZA"/>
              </w:rPr>
              <w:t xml:space="preserve">. </w:t>
            </w:r>
          </w:p>
          <w:p w:rsidR="00494BDC" w:rsidRPr="00494BDC" w:rsidRDefault="004D1B88" w:rsidP="00494BDC">
            <w:pPr>
              <w:pStyle w:val="ListParagraph"/>
              <w:numPr>
                <w:ilvl w:val="0"/>
                <w:numId w:val="13"/>
              </w:numPr>
              <w:tabs>
                <w:tab w:val="left" w:pos="90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494BDC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մասնակցում է Տեսչական մարմնի կողմից</w:t>
            </w:r>
            <w:r w:rsidRPr="00494BDC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 w:rsidRPr="00494BDC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վարվող</w:t>
            </w:r>
            <w:r w:rsidRPr="00494BDC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 w:rsidRPr="00494BDC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էլեկտրոնային</w:t>
            </w:r>
            <w:r w:rsidRPr="00494BDC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 w:rsidRPr="00494BDC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տեղեկատվական</w:t>
            </w:r>
            <w:r w:rsidRPr="00494BDC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 w:rsidRPr="00494BDC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բազաների</w:t>
            </w:r>
            <w:r w:rsidRPr="00494BDC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 w:rsidRPr="00494BDC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վարման</w:t>
            </w:r>
            <w:r w:rsidRPr="00494BDC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 w:rsidRPr="00494BDC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աշխատանքներին</w:t>
            </w:r>
            <w:r w:rsidRPr="00494BDC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>․</w:t>
            </w:r>
          </w:p>
          <w:p w:rsidR="004D1B88" w:rsidRPr="00494BDC" w:rsidRDefault="004D1B88" w:rsidP="00494BDC">
            <w:pPr>
              <w:pStyle w:val="ListParagraph"/>
              <w:numPr>
                <w:ilvl w:val="0"/>
                <w:numId w:val="13"/>
              </w:numPr>
              <w:tabs>
                <w:tab w:val="left" w:pos="90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494BDC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>մասնակցում է  անասնաբուժության բնագավառում Տեսչական մարմնի գործունեության վերաբերյալ ծրագրերի մշակման և իրականացման աշխատանքներին</w:t>
            </w:r>
            <w:r w:rsidRPr="00494BDC">
              <w:rPr>
                <w:rFonts w:ascii="GHEA Grapalat" w:eastAsia="MS Mincho" w:hAnsi="MS Mincho" w:cs="MS Mincho"/>
                <w:color w:val="000000"/>
                <w:sz w:val="24"/>
                <w:szCs w:val="24"/>
                <w:lang w:val="hy-AM"/>
              </w:rPr>
              <w:t>․</w:t>
            </w:r>
            <w:r w:rsidR="00C036F1" w:rsidRPr="00C036F1">
              <w:rPr>
                <w:rFonts w:ascii="GHEA Grapalat" w:eastAsia="MS Mincho" w:hAnsi="MS Mincho" w:cs="MS Mincho"/>
                <w:color w:val="000000"/>
                <w:sz w:val="24"/>
                <w:szCs w:val="24"/>
                <w:lang w:val="hy-AM"/>
              </w:rPr>
              <w:t xml:space="preserve"> </w:t>
            </w:r>
          </w:p>
          <w:p w:rsidR="00C01479" w:rsidRPr="00C47AEB" w:rsidRDefault="00C01479" w:rsidP="00494BDC">
            <w:pPr>
              <w:tabs>
                <w:tab w:val="left" w:pos="1134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3C5E15" w:rsidRPr="003E2D28" w:rsidRDefault="007C5CD9" w:rsidP="00494BDC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af-ZA"/>
              </w:rPr>
            </w:pPr>
            <w:r w:rsidRPr="003E2D28">
              <w:rPr>
                <w:rFonts w:ascii="GHEA Grapalat" w:hAnsi="GHEA Grapalat"/>
                <w:b/>
                <w:sz w:val="24"/>
                <w:szCs w:val="24"/>
                <w:lang w:val="hy-AM"/>
              </w:rPr>
              <w:t>Իրավունքները՝</w:t>
            </w:r>
          </w:p>
          <w:p w:rsidR="003F7385" w:rsidRPr="003E2D28" w:rsidRDefault="003F7385" w:rsidP="00494BDC">
            <w:p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ru-RU"/>
              </w:rPr>
            </w:pPr>
          </w:p>
          <w:p w:rsidR="00CB4E34" w:rsidRPr="003E2D28" w:rsidRDefault="00CB4E34" w:rsidP="00494BDC">
            <w:pPr>
              <w:pStyle w:val="ListParagraph"/>
              <w:numPr>
                <w:ilvl w:val="0"/>
                <w:numId w:val="20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Տեսչական</w:t>
            </w:r>
            <w:r w:rsidRPr="003E2D28">
              <w:rPr>
                <w:rFonts w:ascii="GHEA Grapalat" w:hAnsi="GHEA Grapalat"/>
                <w:sz w:val="24"/>
                <w:szCs w:val="24"/>
                <w:lang w:val="hy-AM"/>
              </w:rPr>
              <w:t xml:space="preserve"> մարմնի </w:t>
            </w:r>
            <w:r w:rsidRPr="003E2D28">
              <w:rPr>
                <w:rFonts w:ascii="GHEA Grapalat" w:hAnsi="GHEA Grapalat"/>
                <w:sz w:val="24"/>
                <w:szCs w:val="24"/>
                <w:lang w:val="af-ZA"/>
              </w:rPr>
              <w:t xml:space="preserve">մարզային կենտրոններից և </w:t>
            </w:r>
            <w:r w:rsidRPr="003E2D28">
              <w:rPr>
                <w:rFonts w:ascii="GHEA Grapalat" w:hAnsi="GHEA Grapalat"/>
                <w:sz w:val="24"/>
                <w:szCs w:val="24"/>
                <w:lang w:val="hy-AM"/>
              </w:rPr>
              <w:t>անասնաբուժության</w:t>
            </w:r>
            <w:r w:rsidRPr="003E2D2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E2D28">
              <w:rPr>
                <w:rFonts w:ascii="GHEA Grapalat" w:hAnsi="GHEA Grapalat"/>
                <w:sz w:val="24"/>
                <w:szCs w:val="24"/>
                <w:lang w:val="hy-AM"/>
              </w:rPr>
              <w:t>բնագավառում</w:t>
            </w:r>
            <w:r w:rsidRPr="003E2D2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E2D28">
              <w:rPr>
                <w:rFonts w:ascii="GHEA Grapalat" w:hAnsi="GHEA Grapalat"/>
                <w:sz w:val="24"/>
                <w:szCs w:val="24"/>
                <w:lang w:val="hy-AM"/>
              </w:rPr>
              <w:t>գործունեություն</w:t>
            </w:r>
            <w:r w:rsidRPr="003E2D2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E2D28">
              <w:rPr>
                <w:rFonts w:ascii="GHEA Grapalat" w:hAnsi="GHEA Grapalat"/>
                <w:sz w:val="24"/>
                <w:szCs w:val="24"/>
                <w:lang w:val="hy-AM"/>
              </w:rPr>
              <w:t>իրականացնող</w:t>
            </w:r>
            <w:r w:rsidRPr="003E2D2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E2D28">
              <w:rPr>
                <w:rFonts w:ascii="GHEA Grapalat" w:hAnsi="GHEA Grapalat"/>
                <w:sz w:val="24"/>
                <w:szCs w:val="24"/>
                <w:lang w:val="hy-AM"/>
              </w:rPr>
              <w:t>ֆիզիկական</w:t>
            </w:r>
            <w:r w:rsidRPr="003E2D2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E2D28">
              <w:rPr>
                <w:rFonts w:ascii="GHEA Grapalat" w:hAnsi="GHEA Grapalat"/>
                <w:sz w:val="24"/>
                <w:szCs w:val="24"/>
                <w:lang w:val="hy-AM"/>
              </w:rPr>
              <w:t>և</w:t>
            </w:r>
            <w:r w:rsidRPr="003E2D2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E2D28">
              <w:rPr>
                <w:rFonts w:ascii="GHEA Grapalat" w:hAnsi="GHEA Grapalat"/>
                <w:sz w:val="24"/>
                <w:szCs w:val="24"/>
                <w:lang w:val="hy-AM"/>
              </w:rPr>
              <w:t>իրավաբանական</w:t>
            </w:r>
            <w:r w:rsidRPr="003E2D2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E2D28">
              <w:rPr>
                <w:rFonts w:ascii="GHEA Grapalat" w:hAnsi="GHEA Grapalat"/>
                <w:sz w:val="24"/>
                <w:szCs w:val="24"/>
                <w:lang w:val="hy-AM"/>
              </w:rPr>
              <w:t>անձանցից</w:t>
            </w:r>
            <w:r w:rsidR="006C3084" w:rsidRPr="003E2D2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2D16F9" w:rsidRPr="003E2D28">
              <w:rPr>
                <w:rFonts w:ascii="GHEA Grapalat" w:hAnsi="GHEA Grapalat"/>
                <w:sz w:val="24"/>
                <w:szCs w:val="24"/>
                <w:lang w:val="hy-AM"/>
              </w:rPr>
              <w:t>պահանջել</w:t>
            </w:r>
            <w:r w:rsidRPr="003E2D2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E2D28">
              <w:rPr>
                <w:rFonts w:ascii="GHEA Grapalat" w:hAnsi="GHEA Grapalat"/>
                <w:sz w:val="24"/>
                <w:szCs w:val="24"/>
                <w:lang w:val="hy-AM"/>
              </w:rPr>
              <w:t xml:space="preserve">անհրաժեշտ </w:t>
            </w:r>
            <w:r w:rsidR="006C3084" w:rsidRPr="003E2D28">
              <w:rPr>
                <w:rFonts w:ascii="GHEA Grapalat" w:hAnsi="GHEA Grapalat"/>
                <w:sz w:val="24"/>
                <w:szCs w:val="24"/>
                <w:lang w:val="hy-AM"/>
              </w:rPr>
              <w:t>փաստաթղթեր</w:t>
            </w:r>
            <w:r w:rsidRPr="003E2D28">
              <w:rPr>
                <w:rFonts w:ascii="GHEA Grapalat" w:hAnsi="GHEA Grapalat"/>
                <w:sz w:val="24"/>
                <w:szCs w:val="24"/>
                <w:lang w:val="hy-AM"/>
              </w:rPr>
              <w:t>,</w:t>
            </w:r>
            <w:r w:rsidRPr="003E2D2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6C3084" w:rsidRPr="003E2D28">
              <w:rPr>
                <w:rFonts w:ascii="GHEA Grapalat" w:hAnsi="GHEA Grapalat"/>
                <w:sz w:val="24"/>
                <w:szCs w:val="24"/>
                <w:lang w:val="hy-AM"/>
              </w:rPr>
              <w:t>հաշվետվություններ</w:t>
            </w:r>
            <w:r w:rsidRPr="003E2D28">
              <w:rPr>
                <w:rFonts w:ascii="GHEA Grapalat" w:hAnsi="GHEA Grapalat"/>
                <w:sz w:val="24"/>
                <w:szCs w:val="24"/>
                <w:lang w:val="hy-AM"/>
              </w:rPr>
              <w:t xml:space="preserve"> և այլ անհրաժեշտ </w:t>
            </w:r>
            <w:r w:rsidRPr="003E2D28">
              <w:rPr>
                <w:rFonts w:ascii="GHEA Grapalat" w:hAnsi="GHEA Grapalat"/>
                <w:sz w:val="24"/>
                <w:szCs w:val="24"/>
                <w:lang w:val="af-ZA"/>
              </w:rPr>
              <w:t>տեղեկատվությ</w:t>
            </w:r>
            <w:r w:rsidRPr="003E2D28">
              <w:rPr>
                <w:rFonts w:ascii="GHEA Grapalat" w:hAnsi="GHEA Grapalat"/>
                <w:sz w:val="24"/>
                <w:szCs w:val="24"/>
                <w:lang w:val="hy-AM"/>
              </w:rPr>
              <w:t>ուն</w:t>
            </w:r>
            <w:r w:rsidR="00CD1366" w:rsidRPr="003E2D28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 xml:space="preserve">․ </w:t>
            </w:r>
          </w:p>
          <w:p w:rsidR="00775518" w:rsidRPr="00A1222E" w:rsidRDefault="006C3084" w:rsidP="00A1222E">
            <w:pPr>
              <w:pStyle w:val="ListParagraph"/>
              <w:numPr>
                <w:ilvl w:val="0"/>
                <w:numId w:val="20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3E2D28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</w:t>
            </w:r>
            <w:r w:rsidR="00386A12"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նասնաբուժական գործունեություն իրականացնող անասնաբույժներից, անասնաբուժական որակավորմամբ աշխատողներ ունեցող իրավաբանական անձանցից, ինչպես նաև պարապրոֆեսիոնալներից </w:t>
            </w:r>
            <w:r w:rsidR="005A2A27"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պահանջել</w:t>
            </w:r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386A12"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անասնաբուժական գործունեություն իրականացնելու մասին անհրաժեշտ տեղեկատվություն</w:t>
            </w:r>
            <w:r w:rsidR="00386A12" w:rsidRPr="003E2D28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1C5F4B" w:rsidRPr="003E2D28" w:rsidRDefault="00866EF8" w:rsidP="00494BDC">
            <w:pPr>
              <w:pStyle w:val="ListParagraph"/>
              <w:numPr>
                <w:ilvl w:val="0"/>
                <w:numId w:val="20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3E2D28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մասնակցել անասնաբուժության բնագավառին առնչվող ծրագրերի, նախագծերի մշակման աշխատանքներին</w:t>
            </w:r>
            <w:r w:rsidRPr="003E2D28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</w:p>
          <w:p w:rsidR="001C5F4B" w:rsidRPr="003E2D28" w:rsidRDefault="001C5F4B" w:rsidP="00494BDC">
            <w:pPr>
              <w:pStyle w:val="ListParagraph"/>
              <w:numPr>
                <w:ilvl w:val="0"/>
                <w:numId w:val="20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3E2D28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մասնակցել անասնաբուժության բնագավառին առնչվող հարցերի քննարկման նպատակով համատեղ միջոցառումների շրջանակներում կազմակերպվող միջազգային կոնֆերանսներին, խորհրդաժողովներին, քննարկումներին</w:t>
            </w:r>
            <w:r w:rsidRPr="003E2D28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</w:p>
          <w:p w:rsidR="00521B8D" w:rsidRPr="003E2D28" w:rsidRDefault="00521B8D" w:rsidP="00494BDC">
            <w:pPr>
              <w:pStyle w:val="ListParagraph"/>
              <w:numPr>
                <w:ilvl w:val="0"/>
                <w:numId w:val="20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մասնակցել Վարչության առջև դրված խնդիրների և գործառույթների իրականացման առնչությամբ հրավիրված խորհրդակցություններին, քննարկումներին, ինչպես նաև Տեսչական մարմնի իրավասությանը վերապահված խնդիրների, գործառույթների հետ կապված խորհրդակցություններին և քննարկումներին, քննարկվող հարցերի շուրջ ներկայացնել կարծիքներ և առաջարկություններ.  </w:t>
            </w:r>
          </w:p>
          <w:p w:rsidR="00775518" w:rsidRPr="003E2D28" w:rsidRDefault="00775518" w:rsidP="00494BDC">
            <w:pPr>
              <w:spacing w:after="0"/>
              <w:rPr>
                <w:rFonts w:ascii="GHEA Grapalat" w:hAnsi="GHEA Grapalat" w:cs="Arial"/>
                <w:b/>
                <w:color w:val="0D0D0D"/>
                <w:sz w:val="24"/>
                <w:szCs w:val="24"/>
                <w:lang w:val="hy-AM"/>
              </w:rPr>
            </w:pPr>
          </w:p>
          <w:p w:rsidR="007C5CD9" w:rsidRPr="003E2D28" w:rsidRDefault="007C5CD9" w:rsidP="00494BDC">
            <w:pPr>
              <w:pStyle w:val="ListParagraph"/>
              <w:tabs>
                <w:tab w:val="left" w:pos="993"/>
              </w:tabs>
              <w:spacing w:after="0"/>
              <w:ind w:left="709"/>
              <w:jc w:val="both"/>
              <w:rPr>
                <w:rFonts w:ascii="GHEA Grapalat" w:hAnsi="GHEA Grapalat" w:cs="Arial"/>
                <w:b/>
                <w:color w:val="0D0D0D"/>
                <w:sz w:val="24"/>
                <w:szCs w:val="24"/>
                <w:lang w:val="hy-AM"/>
              </w:rPr>
            </w:pPr>
            <w:r w:rsidRPr="003E2D28">
              <w:rPr>
                <w:rFonts w:ascii="GHEA Grapalat" w:hAnsi="GHEA Grapalat" w:cs="Arial"/>
                <w:b/>
                <w:color w:val="0D0D0D"/>
                <w:sz w:val="24"/>
                <w:szCs w:val="24"/>
                <w:lang w:val="hy-AM"/>
              </w:rPr>
              <w:t>Պարտականությունները՝</w:t>
            </w:r>
          </w:p>
          <w:p w:rsidR="007C5CD9" w:rsidRPr="003E2D28" w:rsidRDefault="007C5CD9" w:rsidP="00494BDC">
            <w:pPr>
              <w:pStyle w:val="ListParagraph"/>
              <w:rPr>
                <w:rFonts w:ascii="GHEA Grapalat" w:hAnsi="GHEA Grapalat" w:cs="Arial"/>
                <w:b/>
                <w:color w:val="0D0D0D"/>
                <w:sz w:val="24"/>
                <w:szCs w:val="24"/>
                <w:lang w:val="hy-AM"/>
              </w:rPr>
            </w:pPr>
          </w:p>
          <w:p w:rsidR="00F43111" w:rsidRPr="003E2D28" w:rsidRDefault="00F43111" w:rsidP="00494BDC">
            <w:pPr>
              <w:pStyle w:val="ListParagraph"/>
              <w:numPr>
                <w:ilvl w:val="0"/>
                <w:numId w:val="19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Տեսչական</w:t>
            </w:r>
            <w:r w:rsidRPr="003E2D28">
              <w:rPr>
                <w:rFonts w:ascii="GHEA Grapalat" w:hAnsi="GHEA Grapalat"/>
                <w:sz w:val="24"/>
                <w:szCs w:val="24"/>
                <w:lang w:val="hy-AM"/>
              </w:rPr>
              <w:t xml:space="preserve"> մարմնի </w:t>
            </w:r>
            <w:r w:rsidRPr="003E2D28">
              <w:rPr>
                <w:rFonts w:ascii="GHEA Grapalat" w:hAnsi="GHEA Grapalat"/>
                <w:sz w:val="24"/>
                <w:szCs w:val="24"/>
                <w:lang w:val="af-ZA"/>
              </w:rPr>
              <w:t xml:space="preserve">մարզային կենտրոններից և </w:t>
            </w:r>
            <w:r w:rsidRPr="003E2D28">
              <w:rPr>
                <w:rFonts w:ascii="GHEA Grapalat" w:hAnsi="GHEA Grapalat"/>
                <w:sz w:val="24"/>
                <w:szCs w:val="24"/>
                <w:lang w:val="hy-AM"/>
              </w:rPr>
              <w:t>անասնաբուժության</w:t>
            </w:r>
            <w:r w:rsidRPr="003E2D2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E2D28">
              <w:rPr>
                <w:rFonts w:ascii="GHEA Grapalat" w:hAnsi="GHEA Grapalat"/>
                <w:sz w:val="24"/>
                <w:szCs w:val="24"/>
                <w:lang w:val="hy-AM"/>
              </w:rPr>
              <w:t>բնագավառում</w:t>
            </w:r>
            <w:r w:rsidRPr="003E2D2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E2D28">
              <w:rPr>
                <w:rFonts w:ascii="GHEA Grapalat" w:hAnsi="GHEA Grapalat"/>
                <w:sz w:val="24"/>
                <w:szCs w:val="24"/>
                <w:lang w:val="hy-AM"/>
              </w:rPr>
              <w:t>գործունեություն</w:t>
            </w:r>
            <w:r w:rsidRPr="003E2D2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E2D28">
              <w:rPr>
                <w:rFonts w:ascii="GHEA Grapalat" w:hAnsi="GHEA Grapalat"/>
                <w:sz w:val="24"/>
                <w:szCs w:val="24"/>
                <w:lang w:val="hy-AM"/>
              </w:rPr>
              <w:t>իրականացնող</w:t>
            </w:r>
            <w:r w:rsidRPr="003E2D2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E2D28">
              <w:rPr>
                <w:rFonts w:ascii="GHEA Grapalat" w:hAnsi="GHEA Grapalat"/>
                <w:sz w:val="24"/>
                <w:szCs w:val="24"/>
                <w:lang w:val="hy-AM"/>
              </w:rPr>
              <w:t>ֆիզիկական</w:t>
            </w:r>
            <w:r w:rsidRPr="003E2D2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E2D28">
              <w:rPr>
                <w:rFonts w:ascii="GHEA Grapalat" w:hAnsi="GHEA Grapalat"/>
                <w:sz w:val="24"/>
                <w:szCs w:val="24"/>
                <w:lang w:val="hy-AM"/>
              </w:rPr>
              <w:t>և</w:t>
            </w:r>
            <w:r w:rsidRPr="003E2D2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E2D28">
              <w:rPr>
                <w:rFonts w:ascii="GHEA Grapalat" w:hAnsi="GHEA Grapalat"/>
                <w:sz w:val="24"/>
                <w:szCs w:val="24"/>
                <w:lang w:val="hy-AM"/>
              </w:rPr>
              <w:t>իրավաբանական</w:t>
            </w:r>
            <w:r w:rsidRPr="003E2D2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E2D28">
              <w:rPr>
                <w:rFonts w:ascii="GHEA Grapalat" w:hAnsi="GHEA Grapalat"/>
                <w:sz w:val="24"/>
                <w:szCs w:val="24"/>
                <w:lang w:val="hy-AM"/>
              </w:rPr>
              <w:t>անձանցից</w:t>
            </w:r>
            <w:r w:rsidRPr="003E2D2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E2D28">
              <w:rPr>
                <w:rFonts w:ascii="GHEA Grapalat" w:hAnsi="GHEA Grapalat"/>
                <w:sz w:val="24"/>
                <w:szCs w:val="24"/>
                <w:lang w:val="hy-AM"/>
              </w:rPr>
              <w:t>ստացված համապատասխան</w:t>
            </w:r>
            <w:r w:rsidRPr="003E2D28">
              <w:rPr>
                <w:rFonts w:ascii="GHEA Grapalat" w:hAnsi="GHEA Grapalat"/>
                <w:sz w:val="24"/>
                <w:szCs w:val="24"/>
                <w:lang w:val="af-ZA"/>
              </w:rPr>
              <w:t xml:space="preserve"> տեղեկատվությ</w:t>
            </w:r>
            <w:r w:rsidRPr="003E2D28">
              <w:rPr>
                <w:rFonts w:ascii="GHEA Grapalat" w:hAnsi="GHEA Grapalat"/>
                <w:sz w:val="24"/>
                <w:szCs w:val="24"/>
                <w:lang w:val="hy-AM"/>
              </w:rPr>
              <w:t>ու</w:t>
            </w:r>
            <w:r w:rsidRPr="003E2D28">
              <w:rPr>
                <w:rFonts w:ascii="GHEA Grapalat" w:hAnsi="GHEA Grapalat"/>
                <w:sz w:val="24"/>
                <w:szCs w:val="24"/>
                <w:lang w:val="af-ZA"/>
              </w:rPr>
              <w:t>ն</w:t>
            </w:r>
            <w:r w:rsidRPr="003E2D28">
              <w:rPr>
                <w:rFonts w:ascii="GHEA Grapalat" w:hAnsi="GHEA Grapalat"/>
                <w:sz w:val="24"/>
                <w:szCs w:val="24"/>
                <w:lang w:val="hy-AM"/>
              </w:rPr>
              <w:t>ը</w:t>
            </w:r>
            <w:r w:rsidRPr="003E2D28">
              <w:rPr>
                <w:rFonts w:ascii="GHEA Grapalat" w:hAnsi="GHEA Grapalat"/>
                <w:sz w:val="24"/>
                <w:szCs w:val="24"/>
                <w:lang w:val="af-ZA"/>
              </w:rPr>
              <w:t xml:space="preserve"> և </w:t>
            </w:r>
            <w:r w:rsidRPr="003E2D28">
              <w:rPr>
                <w:rFonts w:ascii="GHEA Grapalat" w:hAnsi="GHEA Grapalat"/>
                <w:sz w:val="24"/>
                <w:szCs w:val="24"/>
                <w:lang w:val="hy-AM"/>
              </w:rPr>
              <w:t>հաշվետվությունները  վերլուծել, խախտումների, անհամապատասխանությունների հայտնաբերման դեպքում</w:t>
            </w:r>
            <w:r w:rsidR="009B72D9" w:rsidRPr="003E2D28">
              <w:rPr>
                <w:rFonts w:ascii="GHEA Grapalat" w:hAnsi="GHEA Grapalat"/>
                <w:sz w:val="24"/>
                <w:szCs w:val="24"/>
                <w:lang w:val="hy-AM"/>
              </w:rPr>
              <w:t>,</w:t>
            </w:r>
            <w:r w:rsidRPr="003E2D2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D61AC" w:rsidRPr="003E2D28">
              <w:rPr>
                <w:rFonts w:ascii="GHEA Grapalat" w:hAnsi="GHEA Grapalat"/>
                <w:sz w:val="24"/>
                <w:szCs w:val="24"/>
                <w:lang w:val="hy-AM"/>
              </w:rPr>
              <w:t xml:space="preserve">զեկուցել </w:t>
            </w:r>
            <w:r w:rsidR="006C3084" w:rsidRPr="003E2D28">
              <w:rPr>
                <w:rFonts w:ascii="GHEA Grapalat" w:hAnsi="GHEA Grapalat"/>
                <w:sz w:val="24"/>
                <w:szCs w:val="24"/>
                <w:lang w:val="hy-AM"/>
              </w:rPr>
              <w:t xml:space="preserve">Վարչության </w:t>
            </w:r>
            <w:r w:rsidR="00DD61AC" w:rsidRPr="003E2D28">
              <w:rPr>
                <w:rFonts w:ascii="GHEA Grapalat" w:hAnsi="GHEA Grapalat"/>
                <w:sz w:val="24"/>
                <w:szCs w:val="24"/>
                <w:lang w:val="hy-AM"/>
              </w:rPr>
              <w:t>պետին</w:t>
            </w:r>
            <w:r w:rsidR="00DD61AC" w:rsidRPr="003E2D28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DD61AC" w:rsidRPr="003E2D28" w:rsidRDefault="005A26A8" w:rsidP="00494BDC">
            <w:pPr>
              <w:pStyle w:val="ListParagraph"/>
              <w:numPr>
                <w:ilvl w:val="0"/>
                <w:numId w:val="19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ամփոփել </w:t>
            </w:r>
            <w:r w:rsidR="00DD61AC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հիվանդությունների </w:t>
            </w:r>
            <w:r w:rsidR="00DD61AC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լաբորատոր</w:t>
            </w:r>
            <w:r w:rsidR="00DD61AC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DD61AC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հետազոտությունների</w:t>
            </w:r>
            <w:r w:rsidR="00DD61AC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արդյունքները</w:t>
            </w:r>
            <w:r w:rsidR="00DD61AC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>և, այդ արդյունքները, համապատասխան եզրահանգումներով և առաջարկություններով, ներկայացնել Վարչության պետին</w:t>
            </w:r>
            <w:r w:rsidR="00DD61AC" w:rsidRPr="003E2D28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115C2A" w:rsidRPr="003E2D28" w:rsidRDefault="00285045" w:rsidP="00494BDC">
            <w:pPr>
              <w:pStyle w:val="ListParagraph"/>
              <w:numPr>
                <w:ilvl w:val="0"/>
                <w:numId w:val="19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կ</w:t>
            </w:r>
            <w:r w:rsidR="00425A28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ենդանիների</w:t>
            </w:r>
            <w:r w:rsidR="00425A28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425A28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պարտադիր</w:t>
            </w:r>
            <w:r w:rsidR="00425A28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425A28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ծանուցման</w:t>
            </w:r>
            <w:r w:rsidR="00425A28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425A28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ինֆեկցիոն</w:t>
            </w:r>
            <w:r w:rsidR="00425A28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425A28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հիվանդությունների</w:t>
            </w:r>
            <w:r w:rsidR="00425A28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425A28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վերաբերյալ</w:t>
            </w:r>
            <w:r w:rsidR="00425A28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տեղեկատվությունը վերլուծել</w:t>
            </w:r>
            <w:r w:rsidR="009B72D9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, </w:t>
            </w:r>
            <w:r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ամփոփել և արդյունքների վերաբերյալ ծանուցել </w:t>
            </w:r>
            <w:r w:rsidR="00425A28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="00425A28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425A28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առողջության</w:t>
            </w:r>
            <w:r w:rsidR="00425A28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425A28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համաշխարհային</w:t>
            </w:r>
            <w:r w:rsidR="00425A28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425A28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կազմակերպությանը</w:t>
            </w:r>
            <w:r w:rsidR="00425A28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(</w:t>
            </w:r>
            <w:r w:rsidR="00425A28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ԿԱՀԿ</w:t>
            </w:r>
            <w:r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>)</w:t>
            </w:r>
            <w:r w:rsidRPr="003E2D28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115C2A" w:rsidRPr="003E2D28" w:rsidRDefault="00A1222E" w:rsidP="00494BDC">
            <w:pPr>
              <w:pStyle w:val="ListParagraph"/>
              <w:numPr>
                <w:ilvl w:val="0"/>
                <w:numId w:val="19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A1222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կատարել </w:t>
            </w:r>
            <w:r w:rsidR="00115C2A" w:rsidRPr="003E2D2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անասնահամաճ</w:t>
            </w:r>
            <w:r w:rsidR="009B72D9" w:rsidRPr="003E2D2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արակային իրավիճակի կանխորոշում, </w:t>
            </w:r>
            <w:r w:rsidR="00115C2A" w:rsidRPr="003E2D2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 գնահա</w:t>
            </w:r>
            <w:r w:rsidR="009B72D9" w:rsidRPr="003E2D2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տում և </w:t>
            </w:r>
            <w:r w:rsidR="00115C2A" w:rsidRPr="003E2D2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մշտադիտարկում (մոնիթորինգ).</w:t>
            </w:r>
          </w:p>
          <w:p w:rsidR="00115C2A" w:rsidRPr="003E2D28" w:rsidRDefault="00F64A27" w:rsidP="00494BDC">
            <w:pPr>
              <w:pStyle w:val="ListParagraph"/>
              <w:numPr>
                <w:ilvl w:val="0"/>
                <w:numId w:val="19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F64A2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վերլուծել </w:t>
            </w:r>
            <w:r w:rsidR="00115C2A" w:rsidRPr="003E2D2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կենդանիների հիվանդացության ու վարակիչ հիվանդութ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յուններից անկումների պատճառներ</w:t>
            </w:r>
            <w:r w:rsidRPr="00F64A2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ը</w:t>
            </w:r>
            <w:r w:rsidR="009B72D9" w:rsidRPr="003E2D2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։ Վերլուծության արդյունքները</w:t>
            </w:r>
            <w:r w:rsidR="00850FED" w:rsidRPr="003E2D2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,</w:t>
            </w:r>
            <w:r w:rsidR="009B72D9" w:rsidRPr="003E2D2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 անհրաժեշտ փաստաթղթերով և բացահայտված խնդիրների լուծմանն ուղղված առաջարկություններով</w:t>
            </w:r>
            <w:r w:rsidR="00850FED" w:rsidRPr="003E2D2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,</w:t>
            </w:r>
            <w:r w:rsidR="009B72D9" w:rsidRPr="003E2D2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 ներկայացնել Վարչության պետին</w:t>
            </w:r>
            <w:r w:rsidR="00115C2A" w:rsidRPr="003E2D28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lang w:val="hy-AM" w:eastAsia="ru-RU"/>
              </w:rPr>
              <w:t>․</w:t>
            </w:r>
          </w:p>
          <w:p w:rsidR="00F74400" w:rsidRPr="003E2D28" w:rsidRDefault="00A1222E" w:rsidP="00494BDC">
            <w:pPr>
              <w:pStyle w:val="ListParagraph"/>
              <w:numPr>
                <w:ilvl w:val="0"/>
                <w:numId w:val="19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A1222E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կատարել </w:t>
            </w:r>
            <w:r w:rsidR="00F74400"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անասնաբուժական պետական վերահսկողության ենթակա գործունեությամբ զբաղվող` անասնաբուժական վերահսկման ենթակա ապրանքներ ներմուծող և արտահանող, կենդանիներ պահող, կենդանական ծագման հումքի և մթերքի, կենդանական ծագման կողմնակի արտադրանքի, կերատեսակների, անասնաբուժական դեղամիջոցների արտադրությամբ, վերամշակմամբ, պահպանմամբ, փոխադրմամբ, առևտրով կամ իրացմամբ զբաղվող ֆիզիկական և իրավաբանական անձանց հաշվառում</w:t>
            </w:r>
            <w:r w:rsidR="00253D39"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ը</w:t>
            </w:r>
            <w:r w:rsidR="00F74400"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դրանց գործառնությունների և դրանց իրականացման տարածքների վերաբերյալ էլեկտրոնային տեղեկատվական </w:t>
            </w:r>
            <w:r w:rsidR="00253D39"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շտեմարան</w:t>
            </w:r>
            <w:r w:rsidR="00F74400"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253D39"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վարել</w:t>
            </w:r>
            <w:r w:rsidR="00F74400"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.</w:t>
            </w:r>
          </w:p>
          <w:p w:rsidR="00064C8C" w:rsidRPr="003E2D28" w:rsidRDefault="005A26A8" w:rsidP="00494BDC">
            <w:pPr>
              <w:pStyle w:val="ListParagraph"/>
              <w:numPr>
                <w:ilvl w:val="0"/>
                <w:numId w:val="19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3E2D28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վարել </w:t>
            </w:r>
            <w:r w:rsidR="00253D39"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Հայաստանի Հանրապետությունից Եվրասիական տնտեսական միության անդամ այլ պետություն փոխադրվող, Հայաստանի Հանրապետության տարածք ներմուծվող անասնաբուժական վերահսկման (հսկողության) ենթակա ապրանքների արտադրություն, վերամշակում և (կամ) պահպանում իրականացնող կազմակերպությունների և անձանց ռեեստրներ</w:t>
            </w:r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ը</w:t>
            </w:r>
            <w:r w:rsidR="004935EC" w:rsidRPr="003E2D28">
              <w:rPr>
                <w:rFonts w:ascii="MS Mincho" w:eastAsia="MS Mincho" w:hAnsi="MS Mincho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253D39" w:rsidRPr="003E2D28" w:rsidRDefault="00064C8C" w:rsidP="00494BDC">
            <w:pPr>
              <w:pStyle w:val="ListParagraph"/>
              <w:numPr>
                <w:ilvl w:val="0"/>
                <w:numId w:val="19"/>
              </w:numPr>
              <w:tabs>
                <w:tab w:val="left" w:pos="1134"/>
              </w:tabs>
              <w:spacing w:after="0"/>
              <w:jc w:val="both"/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3E2D28">
              <w:rPr>
                <w:rFonts w:ascii="GHEA Grapalat" w:eastAsia="MS Mincho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վարել</w:t>
            </w:r>
            <w:r w:rsidRPr="003E2D28"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3E2D28">
              <w:rPr>
                <w:rFonts w:ascii="GHEA Grapalat" w:eastAsia="MS Mincho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հաշվառված</w:t>
            </w:r>
            <w:r w:rsidRPr="003E2D28"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3E2D28">
              <w:rPr>
                <w:rFonts w:ascii="GHEA Grapalat" w:eastAsia="MS Mincho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կենդանիների</w:t>
            </w:r>
            <w:r w:rsidRPr="003E2D28"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3E2D28">
              <w:rPr>
                <w:rFonts w:ascii="GHEA Grapalat" w:eastAsia="MS Mincho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վերաբերյալ</w:t>
            </w:r>
            <w:r w:rsidRPr="003E2D28"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3E2D28">
              <w:rPr>
                <w:rFonts w:ascii="GHEA Grapalat" w:eastAsia="MS Mincho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էլեկտրոնային</w:t>
            </w:r>
            <w:r w:rsidRPr="003E2D28"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3E2D28">
              <w:rPr>
                <w:rFonts w:ascii="GHEA Grapalat" w:eastAsia="MS Mincho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տեղեկատվական</w:t>
            </w:r>
            <w:r w:rsidRPr="003E2D28"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3E2D28">
              <w:rPr>
                <w:rFonts w:ascii="GHEA Grapalat" w:eastAsia="MS Mincho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շտեմարան</w:t>
            </w:r>
            <w:r w:rsidRPr="003E2D28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8C04F8" w:rsidRPr="003E2D28" w:rsidRDefault="008C04F8" w:rsidP="00494BDC">
            <w:pPr>
              <w:pStyle w:val="ListParagraph"/>
              <w:numPr>
                <w:ilvl w:val="0"/>
                <w:numId w:val="19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Pr="003E2D2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3E2D2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մարդկանց</w:t>
            </w:r>
            <w:r w:rsidRPr="003E2D2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համար</w:t>
            </w:r>
            <w:r w:rsidRPr="003E2D2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ընդհանուր</w:t>
            </w:r>
            <w:r w:rsidRPr="003E2D2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հիվանդություների</w:t>
            </w:r>
            <w:r w:rsidRPr="003E2D2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հայտնաբերման</w:t>
            </w:r>
            <w:r w:rsidRPr="003E2D2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դեպքում</w:t>
            </w:r>
            <w:r w:rsidRPr="003E2D2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6C3084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Վարչության </w:t>
            </w:r>
            <w:r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պետին</w:t>
            </w:r>
            <w:r w:rsidRPr="003E2D28">
              <w:rPr>
                <w:rFonts w:ascii="GHEA Grapalat" w:hAnsi="GHEA Grapalat" w:cs="Sylfaen"/>
                <w:sz w:val="24"/>
                <w:szCs w:val="24"/>
                <w:lang w:val="sv-SE"/>
              </w:rPr>
              <w:t xml:space="preserve"> </w:t>
            </w:r>
            <w:r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ներկայացնել</w:t>
            </w:r>
            <w:r w:rsidRPr="003E2D28">
              <w:rPr>
                <w:rFonts w:ascii="GHEA Grapalat" w:hAnsi="GHEA Grapalat" w:cs="Sylfaen"/>
                <w:sz w:val="24"/>
                <w:szCs w:val="24"/>
                <w:lang w:val="sv-SE"/>
              </w:rPr>
              <w:t xml:space="preserve"> </w:t>
            </w:r>
            <w:r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</w:t>
            </w:r>
            <w:r w:rsidRPr="003E2D2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առողջապահության</w:t>
            </w:r>
            <w:r w:rsidRPr="003E2D2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բնագավառի</w:t>
            </w:r>
            <w:r w:rsidRPr="003E2D2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պետական</w:t>
            </w:r>
            <w:r w:rsidRPr="003E2D2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լիազոր</w:t>
            </w:r>
            <w:r w:rsidRPr="003E2D2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3E2D2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շահագրգիռ</w:t>
            </w:r>
            <w:r w:rsidRPr="003E2D2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այլ</w:t>
            </w:r>
            <w:r w:rsidRPr="003E2D2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մարմիններին</w:t>
            </w:r>
            <w:r w:rsidRPr="003E2D2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տեղեկացնելու</w:t>
            </w:r>
            <w:r w:rsidRPr="003E2D2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վերաբերյալ</w:t>
            </w:r>
            <w:r w:rsidRPr="003E2D28">
              <w:rPr>
                <w:rFonts w:ascii="GHEA Grapalat" w:hAnsi="GHEA Grapalat"/>
                <w:sz w:val="24"/>
                <w:szCs w:val="24"/>
                <w:lang w:val="af-ZA"/>
              </w:rPr>
              <w:t>.</w:t>
            </w:r>
          </w:p>
          <w:p w:rsidR="004D1B88" w:rsidRPr="003E2D28" w:rsidRDefault="00A1222E" w:rsidP="00494BDC">
            <w:pPr>
              <w:pStyle w:val="ListParagraph"/>
              <w:numPr>
                <w:ilvl w:val="0"/>
                <w:numId w:val="22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A1222E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վերլուծել </w:t>
            </w:r>
            <w:r w:rsidR="004D1B88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անասնաբուժության բնագավառում Տեսչական մարմնի վերահսկողության մոնիթորինգային գործունեության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արդյունքներ</w:t>
            </w:r>
            <w:r w:rsidRPr="00A1222E">
              <w:rPr>
                <w:rFonts w:ascii="GHEA Grapalat" w:hAnsi="GHEA Grapalat" w:cs="Sylfaen"/>
                <w:sz w:val="24"/>
                <w:szCs w:val="24"/>
                <w:lang w:val="hy-AM"/>
              </w:rPr>
              <w:t>ը</w:t>
            </w:r>
            <w:r w:rsidR="004D1B88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, խնդիրների, բացթողումների, օրենսդրության պահանջների խախտումներ հայտնաբերելու դեպքում, Վարչության պետին ներկայացնել առկա հիմնախնդիրների, բացթողումների կարգավորման եղանակներ, միջոցներ, խնդիրների լուծման տարբերակներ՝ համապատասխան հիմնավորումներով և անհրաժեշտ փաստաթղթերով.</w:t>
            </w:r>
          </w:p>
          <w:p w:rsidR="00A30269" w:rsidRPr="003E2D28" w:rsidRDefault="006C3084" w:rsidP="00494BDC">
            <w:pPr>
              <w:pStyle w:val="ListParagraph"/>
              <w:numPr>
                <w:ilvl w:val="0"/>
                <w:numId w:val="19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Վարչության </w:t>
            </w:r>
            <w:r w:rsidR="00A30269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լիազորությունների շրջանակներում </w:t>
            </w:r>
            <w:r w:rsidR="00D17FDB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նախապատրաստել առաջարկություններ</w:t>
            </w:r>
            <w:r w:rsidR="00A30269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, </w:t>
            </w:r>
            <w:r w:rsidR="00D17FDB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հաշվետվություններ</w:t>
            </w:r>
            <w:r w:rsidR="00A30269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, </w:t>
            </w:r>
            <w:r w:rsidR="00D17FDB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տեղեկանքներ</w:t>
            </w:r>
            <w:r w:rsidR="00A30269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, </w:t>
            </w:r>
            <w:r w:rsidR="00D17FDB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միջնորդագրեր</w:t>
            </w:r>
            <w:r w:rsidR="00A30269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, </w:t>
            </w:r>
            <w:r w:rsidR="00D17FDB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զեկուցագրեր</w:t>
            </w:r>
            <w:r w:rsidR="00A30269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և այլ </w:t>
            </w:r>
            <w:r w:rsidR="00D17FDB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գրություններ</w:t>
            </w:r>
            <w:r w:rsidR="00624A4D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.</w:t>
            </w:r>
          </w:p>
          <w:p w:rsidR="003C5E15" w:rsidRPr="003E2D28" w:rsidRDefault="00D17FDB" w:rsidP="00494BDC">
            <w:pPr>
              <w:pStyle w:val="ListParagraph"/>
              <w:numPr>
                <w:ilvl w:val="0"/>
                <w:numId w:val="19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3E2D28">
              <w:rPr>
                <w:rFonts w:ascii="GHEA Grapalat" w:eastAsia="Sylfaen" w:hAnsi="GHEA Grapalat" w:cs="Sylfaen"/>
                <w:sz w:val="24"/>
                <w:lang w:val="hy-AM"/>
              </w:rPr>
              <w:t xml:space="preserve">ուսումնասիրել </w:t>
            </w:r>
            <w:r w:rsidR="006C3084" w:rsidRPr="003E2D28">
              <w:rPr>
                <w:rFonts w:ascii="GHEA Grapalat" w:eastAsia="Sylfaen" w:hAnsi="GHEA Grapalat" w:cs="Sylfaen"/>
                <w:sz w:val="24"/>
                <w:lang w:val="hy-AM"/>
              </w:rPr>
              <w:t xml:space="preserve">Վարչության </w:t>
            </w:r>
            <w:r w:rsidR="007A14F0" w:rsidRPr="003E2D28">
              <w:rPr>
                <w:rFonts w:ascii="GHEA Grapalat" w:eastAsia="Sylfaen" w:hAnsi="GHEA Grapalat" w:cs="Sylfaen"/>
                <w:sz w:val="24"/>
                <w:lang w:val="hy-AM"/>
              </w:rPr>
              <w:t>գործառույթները</w:t>
            </w:r>
            <w:r w:rsidR="007A14F0" w:rsidRPr="003E2D28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="007A14F0" w:rsidRPr="003E2D28">
              <w:rPr>
                <w:rFonts w:ascii="GHEA Grapalat" w:eastAsia="Sylfaen" w:hAnsi="GHEA Grapalat" w:cs="Sylfaen"/>
                <w:sz w:val="24"/>
                <w:lang w:val="hy-AM"/>
              </w:rPr>
              <w:t>կանոնակարգող</w:t>
            </w:r>
            <w:r w:rsidR="007A14F0" w:rsidRPr="003E2D28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="007A14F0" w:rsidRPr="003E2D28">
              <w:rPr>
                <w:rFonts w:ascii="GHEA Grapalat" w:eastAsia="Sylfaen" w:hAnsi="GHEA Grapalat" w:cs="Sylfaen"/>
                <w:sz w:val="24"/>
                <w:lang w:val="hy-AM"/>
              </w:rPr>
              <w:t>և</w:t>
            </w:r>
            <w:r w:rsidR="007A14F0" w:rsidRPr="003E2D28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="007A14F0" w:rsidRPr="003E2D28">
              <w:rPr>
                <w:rFonts w:ascii="GHEA Grapalat" w:eastAsia="Sylfaen" w:hAnsi="GHEA Grapalat" w:cs="Sylfaen"/>
                <w:sz w:val="24"/>
                <w:lang w:val="hy-AM"/>
              </w:rPr>
              <w:t>գործառույթների</w:t>
            </w:r>
            <w:r w:rsidR="007A14F0" w:rsidRPr="003E2D28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="007A14F0" w:rsidRPr="003E2D28">
              <w:rPr>
                <w:rFonts w:ascii="GHEA Grapalat" w:eastAsia="Sylfaen" w:hAnsi="GHEA Grapalat" w:cs="Sylfaen"/>
                <w:sz w:val="24"/>
                <w:lang w:val="hy-AM"/>
              </w:rPr>
              <w:t>իրականացմանն</w:t>
            </w:r>
            <w:r w:rsidR="007A14F0" w:rsidRPr="003E2D28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="007A14F0" w:rsidRPr="003E2D28">
              <w:rPr>
                <w:rFonts w:ascii="GHEA Grapalat" w:eastAsia="Sylfaen" w:hAnsi="GHEA Grapalat" w:cs="Sylfaen"/>
                <w:sz w:val="24"/>
                <w:lang w:val="hy-AM"/>
              </w:rPr>
              <w:t>առնչվող</w:t>
            </w:r>
            <w:r w:rsidR="007A14F0" w:rsidRPr="003E2D28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="007A14F0" w:rsidRPr="003E2D28">
              <w:rPr>
                <w:rFonts w:ascii="GHEA Grapalat" w:eastAsia="Sylfaen" w:hAnsi="GHEA Grapalat" w:cs="Sylfaen"/>
                <w:sz w:val="24"/>
                <w:lang w:val="hy-AM"/>
              </w:rPr>
              <w:t>իրավական</w:t>
            </w:r>
            <w:r w:rsidR="007A14F0" w:rsidRPr="003E2D28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3E2D28">
              <w:rPr>
                <w:rFonts w:ascii="GHEA Grapalat" w:eastAsia="Sylfaen" w:hAnsi="GHEA Grapalat" w:cs="Sylfaen"/>
                <w:sz w:val="24"/>
                <w:lang w:val="hy-AM"/>
              </w:rPr>
              <w:t>ակտերը</w:t>
            </w:r>
            <w:r w:rsidR="00A1222E" w:rsidRPr="00A1222E">
              <w:rPr>
                <w:rFonts w:ascii="GHEA Grapalat" w:eastAsia="Sylfaen" w:hAnsi="GHEA Grapalat" w:cs="Sylfaen"/>
                <w:sz w:val="24"/>
                <w:lang w:val="hy-AM"/>
              </w:rPr>
              <w:t>, օրենսդրության խախտումների, հակասությունների, բացերի հայտնաբերման դեպքում ներկայացնել դրանց վերացմանն ուղղված ա</w:t>
            </w:r>
            <w:r w:rsidR="001C2B2C">
              <w:rPr>
                <w:rFonts w:ascii="GHEA Grapalat" w:eastAsia="Sylfaen" w:hAnsi="GHEA Grapalat" w:cs="Sylfaen"/>
                <w:sz w:val="24"/>
                <w:lang w:val="hy-AM"/>
              </w:rPr>
              <w:t>ռաջարկությ</w:t>
            </w:r>
            <w:r w:rsidR="00A1222E" w:rsidRPr="00A1222E">
              <w:rPr>
                <w:rFonts w:ascii="GHEA Grapalat" w:eastAsia="Sylfaen" w:hAnsi="GHEA Grapalat" w:cs="Sylfaen"/>
                <w:sz w:val="24"/>
                <w:lang w:val="hy-AM"/>
              </w:rPr>
              <w:t>ո</w:t>
            </w:r>
            <w:r w:rsidR="00745F32" w:rsidRPr="00745F32">
              <w:rPr>
                <w:rFonts w:ascii="GHEA Grapalat" w:eastAsia="Sylfaen" w:hAnsi="GHEA Grapalat" w:cs="Sylfaen"/>
                <w:sz w:val="24"/>
                <w:lang w:val="hy-AM"/>
              </w:rPr>
              <w:t>ւ</w:t>
            </w:r>
            <w:r w:rsidR="00A1222E" w:rsidRPr="00A1222E">
              <w:rPr>
                <w:rFonts w:ascii="GHEA Grapalat" w:eastAsia="Sylfaen" w:hAnsi="GHEA Grapalat" w:cs="Sylfaen"/>
                <w:sz w:val="24"/>
                <w:lang w:val="hy-AM"/>
              </w:rPr>
              <w:t>ններ</w:t>
            </w:r>
            <w:r w:rsidR="007A14F0" w:rsidRPr="003E2D28">
              <w:rPr>
                <w:rFonts w:ascii="GHEA Grapalat" w:eastAsia="GHEA Grapalat" w:hAnsi="GHEA Grapalat" w:cs="GHEA Grapalat"/>
                <w:sz w:val="24"/>
                <w:lang w:val="hy-AM"/>
              </w:rPr>
              <w:t>.</w:t>
            </w:r>
          </w:p>
        </w:tc>
      </w:tr>
      <w:tr w:rsidR="003B2652" w:rsidRPr="003E2D28" w:rsidTr="006A08A0">
        <w:trPr>
          <w:trHeight w:val="137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2652" w:rsidRPr="003E2D28" w:rsidRDefault="003B2652" w:rsidP="00494BDC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3E2D28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lastRenderedPageBreak/>
              <w:t xml:space="preserve">3. </w:t>
            </w:r>
            <w:r w:rsidRPr="003E2D28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Պաշտոնին</w:t>
            </w:r>
            <w:r w:rsidRPr="003E2D28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3E2D28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ներկայացվող</w:t>
            </w:r>
            <w:r w:rsidRPr="003E2D28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3E2D28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պահանջները</w:t>
            </w:r>
          </w:p>
          <w:p w:rsidR="004935EC" w:rsidRPr="00FB7C12" w:rsidRDefault="003B2652" w:rsidP="00494BDC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b/>
                <w:lang w:val="hy-AM"/>
              </w:rPr>
            </w:pPr>
            <w:r w:rsidRPr="003E2D28">
              <w:rPr>
                <w:rFonts w:ascii="GHEA Grapalat" w:hAnsi="GHEA Grapalat"/>
                <w:b/>
                <w:lang w:val="hy-AM"/>
              </w:rPr>
              <w:t xml:space="preserve">3.1. </w:t>
            </w:r>
            <w:r w:rsidRPr="003E2D28">
              <w:rPr>
                <w:rFonts w:ascii="GHEA Grapalat" w:hAnsi="GHEA Grapalat" w:cs="Sylfaen"/>
                <w:b/>
                <w:lang w:val="hy-AM"/>
              </w:rPr>
              <w:t>Կրթություն</w:t>
            </w:r>
            <w:r w:rsidRPr="003E2D28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3E2D28">
              <w:rPr>
                <w:rFonts w:ascii="GHEA Grapalat" w:hAnsi="GHEA Grapalat" w:cs="Sylfaen"/>
                <w:b/>
                <w:lang w:val="hy-AM"/>
              </w:rPr>
              <w:t>որակավորման</w:t>
            </w:r>
            <w:r w:rsidRPr="003E2D28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3E2D28">
              <w:rPr>
                <w:rFonts w:ascii="GHEA Grapalat" w:hAnsi="GHEA Grapalat" w:cs="Sylfaen"/>
                <w:b/>
                <w:lang w:val="hy-AM"/>
              </w:rPr>
              <w:t>աստիճանը</w:t>
            </w:r>
          </w:p>
          <w:p w:rsidR="00BB4BD4" w:rsidRPr="00FB7C12" w:rsidRDefault="00BB4BD4" w:rsidP="00494BDC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b/>
                <w:lang w:val="hy-AM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59"/>
              <w:gridCol w:w="2213"/>
              <w:gridCol w:w="6763"/>
            </w:tblGrid>
            <w:tr w:rsidR="003B2652" w:rsidRPr="003E2D28" w:rsidTr="003B2652">
              <w:trPr>
                <w:trHeight w:val="91"/>
              </w:trPr>
              <w:tc>
                <w:tcPr>
                  <w:tcW w:w="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2652" w:rsidRPr="003E2D28" w:rsidRDefault="003B2652" w:rsidP="00494BDC">
                  <w:pPr>
                    <w:pStyle w:val="NormalWeb"/>
                    <w:spacing w:before="0" w:beforeAutospacing="0" w:after="0" w:afterAutospacing="0" w:line="276" w:lineRule="auto"/>
                    <w:rPr>
                      <w:rFonts w:ascii="GHEA Grapalat" w:hAnsi="GHEA Grapalat"/>
                    </w:rPr>
                  </w:pPr>
                  <w:r w:rsidRPr="003E2D28">
                    <w:rPr>
                      <w:rFonts w:ascii="GHEA Grapalat" w:hAnsi="GHEA Grapalat"/>
                    </w:rPr>
                    <w:t>1.</w:t>
                  </w:r>
                </w:p>
              </w:tc>
              <w:tc>
                <w:tcPr>
                  <w:tcW w:w="2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2652" w:rsidRPr="003E2D28" w:rsidRDefault="003B2652" w:rsidP="00494BDC">
                  <w:pPr>
                    <w:pStyle w:val="NormalWeb"/>
                    <w:spacing w:before="0" w:beforeAutospacing="0" w:after="0" w:afterAutospacing="0" w:line="276" w:lineRule="auto"/>
                    <w:rPr>
                      <w:rFonts w:ascii="GHEA Grapalat" w:hAnsi="GHEA Grapalat"/>
                    </w:rPr>
                  </w:pPr>
                  <w:proofErr w:type="spellStart"/>
                  <w:r w:rsidRPr="003E2D28">
                    <w:rPr>
                      <w:rFonts w:ascii="GHEA Grapalat" w:hAnsi="GHEA Grapalat"/>
                    </w:rPr>
                    <w:t>Ուղղություն</w:t>
                  </w:r>
                  <w:proofErr w:type="spellEnd"/>
                </w:p>
              </w:tc>
              <w:tc>
                <w:tcPr>
                  <w:tcW w:w="7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2652" w:rsidRPr="003E2D28" w:rsidRDefault="003B2652" w:rsidP="00494BDC">
                  <w:pPr>
                    <w:pStyle w:val="NormalWeb"/>
                    <w:spacing w:before="0" w:beforeAutospacing="0" w:after="0" w:afterAutospacing="0" w:line="276" w:lineRule="auto"/>
                    <w:jc w:val="center"/>
                    <w:rPr>
                      <w:rFonts w:ascii="GHEA Grapalat" w:hAnsi="GHEA Grapalat"/>
                      <w:lang w:val="hy-AM"/>
                    </w:rPr>
                  </w:pPr>
                  <w:r w:rsidRPr="003E2D28">
                    <w:rPr>
                      <w:rFonts w:ascii="GHEA Grapalat" w:hAnsi="GHEA Grapalat"/>
                      <w:lang w:val="hy-AM"/>
                    </w:rPr>
                    <w:t>Գյուղատնտեսություն, անտառային տնտեսություն, ձկնային տնտեսություն և անասնաբուժություն</w:t>
                  </w:r>
                </w:p>
              </w:tc>
            </w:tr>
          </w:tbl>
          <w:p w:rsidR="00BB4BD4" w:rsidRDefault="00BB4BD4" w:rsidP="00494BDC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b/>
              </w:rPr>
            </w:pPr>
          </w:p>
          <w:p w:rsidR="003B2652" w:rsidRPr="0054298E" w:rsidRDefault="003B2652" w:rsidP="00494BDC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 w:cs="Sylfaen"/>
                <w:b/>
                <w:lang w:val="hy-AM"/>
              </w:rPr>
            </w:pPr>
            <w:r w:rsidRPr="003E2D28">
              <w:rPr>
                <w:rFonts w:ascii="GHEA Grapalat" w:hAnsi="GHEA Grapalat"/>
                <w:b/>
                <w:lang w:val="hy-AM"/>
              </w:rPr>
              <w:t xml:space="preserve">3.2. </w:t>
            </w:r>
            <w:r w:rsidRPr="003E2D28">
              <w:rPr>
                <w:rFonts w:ascii="GHEA Grapalat" w:hAnsi="GHEA Grapalat" w:cs="Sylfaen"/>
                <w:b/>
                <w:lang w:val="hy-AM"/>
              </w:rPr>
              <w:t>Մասնագիտական</w:t>
            </w:r>
            <w:r w:rsidRPr="003E2D28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3E2D28">
              <w:rPr>
                <w:rFonts w:ascii="GHEA Grapalat" w:hAnsi="GHEA Grapalat" w:cs="Sylfaen"/>
                <w:b/>
                <w:lang w:val="hy-AM"/>
              </w:rPr>
              <w:t>գիտելիքները</w:t>
            </w:r>
            <w:r w:rsidRPr="003E2D28">
              <w:rPr>
                <w:rFonts w:ascii="GHEA Grapalat" w:hAnsi="GHEA Grapalat"/>
                <w:lang w:val="hy-AM"/>
              </w:rPr>
              <w:br/>
            </w:r>
            <w:r w:rsidRPr="003E2D28">
              <w:rPr>
                <w:rFonts w:ascii="GHEA Grapalat" w:hAnsi="GHEA Grapalat" w:cs="Sylfaen"/>
                <w:lang w:val="hy-AM"/>
              </w:rPr>
              <w:t>Ունի</w:t>
            </w:r>
            <w:r w:rsidRPr="003E2D28">
              <w:rPr>
                <w:rFonts w:ascii="GHEA Grapalat" w:hAnsi="GHEA Grapalat"/>
                <w:lang w:val="hy-AM"/>
              </w:rPr>
              <w:t xml:space="preserve"> </w:t>
            </w:r>
            <w:r w:rsidRPr="003E2D28">
              <w:rPr>
                <w:rFonts w:ascii="GHEA Grapalat" w:hAnsi="GHEA Grapalat" w:cs="Sylfaen"/>
                <w:lang w:val="hy-AM"/>
              </w:rPr>
              <w:t>գործառույթների</w:t>
            </w:r>
            <w:r w:rsidRPr="003E2D28">
              <w:rPr>
                <w:rFonts w:ascii="GHEA Grapalat" w:hAnsi="GHEA Grapalat"/>
                <w:lang w:val="hy-AM"/>
              </w:rPr>
              <w:t xml:space="preserve"> </w:t>
            </w:r>
            <w:r w:rsidRPr="003E2D28">
              <w:rPr>
                <w:rFonts w:ascii="GHEA Grapalat" w:hAnsi="GHEA Grapalat" w:cs="Sylfaen"/>
                <w:lang w:val="hy-AM"/>
              </w:rPr>
              <w:t>իրականացման</w:t>
            </w:r>
            <w:r w:rsidRPr="003E2D28">
              <w:rPr>
                <w:rFonts w:ascii="GHEA Grapalat" w:hAnsi="GHEA Grapalat"/>
                <w:lang w:val="hy-AM"/>
              </w:rPr>
              <w:t xml:space="preserve"> </w:t>
            </w:r>
            <w:r w:rsidRPr="003E2D28">
              <w:rPr>
                <w:rFonts w:ascii="GHEA Grapalat" w:hAnsi="GHEA Grapalat" w:cs="Sylfaen"/>
                <w:lang w:val="hy-AM"/>
              </w:rPr>
              <w:t>համար</w:t>
            </w:r>
            <w:r w:rsidRPr="003E2D28">
              <w:rPr>
                <w:rFonts w:ascii="GHEA Grapalat" w:hAnsi="GHEA Grapalat"/>
                <w:lang w:val="hy-AM"/>
              </w:rPr>
              <w:t xml:space="preserve"> </w:t>
            </w:r>
            <w:r w:rsidRPr="003E2D28">
              <w:rPr>
                <w:rFonts w:ascii="GHEA Grapalat" w:hAnsi="GHEA Grapalat" w:cs="Sylfaen"/>
                <w:lang w:val="hy-AM"/>
              </w:rPr>
              <w:t>անհրաժեշտ</w:t>
            </w:r>
            <w:r w:rsidRPr="003E2D28">
              <w:rPr>
                <w:rFonts w:ascii="GHEA Grapalat" w:hAnsi="GHEA Grapalat"/>
                <w:lang w:val="hy-AM"/>
              </w:rPr>
              <w:t xml:space="preserve"> </w:t>
            </w:r>
            <w:r w:rsidRPr="003E2D28">
              <w:rPr>
                <w:rFonts w:ascii="GHEA Grapalat" w:hAnsi="GHEA Grapalat" w:cs="Sylfaen"/>
                <w:lang w:val="hy-AM"/>
              </w:rPr>
              <w:t>գիտելիքներ</w:t>
            </w:r>
            <w:r w:rsidRPr="003E2D28">
              <w:rPr>
                <w:rFonts w:ascii="GHEA Grapalat" w:hAnsi="GHEA Grapalat"/>
                <w:lang w:val="hy-AM"/>
              </w:rPr>
              <w:br/>
            </w:r>
            <w:r w:rsidRPr="003E2D28">
              <w:rPr>
                <w:rFonts w:ascii="GHEA Grapalat" w:hAnsi="GHEA Grapalat"/>
                <w:b/>
                <w:lang w:val="hy-AM"/>
              </w:rPr>
              <w:t>3.3.</w:t>
            </w:r>
            <w:r w:rsidRPr="003E2D28">
              <w:rPr>
                <w:rFonts w:ascii="GHEA Grapalat" w:hAnsi="GHEA Grapalat"/>
                <w:b/>
                <w:bCs/>
                <w:lang w:val="hy-AM"/>
              </w:rPr>
              <w:t xml:space="preserve"> </w:t>
            </w:r>
            <w:r w:rsidRPr="003E2D28">
              <w:rPr>
                <w:rFonts w:ascii="GHEA Grapalat" w:hAnsi="GHEA Grapalat" w:cs="Sylfaen"/>
                <w:b/>
                <w:lang w:val="hy-AM"/>
              </w:rPr>
              <w:t>Աշխատանքային</w:t>
            </w:r>
            <w:r w:rsidRPr="003E2D28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3E2D28">
              <w:rPr>
                <w:rFonts w:ascii="GHEA Grapalat" w:hAnsi="GHEA Grapalat" w:cs="Sylfaen"/>
                <w:b/>
                <w:lang w:val="hy-AM"/>
              </w:rPr>
              <w:t>ստաժը</w:t>
            </w:r>
            <w:r w:rsidRPr="003E2D28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3E2D28">
              <w:rPr>
                <w:rFonts w:ascii="GHEA Grapalat" w:hAnsi="GHEA Grapalat" w:cs="Sylfaen"/>
                <w:b/>
                <w:lang w:val="hy-AM"/>
              </w:rPr>
              <w:t>աշխատանքի</w:t>
            </w:r>
            <w:r w:rsidRPr="003E2D28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3E2D28">
              <w:rPr>
                <w:rFonts w:ascii="GHEA Grapalat" w:hAnsi="GHEA Grapalat" w:cs="Sylfaen"/>
                <w:b/>
                <w:lang w:val="hy-AM"/>
              </w:rPr>
              <w:t>բնագավառում</w:t>
            </w:r>
            <w:r w:rsidRPr="003E2D28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3E2D28">
              <w:rPr>
                <w:rFonts w:ascii="GHEA Grapalat" w:hAnsi="GHEA Grapalat" w:cs="Sylfaen"/>
                <w:b/>
                <w:lang w:val="hy-AM"/>
              </w:rPr>
              <w:t>փորձը</w:t>
            </w:r>
            <w:r w:rsidRPr="003E2D28">
              <w:rPr>
                <w:rFonts w:ascii="GHEA Grapalat" w:hAnsi="GHEA Grapalat"/>
                <w:lang w:val="hy-AM"/>
              </w:rPr>
              <w:br/>
            </w:r>
            <w:r w:rsidRPr="003E2D28">
              <w:rPr>
                <w:rFonts w:ascii="GHEA Grapalat" w:hAnsi="GHEA Grapalat" w:cs="Sylfaen"/>
                <w:lang w:val="hy-AM"/>
              </w:rPr>
              <w:t xml:space="preserve">Հանրային ծառայության առնվազն երկու տարվա ստաժ կամ </w:t>
            </w:r>
            <w:r w:rsidR="008248E9" w:rsidRPr="008248E9">
              <w:rPr>
                <w:rFonts w:ascii="GHEA Grapalat" w:hAnsi="GHEA Grapalat" w:cs="Sylfaen"/>
                <w:lang w:val="hy-AM"/>
              </w:rPr>
              <w:t xml:space="preserve">երեք </w:t>
            </w:r>
            <w:r w:rsidRPr="003E2D28">
              <w:rPr>
                <w:rFonts w:ascii="GHEA Grapalat" w:hAnsi="GHEA Grapalat" w:cs="Sylfaen"/>
                <w:lang w:val="hy-AM"/>
              </w:rPr>
              <w:t xml:space="preserve">տարվա մասնագիտական աշխատանքային ստաժ կամ </w:t>
            </w:r>
            <w:r w:rsidR="001C2B2C" w:rsidRPr="009C1745">
              <w:rPr>
                <w:rFonts w:ascii="GHEA Grapalat" w:hAnsi="GHEA Grapalat" w:cs="Sylfaen"/>
                <w:lang w:val="hy-AM"/>
              </w:rPr>
              <w:t>կենսաբանական գիտ</w:t>
            </w:r>
            <w:r w:rsidR="001C2B2C">
              <w:rPr>
                <w:rFonts w:ascii="GHEA Grapalat" w:hAnsi="GHEA Grapalat" w:cs="Sylfaen"/>
                <w:lang w:val="hy-AM"/>
              </w:rPr>
              <w:t xml:space="preserve">ությունների կամ </w:t>
            </w:r>
            <w:r w:rsidR="001C2B2C" w:rsidRPr="00213B90">
              <w:rPr>
                <w:rFonts w:ascii="GHEA Grapalat" w:hAnsi="GHEA Grapalat" w:cs="Sylfaen"/>
                <w:lang w:val="hy-AM"/>
              </w:rPr>
              <w:t xml:space="preserve">բնական գիտությունների կամ </w:t>
            </w:r>
            <w:r w:rsidR="001C2B2C">
              <w:rPr>
                <w:rFonts w:ascii="GHEA Grapalat" w:hAnsi="GHEA Grapalat" w:cs="Sylfaen"/>
                <w:lang w:val="hy-AM"/>
              </w:rPr>
              <w:t>գյուղատնտես</w:t>
            </w:r>
            <w:r w:rsidR="001C2B2C" w:rsidRPr="00213B90">
              <w:rPr>
                <w:rFonts w:ascii="GHEA Grapalat" w:hAnsi="GHEA Grapalat" w:cs="Sylfaen"/>
                <w:lang w:val="hy-AM"/>
              </w:rPr>
              <w:t xml:space="preserve">ության </w:t>
            </w:r>
            <w:r w:rsidR="001C2B2C" w:rsidRPr="009C1745">
              <w:rPr>
                <w:rFonts w:ascii="GHEA Grapalat" w:hAnsi="GHEA Grapalat" w:cs="Sylfaen"/>
                <w:lang w:val="hy-AM"/>
              </w:rPr>
              <w:t>կամ առողջապահության կամ ստուգումների կազմակե</w:t>
            </w:r>
            <w:r w:rsidR="001C2B2C">
              <w:rPr>
                <w:rFonts w:ascii="GHEA Grapalat" w:hAnsi="GHEA Grapalat" w:cs="Sylfaen"/>
                <w:lang w:val="hy-AM"/>
              </w:rPr>
              <w:t xml:space="preserve">րպման </w:t>
            </w:r>
            <w:r w:rsidR="001C2B2C" w:rsidRPr="00213B90">
              <w:rPr>
                <w:rFonts w:ascii="GHEA Grapalat" w:hAnsi="GHEA Grapalat" w:cs="Sylfaen"/>
                <w:lang w:val="hy-AM"/>
              </w:rPr>
              <w:t xml:space="preserve">և </w:t>
            </w:r>
            <w:r w:rsidR="001C2B2C">
              <w:rPr>
                <w:rFonts w:ascii="GHEA Grapalat" w:hAnsi="GHEA Grapalat" w:cs="Sylfaen"/>
                <w:lang w:val="hy-AM"/>
              </w:rPr>
              <w:t xml:space="preserve">անցկացման </w:t>
            </w:r>
            <w:r w:rsidR="00A1222E">
              <w:rPr>
                <w:rFonts w:ascii="GHEA Grapalat" w:hAnsi="GHEA Grapalat" w:cs="Sylfaen"/>
                <w:lang w:val="hy-AM"/>
              </w:rPr>
              <w:t>բնագավառում</w:t>
            </w:r>
            <w:r w:rsidRPr="003E2D28">
              <w:rPr>
                <w:rFonts w:ascii="GHEA Grapalat" w:hAnsi="GHEA Grapalat" w:cs="Sylfaen"/>
                <w:lang w:val="hy-AM"/>
              </w:rPr>
              <w:t xml:space="preserve">` </w:t>
            </w:r>
            <w:r w:rsidR="0054298E" w:rsidRPr="0054298E">
              <w:rPr>
                <w:rFonts w:ascii="GHEA Grapalat" w:hAnsi="GHEA Grapalat" w:cs="Sylfaen"/>
                <w:lang w:val="hy-AM"/>
              </w:rPr>
              <w:t xml:space="preserve"> երեք </w:t>
            </w:r>
            <w:r w:rsidRPr="003E2D28">
              <w:rPr>
                <w:rFonts w:ascii="GHEA Grapalat" w:hAnsi="GHEA Grapalat" w:cs="Sylfaen"/>
                <w:lang w:val="hy-AM"/>
              </w:rPr>
              <w:t>տարվա աշխատանքային ստաժ.</w:t>
            </w:r>
            <w:r w:rsidRPr="003E2D28">
              <w:rPr>
                <w:rFonts w:ascii="GHEA Grapalat" w:hAnsi="GHEA Grapalat"/>
                <w:i/>
                <w:iCs/>
                <w:lang w:val="hy-AM"/>
              </w:rPr>
              <w:br/>
            </w:r>
            <w:r w:rsidRPr="0054298E">
              <w:rPr>
                <w:rFonts w:ascii="GHEA Grapalat" w:hAnsi="GHEA Grapalat"/>
                <w:b/>
                <w:lang w:val="hy-AM"/>
              </w:rPr>
              <w:t xml:space="preserve">3.4. </w:t>
            </w:r>
            <w:r w:rsidRPr="0054298E">
              <w:rPr>
                <w:rFonts w:ascii="GHEA Grapalat" w:hAnsi="GHEA Grapalat" w:cs="Sylfaen"/>
                <w:b/>
                <w:lang w:val="hy-AM"/>
              </w:rPr>
              <w:t>Անհրաժեշտ</w:t>
            </w:r>
            <w:r w:rsidRPr="0054298E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54298E">
              <w:rPr>
                <w:rFonts w:ascii="GHEA Grapalat" w:hAnsi="GHEA Grapalat" w:cs="Sylfaen"/>
                <w:b/>
                <w:lang w:val="hy-AM"/>
              </w:rPr>
              <w:t>կոմպետենցիաներ</w:t>
            </w:r>
          </w:p>
          <w:p w:rsidR="003B2652" w:rsidRPr="003E2D28" w:rsidRDefault="003B2652" w:rsidP="00494BDC">
            <w:pPr>
              <w:pStyle w:val="NormalWeb"/>
              <w:spacing w:before="0" w:beforeAutospacing="0" w:after="0" w:afterAutospacing="0" w:line="276" w:lineRule="auto"/>
              <w:ind w:firstLine="375"/>
              <w:rPr>
                <w:rFonts w:ascii="GHEA Grapalat" w:hAnsi="GHEA Grapalat" w:cs="Sylfaen"/>
                <w:b/>
              </w:rPr>
            </w:pPr>
            <w:proofErr w:type="spellStart"/>
            <w:r w:rsidRPr="003E2D28">
              <w:rPr>
                <w:rFonts w:ascii="GHEA Grapalat" w:hAnsi="GHEA Grapalat" w:cs="Sylfaen"/>
                <w:b/>
              </w:rPr>
              <w:t>Ընդհանրական</w:t>
            </w:r>
            <w:proofErr w:type="spellEnd"/>
            <w:r w:rsidRPr="003E2D28">
              <w:rPr>
                <w:rFonts w:ascii="GHEA Grapalat" w:hAnsi="GHEA Grapalat" w:cs="Sylfaen"/>
                <w:b/>
              </w:rPr>
              <w:t xml:space="preserve"> </w:t>
            </w:r>
            <w:proofErr w:type="spellStart"/>
            <w:r w:rsidRPr="003E2D28">
              <w:rPr>
                <w:rFonts w:ascii="GHEA Grapalat" w:hAnsi="GHEA Grapalat" w:cs="Sylfaen"/>
                <w:b/>
              </w:rPr>
              <w:t>կոմպետենցիաներ</w:t>
            </w:r>
            <w:proofErr w:type="spellEnd"/>
            <w:r w:rsidRPr="003E2D28">
              <w:rPr>
                <w:rFonts w:ascii="GHEA Grapalat" w:hAnsi="GHEA Grapalat" w:cs="Sylfaen"/>
                <w:b/>
              </w:rPr>
              <w:t>՝</w:t>
            </w:r>
          </w:p>
          <w:p w:rsidR="003B2652" w:rsidRPr="003E2D28" w:rsidRDefault="003B2652" w:rsidP="00494BDC">
            <w:pPr>
              <w:pStyle w:val="ListParagraph"/>
              <w:numPr>
                <w:ilvl w:val="0"/>
                <w:numId w:val="14"/>
              </w:numPr>
              <w:spacing w:after="0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proofErr w:type="spellStart"/>
            <w:r w:rsidRPr="003E2D28">
              <w:rPr>
                <w:rFonts w:ascii="GHEA Grapalat" w:eastAsia="Times New Roman" w:hAnsi="GHEA Grapalat" w:cs="Sylfaen"/>
                <w:sz w:val="24"/>
                <w:szCs w:val="24"/>
              </w:rPr>
              <w:t>Ծրագրերի</w:t>
            </w:r>
            <w:proofErr w:type="spellEnd"/>
            <w:r w:rsidRPr="003E2D2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3E2D28">
              <w:rPr>
                <w:rFonts w:ascii="GHEA Grapalat" w:eastAsia="Times New Roman" w:hAnsi="GHEA Grapalat" w:cs="Sylfaen"/>
                <w:sz w:val="24"/>
                <w:szCs w:val="24"/>
              </w:rPr>
              <w:t>մշակում</w:t>
            </w:r>
            <w:proofErr w:type="spellEnd"/>
          </w:p>
          <w:p w:rsidR="003B2652" w:rsidRPr="003E2D28" w:rsidRDefault="003B2652" w:rsidP="00494BDC">
            <w:pPr>
              <w:pStyle w:val="ListParagraph"/>
              <w:numPr>
                <w:ilvl w:val="0"/>
                <w:numId w:val="14"/>
              </w:numPr>
              <w:spacing w:after="0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proofErr w:type="spellStart"/>
            <w:r w:rsidRPr="003E2D28">
              <w:rPr>
                <w:rFonts w:ascii="GHEA Grapalat" w:eastAsia="Times New Roman" w:hAnsi="GHEA Grapalat" w:cs="Sylfaen"/>
                <w:sz w:val="24"/>
                <w:szCs w:val="24"/>
              </w:rPr>
              <w:t>Խնդրի</w:t>
            </w:r>
            <w:proofErr w:type="spellEnd"/>
            <w:r w:rsidRPr="003E2D2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3E2D28">
              <w:rPr>
                <w:rFonts w:ascii="GHEA Grapalat" w:eastAsia="Times New Roman" w:hAnsi="GHEA Grapalat" w:cs="Sylfaen"/>
                <w:sz w:val="24"/>
                <w:szCs w:val="24"/>
              </w:rPr>
              <w:t>լուծում</w:t>
            </w:r>
            <w:proofErr w:type="spellEnd"/>
          </w:p>
          <w:p w:rsidR="003B2652" w:rsidRPr="003E2D28" w:rsidRDefault="003B2652" w:rsidP="00494BDC">
            <w:pPr>
              <w:pStyle w:val="ListParagraph"/>
              <w:numPr>
                <w:ilvl w:val="0"/>
                <w:numId w:val="14"/>
              </w:numPr>
              <w:spacing w:after="0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proofErr w:type="spellStart"/>
            <w:r w:rsidRPr="003E2D28">
              <w:rPr>
                <w:rFonts w:ascii="GHEA Grapalat" w:eastAsia="Times New Roman" w:hAnsi="GHEA Grapalat" w:cs="Sylfaen"/>
                <w:sz w:val="24"/>
                <w:szCs w:val="24"/>
              </w:rPr>
              <w:t>Հաշվետվությունների</w:t>
            </w:r>
            <w:proofErr w:type="spellEnd"/>
            <w:r w:rsidRPr="003E2D2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3E2D28">
              <w:rPr>
                <w:rFonts w:ascii="GHEA Grapalat" w:eastAsia="Times New Roman" w:hAnsi="GHEA Grapalat" w:cs="Sylfaen"/>
                <w:sz w:val="24"/>
                <w:szCs w:val="24"/>
              </w:rPr>
              <w:t>մշակում</w:t>
            </w:r>
            <w:proofErr w:type="spellEnd"/>
          </w:p>
          <w:p w:rsidR="003B2652" w:rsidRPr="003E2D28" w:rsidRDefault="003B2652" w:rsidP="00494BDC">
            <w:pPr>
              <w:pStyle w:val="ListParagraph"/>
              <w:numPr>
                <w:ilvl w:val="0"/>
                <w:numId w:val="14"/>
              </w:numPr>
              <w:spacing w:after="0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proofErr w:type="spellStart"/>
            <w:r w:rsidRPr="003E2D28">
              <w:rPr>
                <w:rFonts w:ascii="GHEA Grapalat" w:eastAsia="Times New Roman" w:hAnsi="GHEA Grapalat" w:cs="Sylfaen"/>
                <w:sz w:val="24"/>
                <w:szCs w:val="24"/>
              </w:rPr>
              <w:lastRenderedPageBreak/>
              <w:t>Տեղեկատվության</w:t>
            </w:r>
            <w:proofErr w:type="spellEnd"/>
            <w:r w:rsidRPr="003E2D2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3E2D28">
              <w:rPr>
                <w:rFonts w:ascii="GHEA Grapalat" w:eastAsia="Times New Roman" w:hAnsi="GHEA Grapalat" w:cs="Sylfaen"/>
                <w:sz w:val="24"/>
                <w:szCs w:val="24"/>
              </w:rPr>
              <w:t>հավաքագրում</w:t>
            </w:r>
            <w:proofErr w:type="spellEnd"/>
            <w:r w:rsidRPr="003E2D2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, </w:t>
            </w:r>
            <w:proofErr w:type="spellStart"/>
            <w:r w:rsidRPr="003E2D28">
              <w:rPr>
                <w:rFonts w:ascii="GHEA Grapalat" w:eastAsia="Times New Roman" w:hAnsi="GHEA Grapalat" w:cs="Sylfaen"/>
                <w:sz w:val="24"/>
                <w:szCs w:val="24"/>
              </w:rPr>
              <w:t>վերլուծություն</w:t>
            </w:r>
            <w:proofErr w:type="spellEnd"/>
          </w:p>
          <w:p w:rsidR="003B2652" w:rsidRPr="00A1222E" w:rsidRDefault="003B2652" w:rsidP="00A1222E">
            <w:pPr>
              <w:pStyle w:val="ListParagraph"/>
              <w:numPr>
                <w:ilvl w:val="0"/>
                <w:numId w:val="14"/>
              </w:numPr>
              <w:spacing w:after="0"/>
              <w:rPr>
                <w:rFonts w:ascii="GHEA Grapalat" w:eastAsia="Times New Roman" w:hAnsi="GHEA Grapalat" w:cs="Sylfaen"/>
                <w:sz w:val="24"/>
                <w:szCs w:val="24"/>
              </w:rPr>
            </w:pPr>
            <w:proofErr w:type="spellStart"/>
            <w:r w:rsidRPr="003E2D28">
              <w:rPr>
                <w:rFonts w:ascii="GHEA Grapalat" w:eastAsia="Times New Roman" w:hAnsi="GHEA Grapalat" w:cs="Sylfaen"/>
                <w:sz w:val="24"/>
                <w:szCs w:val="24"/>
              </w:rPr>
              <w:t>Բարեվարքություն</w:t>
            </w:r>
            <w:proofErr w:type="spellEnd"/>
          </w:p>
          <w:p w:rsidR="003B2652" w:rsidRPr="003E2D28" w:rsidRDefault="003B2652" w:rsidP="00494BDC">
            <w:pPr>
              <w:spacing w:after="0"/>
              <w:rPr>
                <w:rFonts w:ascii="GHEA Grapalat" w:eastAsia="Calibri" w:hAnsi="GHEA Grapalat" w:cs="Sylfaen"/>
                <w:b/>
                <w:sz w:val="24"/>
                <w:szCs w:val="24"/>
              </w:rPr>
            </w:pPr>
            <w:r w:rsidRPr="003E2D28">
              <w:rPr>
                <w:rFonts w:ascii="GHEA Grapalat" w:eastAsia="Calibri" w:hAnsi="GHEA Grapalat" w:cs="Sylfaen"/>
                <w:b/>
                <w:sz w:val="24"/>
                <w:szCs w:val="24"/>
              </w:rPr>
              <w:t xml:space="preserve">     </w:t>
            </w:r>
            <w:proofErr w:type="spellStart"/>
            <w:r w:rsidRPr="003E2D28">
              <w:rPr>
                <w:rFonts w:ascii="GHEA Grapalat" w:eastAsia="Calibri" w:hAnsi="GHEA Grapalat" w:cs="Sylfaen"/>
                <w:b/>
                <w:sz w:val="24"/>
                <w:szCs w:val="24"/>
              </w:rPr>
              <w:t>Ընտրանքային</w:t>
            </w:r>
            <w:proofErr w:type="spellEnd"/>
            <w:r w:rsidRPr="003E2D28">
              <w:rPr>
                <w:rFonts w:ascii="GHEA Grapalat" w:eastAsia="Calibri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 w:rsidRPr="003E2D28">
              <w:rPr>
                <w:rFonts w:ascii="GHEA Grapalat" w:eastAsia="Calibri" w:hAnsi="GHEA Grapalat" w:cs="Sylfaen"/>
                <w:b/>
                <w:sz w:val="24"/>
                <w:szCs w:val="24"/>
              </w:rPr>
              <w:t>կոմպետենցիաներ</w:t>
            </w:r>
            <w:proofErr w:type="spellEnd"/>
            <w:r w:rsidRPr="003E2D28">
              <w:rPr>
                <w:rFonts w:ascii="GHEA Grapalat" w:eastAsia="Calibri" w:hAnsi="GHEA Grapalat" w:cs="Sylfaen"/>
                <w:b/>
                <w:sz w:val="24"/>
                <w:szCs w:val="24"/>
              </w:rPr>
              <w:t>՝</w:t>
            </w:r>
          </w:p>
          <w:p w:rsidR="003B2652" w:rsidRPr="003E2D28" w:rsidRDefault="003B2652" w:rsidP="00494BDC">
            <w:pPr>
              <w:pStyle w:val="ListParagraph"/>
              <w:numPr>
                <w:ilvl w:val="0"/>
                <w:numId w:val="1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3E2D28">
              <w:rPr>
                <w:rFonts w:ascii="GHEA Grapalat" w:hAnsi="GHEA Grapalat" w:cs="Sylfaen"/>
                <w:sz w:val="24"/>
              </w:rPr>
              <w:t>Բանակցությունների</w:t>
            </w:r>
            <w:proofErr w:type="spellEnd"/>
            <w:r w:rsidRPr="003E2D28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3E2D28">
              <w:rPr>
                <w:rFonts w:ascii="GHEA Grapalat" w:hAnsi="GHEA Grapalat"/>
                <w:sz w:val="24"/>
              </w:rPr>
              <w:t>վարում</w:t>
            </w:r>
            <w:proofErr w:type="spellEnd"/>
          </w:p>
          <w:p w:rsidR="003B2652" w:rsidRPr="003E2D28" w:rsidRDefault="003B2652" w:rsidP="00494BDC">
            <w:pPr>
              <w:pStyle w:val="ListParagraph"/>
              <w:numPr>
                <w:ilvl w:val="0"/>
                <w:numId w:val="1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3E2D28">
              <w:rPr>
                <w:rFonts w:ascii="GHEA Grapalat" w:hAnsi="GHEA Grapalat" w:cs="Sylfaen"/>
                <w:sz w:val="24"/>
              </w:rPr>
              <w:t>Կոնֆլիկտների</w:t>
            </w:r>
            <w:proofErr w:type="spellEnd"/>
            <w:r w:rsidRPr="003E2D28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3E2D28">
              <w:rPr>
                <w:rFonts w:ascii="GHEA Grapalat" w:hAnsi="GHEA Grapalat"/>
                <w:sz w:val="24"/>
              </w:rPr>
              <w:t>կառավարում</w:t>
            </w:r>
            <w:proofErr w:type="spellEnd"/>
          </w:p>
          <w:p w:rsidR="003B2652" w:rsidRPr="003E2D28" w:rsidRDefault="003B2652" w:rsidP="00494BDC">
            <w:pPr>
              <w:pStyle w:val="ListParagraph"/>
              <w:numPr>
                <w:ilvl w:val="0"/>
                <w:numId w:val="1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3E2D28">
              <w:rPr>
                <w:rFonts w:ascii="GHEA Grapalat" w:hAnsi="GHEA Grapalat" w:cs="Sylfaen"/>
                <w:sz w:val="24"/>
              </w:rPr>
              <w:t>Ժամանակի</w:t>
            </w:r>
            <w:proofErr w:type="spellEnd"/>
            <w:r w:rsidRPr="003E2D28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3E2D28">
              <w:rPr>
                <w:rFonts w:ascii="GHEA Grapalat" w:hAnsi="GHEA Grapalat"/>
                <w:sz w:val="24"/>
              </w:rPr>
              <w:t>կառավարում</w:t>
            </w:r>
            <w:proofErr w:type="spellEnd"/>
          </w:p>
          <w:p w:rsidR="003B2652" w:rsidRPr="003E2D28" w:rsidRDefault="003B2652" w:rsidP="00494BDC">
            <w:pPr>
              <w:pStyle w:val="ListParagraph"/>
              <w:numPr>
                <w:ilvl w:val="0"/>
                <w:numId w:val="15"/>
              </w:numPr>
              <w:tabs>
                <w:tab w:val="left" w:pos="1134"/>
              </w:tabs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3E2D28">
              <w:rPr>
                <w:rFonts w:ascii="GHEA Grapalat" w:hAnsi="GHEA Grapalat" w:cs="Sylfaen"/>
                <w:sz w:val="24"/>
                <w:lang w:val="hy-AM"/>
              </w:rPr>
              <w:t>Փաստաթղթերի</w:t>
            </w:r>
            <w:r w:rsidRPr="003E2D28">
              <w:rPr>
                <w:rFonts w:ascii="GHEA Grapalat" w:hAnsi="GHEA Grapalat"/>
                <w:sz w:val="24"/>
                <w:lang w:val="hy-AM"/>
              </w:rPr>
              <w:t xml:space="preserve"> նախապատրաստում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2652" w:rsidRPr="003E2D28" w:rsidRDefault="003B2652" w:rsidP="00494BDC">
            <w:pPr>
              <w:pStyle w:val="ListParagraph"/>
              <w:numPr>
                <w:ilvl w:val="0"/>
                <w:numId w:val="15"/>
              </w:numPr>
              <w:tabs>
                <w:tab w:val="left" w:pos="1134"/>
              </w:tabs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</w:tr>
      <w:tr w:rsidR="003C5E15" w:rsidRPr="00391108" w:rsidTr="00ED6921">
        <w:trPr>
          <w:trHeight w:val="137"/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3E2D28" w:rsidRDefault="003C5E15" w:rsidP="00494BDC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3E2D28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lastRenderedPageBreak/>
              <w:t xml:space="preserve">4. </w:t>
            </w:r>
            <w:proofErr w:type="spellStart"/>
            <w:r w:rsidRPr="003E2D28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Կազմակերպական</w:t>
            </w:r>
            <w:proofErr w:type="spellEnd"/>
            <w:r w:rsidRPr="003E2D28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E2D28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շրջանակը</w:t>
            </w:r>
            <w:proofErr w:type="spellEnd"/>
          </w:p>
          <w:p w:rsidR="00DC6DA3" w:rsidRPr="003E2D28" w:rsidRDefault="00DC6DA3" w:rsidP="00494BDC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</w:rPr>
            </w:pPr>
            <w:r w:rsidRPr="003E2D28">
              <w:rPr>
                <w:rFonts w:ascii="GHEA Grapalat" w:hAnsi="GHEA Grapalat" w:cs="Sylfaen"/>
                <w:b/>
                <w:sz w:val="24"/>
                <w:szCs w:val="24"/>
              </w:rPr>
              <w:t xml:space="preserve">4.1. </w:t>
            </w:r>
            <w:r w:rsidRPr="003E2D28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Աշխատանքի կազմակերպման և ղեկավարման պատասխանատվությունը</w:t>
            </w:r>
          </w:p>
          <w:p w:rsidR="00B0062C" w:rsidRPr="003E2D28" w:rsidRDefault="00B0062C" w:rsidP="00494BDC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</w:rPr>
            </w:pPr>
            <w:proofErr w:type="spellStart"/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Պատասխանատու</w:t>
            </w:r>
            <w:proofErr w:type="spellEnd"/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է </w:t>
            </w:r>
            <w:proofErr w:type="spellStart"/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կառուցվածքային</w:t>
            </w:r>
            <w:proofErr w:type="spellEnd"/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ստորաբաժանման</w:t>
            </w:r>
            <w:proofErr w:type="spellEnd"/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աշխատանքների</w:t>
            </w:r>
            <w:proofErr w:type="spellEnd"/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բնույթով</w:t>
            </w:r>
            <w:proofErr w:type="spellEnd"/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պայմանավորված</w:t>
            </w:r>
            <w:proofErr w:type="spellEnd"/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մասնագիտական</w:t>
            </w:r>
            <w:proofErr w:type="spellEnd"/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գործունեության</w:t>
            </w:r>
            <w:proofErr w:type="spellEnd"/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494BDC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անմիջական</w:t>
            </w:r>
            <w:proofErr w:type="spellEnd"/>
            <w:r w:rsidR="00494BDC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արդյունքի</w:t>
            </w:r>
            <w:proofErr w:type="spellEnd"/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համար</w:t>
            </w:r>
            <w:proofErr w:type="spellEnd"/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  <w:p w:rsidR="00DC6DA3" w:rsidRPr="003E2D28" w:rsidRDefault="00DC6DA3" w:rsidP="00494BDC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</w:rPr>
            </w:pPr>
            <w:r w:rsidRPr="003E2D28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4.2. </w:t>
            </w:r>
            <w:r w:rsidRPr="003E2D28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Որոշումներ կայացնելու լիազորությունները</w:t>
            </w:r>
          </w:p>
          <w:p w:rsidR="00B0062C" w:rsidRPr="003E2D28" w:rsidRDefault="00B0062C" w:rsidP="00494BDC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</w:rPr>
            </w:pPr>
            <w:proofErr w:type="spellStart"/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Կայացնում</w:t>
            </w:r>
            <w:proofErr w:type="spellEnd"/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է </w:t>
            </w:r>
            <w:proofErr w:type="spellStart"/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որոշումներ</w:t>
            </w:r>
            <w:proofErr w:type="spellEnd"/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աշխատանքների</w:t>
            </w:r>
            <w:proofErr w:type="spellEnd"/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իրականացման</w:t>
            </w:r>
            <w:proofErr w:type="spellEnd"/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բնույթով</w:t>
            </w:r>
            <w:proofErr w:type="spellEnd"/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E9014C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պայմանավորված</w:t>
            </w:r>
            <w:proofErr w:type="spellEnd"/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մասնագիտական</w:t>
            </w:r>
            <w:proofErr w:type="spellEnd"/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եզրակացությունների</w:t>
            </w:r>
            <w:proofErr w:type="spellEnd"/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տրամադրման</w:t>
            </w:r>
            <w:proofErr w:type="spellEnd"/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և ՀՀ </w:t>
            </w:r>
            <w:proofErr w:type="spellStart"/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օրենսդրությամբ</w:t>
            </w:r>
            <w:proofErr w:type="spellEnd"/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նախատեսված</w:t>
            </w:r>
            <w:proofErr w:type="spellEnd"/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դեպքերում</w:t>
            </w:r>
            <w:proofErr w:type="spellEnd"/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494BDC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որոշումների</w:t>
            </w:r>
            <w:proofErr w:type="spellEnd"/>
            <w:r w:rsidR="00494BDC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494BDC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կայացման</w:t>
            </w:r>
            <w:proofErr w:type="spellEnd"/>
            <w:r w:rsidR="00494BDC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շրջանակներում</w:t>
            </w:r>
            <w:proofErr w:type="spellEnd"/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:</w:t>
            </w:r>
            <w:r w:rsidR="00494BDC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DC6DA3" w:rsidRPr="003E2D28" w:rsidRDefault="00DC6DA3" w:rsidP="00494BDC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3E2D28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4.3. </w:t>
            </w:r>
            <w:r w:rsidRPr="003E2D28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Գործունեության ազդեցությունը</w:t>
            </w:r>
          </w:p>
          <w:p w:rsidR="00DC6DA3" w:rsidRPr="003E2D28" w:rsidRDefault="00B0062C" w:rsidP="00494BDC">
            <w:pPr>
              <w:pStyle w:val="NormalWeb"/>
              <w:spacing w:line="276" w:lineRule="auto"/>
              <w:jc w:val="both"/>
              <w:rPr>
                <w:rFonts w:ascii="GHEA Grapalat" w:hAnsi="GHEA Grapalat"/>
                <w:color w:val="000000"/>
                <w:lang w:val="hy-AM"/>
              </w:rPr>
            </w:pPr>
            <w:r w:rsidRPr="003E2D28">
              <w:rPr>
                <w:rFonts w:ascii="GHEA Grapalat" w:hAnsi="GHEA Grapalat"/>
                <w:color w:val="000000"/>
                <w:lang w:val="hy-AM"/>
              </w:rPr>
              <w:t xml:space="preserve">Ունի տվյալ մարմնի նպատակների և խնդիրների իրականացման արդյունքների ապահովման մասնագիտական գործունեության </w:t>
            </w:r>
            <w:r w:rsidR="00494BDC" w:rsidRPr="00494BDC">
              <w:rPr>
                <w:rFonts w:ascii="GHEA Grapalat" w:hAnsi="GHEA Grapalat"/>
                <w:color w:val="000000"/>
                <w:lang w:val="hy-AM"/>
              </w:rPr>
              <w:t xml:space="preserve">որոշակի ոլորտին վերաբերող </w:t>
            </w:r>
            <w:r w:rsidRPr="003E2D28">
              <w:rPr>
                <w:rFonts w:ascii="GHEA Grapalat" w:hAnsi="GHEA Grapalat"/>
                <w:color w:val="000000"/>
                <w:lang w:val="hy-AM"/>
              </w:rPr>
              <w:t xml:space="preserve">համապետական ազդեցություն: </w:t>
            </w:r>
          </w:p>
          <w:p w:rsidR="00DC6DA3" w:rsidRPr="003E2D28" w:rsidRDefault="00DC6DA3" w:rsidP="00494BDC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3E2D28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4.4. Շփումները և ներկայացուցչությունը</w:t>
            </w:r>
          </w:p>
          <w:p w:rsidR="00B0062C" w:rsidRPr="003E2D28" w:rsidRDefault="00B0062C" w:rsidP="00494BDC">
            <w:pPr>
              <w:tabs>
                <w:tab w:val="left" w:pos="0"/>
                <w:tab w:val="left" w:pos="567"/>
                <w:tab w:val="left" w:pos="851"/>
              </w:tabs>
              <w:spacing w:after="0"/>
              <w:jc w:val="both"/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</w:pPr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Իր իրավասությունների շրջանակներում շփվում և որպես ներկայացուցիչ հանդես է գալիս տվյալ մարմնի </w:t>
            </w:r>
            <w:r w:rsidR="00494BDC" w:rsidRPr="00494BDC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ներսում </w:t>
            </w:r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այլ </w:t>
            </w:r>
            <w:r w:rsidR="00494BDC" w:rsidRPr="00494BDC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կառուցվածքային ստորաբաժանումների, այլ </w:t>
            </w:r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մարմինների ներկայացուցիչների հետ, </w:t>
            </w:r>
            <w:r w:rsidR="00494BDC" w:rsidRPr="00494BDC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հանդես </w:t>
            </w:r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է </w:t>
            </w:r>
            <w:r w:rsidR="00494BDC" w:rsidRPr="00494BDC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գալիս պետական </w:t>
            </w:r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մարմինների </w:t>
            </w:r>
            <w:r w:rsidR="00494BDC" w:rsidRPr="00494BDC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և </w:t>
            </w:r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միջազգային կազմակերպությունների</w:t>
            </w:r>
            <w:r w:rsidR="00494BDC" w:rsidRPr="00494BDC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մասնակցությամբ ձևավորված աշխատանքային խմբերում</w:t>
            </w:r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:</w:t>
            </w:r>
          </w:p>
          <w:p w:rsidR="00B0062C" w:rsidRPr="003E2D28" w:rsidRDefault="00B0062C" w:rsidP="00494BDC">
            <w:pPr>
              <w:tabs>
                <w:tab w:val="left" w:pos="0"/>
                <w:tab w:val="left" w:pos="567"/>
                <w:tab w:val="left" w:pos="851"/>
              </w:tabs>
              <w:spacing w:after="0"/>
              <w:jc w:val="both"/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</w:pPr>
          </w:p>
          <w:p w:rsidR="00DC6DA3" w:rsidRPr="003E2D28" w:rsidRDefault="00DC6DA3" w:rsidP="00494BDC">
            <w:pPr>
              <w:tabs>
                <w:tab w:val="left" w:pos="0"/>
                <w:tab w:val="left" w:pos="567"/>
                <w:tab w:val="left" w:pos="851"/>
              </w:tabs>
              <w:spacing w:after="0"/>
              <w:jc w:val="both"/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</w:pPr>
            <w:r w:rsidRPr="003E2D28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4.5. Խնդիրների բարդությունը և դրանց լուծումը</w:t>
            </w:r>
          </w:p>
          <w:p w:rsidR="00B0062C" w:rsidRPr="002D16F9" w:rsidRDefault="00B0062C" w:rsidP="00494BDC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Իր լիազորությունների շրջանակներում բացահայտում է մասնագիտական խնդիրներ և այդ խնդիրներին տալիս է մասնագիտական լուծումներ և  մասնակցում </w:t>
            </w:r>
            <w:r w:rsidR="00515142" w:rsidRPr="0051514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է </w:t>
            </w:r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կառուցվածքային ստորաբաժանման առջև դրված խնդիրների լուծմանը:</w:t>
            </w:r>
          </w:p>
          <w:p w:rsidR="003C5E15" w:rsidRPr="00DC6DA3" w:rsidRDefault="007D607D" w:rsidP="00494BDC">
            <w:pPr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B0062C">
              <w:rPr>
                <w:rFonts w:ascii="GHEA Grapalat" w:hAnsi="GHEA Grapalat"/>
                <w:sz w:val="24"/>
                <w:szCs w:val="24"/>
                <w:lang w:val="hy-AM"/>
              </w:rPr>
              <w:tab/>
            </w:r>
          </w:p>
        </w:tc>
      </w:tr>
    </w:tbl>
    <w:p w:rsidR="001859CD" w:rsidRPr="00DC6DA3" w:rsidRDefault="001859CD" w:rsidP="00494BDC">
      <w:pPr>
        <w:rPr>
          <w:rFonts w:ascii="GHEA Grapalat" w:hAnsi="GHEA Grapalat"/>
          <w:lang w:val="hy-AM"/>
        </w:rPr>
      </w:pPr>
    </w:p>
    <w:sectPr w:rsidR="001859CD" w:rsidRPr="00DC6DA3" w:rsidSect="003B2652">
      <w:pgSz w:w="12240" w:h="15840"/>
      <w:pgMar w:top="426" w:right="1440" w:bottom="12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E78F6"/>
    <w:multiLevelType w:val="hybridMultilevel"/>
    <w:tmpl w:val="A216951E"/>
    <w:lvl w:ilvl="0" w:tplc="00DE81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B729D"/>
    <w:multiLevelType w:val="hybridMultilevel"/>
    <w:tmpl w:val="9796F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D575E4"/>
    <w:multiLevelType w:val="hybridMultilevel"/>
    <w:tmpl w:val="652CB2D4"/>
    <w:lvl w:ilvl="0" w:tplc="6558738C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" w15:restartNumberingAfterBreak="0">
    <w:nsid w:val="20AE77E7"/>
    <w:multiLevelType w:val="hybridMultilevel"/>
    <w:tmpl w:val="3648EA3A"/>
    <w:lvl w:ilvl="0" w:tplc="0419000F">
      <w:start w:val="1"/>
      <w:numFmt w:val="decimal"/>
      <w:lvlText w:val="%1."/>
      <w:lvlJc w:val="left"/>
      <w:pPr>
        <w:ind w:left="990" w:hanging="360"/>
      </w:p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 w15:restartNumberingAfterBreak="0">
    <w:nsid w:val="225A043A"/>
    <w:multiLevelType w:val="hybridMultilevel"/>
    <w:tmpl w:val="9626AB36"/>
    <w:lvl w:ilvl="0" w:tplc="C07A7BB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5A14D2D"/>
    <w:multiLevelType w:val="hybridMultilevel"/>
    <w:tmpl w:val="10A60C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8507A5"/>
    <w:multiLevelType w:val="hybridMultilevel"/>
    <w:tmpl w:val="C7662234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7" w15:restartNumberingAfterBreak="0">
    <w:nsid w:val="3696560C"/>
    <w:multiLevelType w:val="hybridMultilevel"/>
    <w:tmpl w:val="3EE8A920"/>
    <w:lvl w:ilvl="0" w:tplc="CC4E899E">
      <w:start w:val="1"/>
      <w:numFmt w:val="decimal"/>
      <w:lvlText w:val="%1)"/>
      <w:lvlJc w:val="left"/>
      <w:pPr>
        <w:ind w:left="720" w:hanging="360"/>
      </w:pPr>
      <w:rPr>
        <w:b w:val="0"/>
        <w:strike w:val="0"/>
        <w:color w:val="auto"/>
        <w:lang w:val="af-Z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DD3DC5"/>
    <w:multiLevelType w:val="hybridMultilevel"/>
    <w:tmpl w:val="EBFEF5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97338E"/>
    <w:multiLevelType w:val="hybridMultilevel"/>
    <w:tmpl w:val="2C285D70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0" w15:restartNumberingAfterBreak="0">
    <w:nsid w:val="45C84494"/>
    <w:multiLevelType w:val="hybridMultilevel"/>
    <w:tmpl w:val="6DC81C78"/>
    <w:lvl w:ilvl="0" w:tplc="0409000F">
      <w:start w:val="1"/>
      <w:numFmt w:val="decimal"/>
      <w:lvlText w:val="%1."/>
      <w:lvlJc w:val="left"/>
      <w:pPr>
        <w:ind w:left="758" w:hanging="360"/>
      </w:pPr>
    </w:lvl>
    <w:lvl w:ilvl="1" w:tplc="04090019" w:tentative="1">
      <w:start w:val="1"/>
      <w:numFmt w:val="lowerLetter"/>
      <w:lvlText w:val="%2."/>
      <w:lvlJc w:val="left"/>
      <w:pPr>
        <w:ind w:left="1478" w:hanging="360"/>
      </w:pPr>
    </w:lvl>
    <w:lvl w:ilvl="2" w:tplc="0409001B" w:tentative="1">
      <w:start w:val="1"/>
      <w:numFmt w:val="lowerRoman"/>
      <w:lvlText w:val="%3."/>
      <w:lvlJc w:val="right"/>
      <w:pPr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1" w15:restartNumberingAfterBreak="0">
    <w:nsid w:val="462B2EE2"/>
    <w:multiLevelType w:val="hybridMultilevel"/>
    <w:tmpl w:val="A45A81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B9665C"/>
    <w:multiLevelType w:val="hybridMultilevel"/>
    <w:tmpl w:val="77D22280"/>
    <w:lvl w:ilvl="0" w:tplc="EF6481A4">
      <w:start w:val="1"/>
      <w:numFmt w:val="decimal"/>
      <w:lvlText w:val="%1)"/>
      <w:lvlJc w:val="left"/>
      <w:pPr>
        <w:ind w:left="4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3" w15:restartNumberingAfterBreak="0">
    <w:nsid w:val="4E82080A"/>
    <w:multiLevelType w:val="hybridMultilevel"/>
    <w:tmpl w:val="8F2E737C"/>
    <w:lvl w:ilvl="0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3396F9B"/>
    <w:multiLevelType w:val="hybridMultilevel"/>
    <w:tmpl w:val="3EE8A920"/>
    <w:lvl w:ilvl="0" w:tplc="CC4E899E">
      <w:start w:val="1"/>
      <w:numFmt w:val="decimal"/>
      <w:lvlText w:val="%1)"/>
      <w:lvlJc w:val="left"/>
      <w:pPr>
        <w:ind w:left="720" w:hanging="360"/>
      </w:pPr>
      <w:rPr>
        <w:b w:val="0"/>
        <w:strike w:val="0"/>
        <w:color w:val="auto"/>
        <w:lang w:val="af-Z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11285B"/>
    <w:multiLevelType w:val="multilevel"/>
    <w:tmpl w:val="3070929C"/>
    <w:lvl w:ilvl="0">
      <w:start w:val="1"/>
      <w:numFmt w:val="decimal"/>
      <w:lvlText w:val="%1."/>
      <w:lvlJc w:val="left"/>
      <w:rPr>
        <w:rFonts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6682682"/>
    <w:multiLevelType w:val="hybridMultilevel"/>
    <w:tmpl w:val="3EE8A920"/>
    <w:lvl w:ilvl="0" w:tplc="CC4E899E">
      <w:start w:val="1"/>
      <w:numFmt w:val="decimal"/>
      <w:lvlText w:val="%1)"/>
      <w:lvlJc w:val="left"/>
      <w:pPr>
        <w:ind w:left="720" w:hanging="360"/>
      </w:pPr>
      <w:rPr>
        <w:b w:val="0"/>
        <w:strike w:val="0"/>
        <w:color w:val="auto"/>
        <w:lang w:val="af-Z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B86778"/>
    <w:multiLevelType w:val="hybridMultilevel"/>
    <w:tmpl w:val="E486882A"/>
    <w:lvl w:ilvl="0" w:tplc="2B70BE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2D0928"/>
    <w:multiLevelType w:val="hybridMultilevel"/>
    <w:tmpl w:val="877AE0DE"/>
    <w:lvl w:ilvl="0" w:tplc="0409000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9" w15:restartNumberingAfterBreak="0">
    <w:nsid w:val="6C0717CA"/>
    <w:multiLevelType w:val="hybridMultilevel"/>
    <w:tmpl w:val="AA02BEA4"/>
    <w:lvl w:ilvl="0" w:tplc="953209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EC02B8"/>
    <w:multiLevelType w:val="hybridMultilevel"/>
    <w:tmpl w:val="3EE8A920"/>
    <w:lvl w:ilvl="0" w:tplc="CC4E899E">
      <w:start w:val="1"/>
      <w:numFmt w:val="decimal"/>
      <w:lvlText w:val="%1)"/>
      <w:lvlJc w:val="left"/>
      <w:pPr>
        <w:ind w:left="720" w:hanging="360"/>
      </w:pPr>
      <w:rPr>
        <w:b w:val="0"/>
        <w:strike w:val="0"/>
        <w:color w:val="auto"/>
        <w:lang w:val="af-Z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814C5B"/>
    <w:multiLevelType w:val="hybridMultilevel"/>
    <w:tmpl w:val="2E443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F12384"/>
    <w:multiLevelType w:val="hybridMultilevel"/>
    <w:tmpl w:val="786AD700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num w:numId="1">
    <w:abstractNumId w:val="18"/>
  </w:num>
  <w:num w:numId="2">
    <w:abstractNumId w:val="10"/>
  </w:num>
  <w:num w:numId="3">
    <w:abstractNumId w:val="17"/>
  </w:num>
  <w:num w:numId="4">
    <w:abstractNumId w:val="13"/>
  </w:num>
  <w:num w:numId="5">
    <w:abstractNumId w:val="4"/>
  </w:num>
  <w:num w:numId="6">
    <w:abstractNumId w:val="9"/>
  </w:num>
  <w:num w:numId="7">
    <w:abstractNumId w:val="22"/>
  </w:num>
  <w:num w:numId="8">
    <w:abstractNumId w:val="12"/>
  </w:num>
  <w:num w:numId="9">
    <w:abstractNumId w:val="6"/>
  </w:num>
  <w:num w:numId="10">
    <w:abstractNumId w:val="3"/>
  </w:num>
  <w:num w:numId="11">
    <w:abstractNumId w:val="2"/>
  </w:num>
  <w:num w:numId="12">
    <w:abstractNumId w:val="15"/>
  </w:num>
  <w:num w:numId="13">
    <w:abstractNumId w:val="7"/>
  </w:num>
  <w:num w:numId="14">
    <w:abstractNumId w:val="5"/>
  </w:num>
  <w:num w:numId="15">
    <w:abstractNumId w:val="11"/>
  </w:num>
  <w:num w:numId="16">
    <w:abstractNumId w:val="21"/>
  </w:num>
  <w:num w:numId="17">
    <w:abstractNumId w:val="0"/>
  </w:num>
  <w:num w:numId="18">
    <w:abstractNumId w:val="20"/>
  </w:num>
  <w:num w:numId="19">
    <w:abstractNumId w:val="1"/>
  </w:num>
  <w:num w:numId="20">
    <w:abstractNumId w:val="8"/>
  </w:num>
  <w:num w:numId="21">
    <w:abstractNumId w:val="16"/>
  </w:num>
  <w:num w:numId="22">
    <w:abstractNumId w:val="19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E48C0"/>
    <w:rsid w:val="0000101D"/>
    <w:rsid w:val="00022595"/>
    <w:rsid w:val="000352C8"/>
    <w:rsid w:val="00047544"/>
    <w:rsid w:val="00064C8C"/>
    <w:rsid w:val="00084C9F"/>
    <w:rsid w:val="000C2942"/>
    <w:rsid w:val="000C6E22"/>
    <w:rsid w:val="0010100C"/>
    <w:rsid w:val="00107823"/>
    <w:rsid w:val="00113C7C"/>
    <w:rsid w:val="00115C2A"/>
    <w:rsid w:val="00122F8F"/>
    <w:rsid w:val="00143524"/>
    <w:rsid w:val="001859CD"/>
    <w:rsid w:val="00192E68"/>
    <w:rsid w:val="001C2B2C"/>
    <w:rsid w:val="001C5F4B"/>
    <w:rsid w:val="001E202F"/>
    <w:rsid w:val="001E5A98"/>
    <w:rsid w:val="001F5027"/>
    <w:rsid w:val="0022185A"/>
    <w:rsid w:val="002257C6"/>
    <w:rsid w:val="0024215D"/>
    <w:rsid w:val="00243248"/>
    <w:rsid w:val="00251AF0"/>
    <w:rsid w:val="00253D39"/>
    <w:rsid w:val="00261717"/>
    <w:rsid w:val="00285045"/>
    <w:rsid w:val="002D16F9"/>
    <w:rsid w:val="002E2AF9"/>
    <w:rsid w:val="00317CA3"/>
    <w:rsid w:val="00334754"/>
    <w:rsid w:val="00343519"/>
    <w:rsid w:val="00386A12"/>
    <w:rsid w:val="00391108"/>
    <w:rsid w:val="003B2652"/>
    <w:rsid w:val="003C5E15"/>
    <w:rsid w:val="003D1668"/>
    <w:rsid w:val="003E2D28"/>
    <w:rsid w:val="003F7385"/>
    <w:rsid w:val="00403563"/>
    <w:rsid w:val="00411E7F"/>
    <w:rsid w:val="0041324C"/>
    <w:rsid w:val="00425257"/>
    <w:rsid w:val="00425A28"/>
    <w:rsid w:val="0043050E"/>
    <w:rsid w:val="00430641"/>
    <w:rsid w:val="004935EC"/>
    <w:rsid w:val="00494BDC"/>
    <w:rsid w:val="004973F5"/>
    <w:rsid w:val="0049783D"/>
    <w:rsid w:val="004A2807"/>
    <w:rsid w:val="004B3AAC"/>
    <w:rsid w:val="004D1B88"/>
    <w:rsid w:val="004E48C0"/>
    <w:rsid w:val="004F0F8B"/>
    <w:rsid w:val="004F182B"/>
    <w:rsid w:val="00504CE0"/>
    <w:rsid w:val="00515142"/>
    <w:rsid w:val="00521B8D"/>
    <w:rsid w:val="00531B09"/>
    <w:rsid w:val="0054298E"/>
    <w:rsid w:val="00554281"/>
    <w:rsid w:val="00563B5E"/>
    <w:rsid w:val="0056483E"/>
    <w:rsid w:val="00564A1B"/>
    <w:rsid w:val="00582658"/>
    <w:rsid w:val="00584278"/>
    <w:rsid w:val="00592C84"/>
    <w:rsid w:val="00594C90"/>
    <w:rsid w:val="005A26A8"/>
    <w:rsid w:val="005A2A27"/>
    <w:rsid w:val="005A2E25"/>
    <w:rsid w:val="005C336C"/>
    <w:rsid w:val="005E646E"/>
    <w:rsid w:val="006177D6"/>
    <w:rsid w:val="00624A4D"/>
    <w:rsid w:val="006A170A"/>
    <w:rsid w:val="006A2A42"/>
    <w:rsid w:val="006A3E25"/>
    <w:rsid w:val="006A54A3"/>
    <w:rsid w:val="006B1D27"/>
    <w:rsid w:val="006C3084"/>
    <w:rsid w:val="00715183"/>
    <w:rsid w:val="00745F32"/>
    <w:rsid w:val="00775518"/>
    <w:rsid w:val="007A14F0"/>
    <w:rsid w:val="007A72BB"/>
    <w:rsid w:val="007C5CD9"/>
    <w:rsid w:val="007D607D"/>
    <w:rsid w:val="00802C83"/>
    <w:rsid w:val="008241D7"/>
    <w:rsid w:val="008248E9"/>
    <w:rsid w:val="00850FED"/>
    <w:rsid w:val="00866EF8"/>
    <w:rsid w:val="008802B3"/>
    <w:rsid w:val="00893785"/>
    <w:rsid w:val="008C04F8"/>
    <w:rsid w:val="008C7304"/>
    <w:rsid w:val="008E5ADA"/>
    <w:rsid w:val="008E696F"/>
    <w:rsid w:val="008F5108"/>
    <w:rsid w:val="00907382"/>
    <w:rsid w:val="009248A6"/>
    <w:rsid w:val="00934D50"/>
    <w:rsid w:val="009A6B78"/>
    <w:rsid w:val="009B72D9"/>
    <w:rsid w:val="009D0775"/>
    <w:rsid w:val="009F643A"/>
    <w:rsid w:val="00A1222E"/>
    <w:rsid w:val="00A30269"/>
    <w:rsid w:val="00A47B7E"/>
    <w:rsid w:val="00A61EAD"/>
    <w:rsid w:val="00AA4C3B"/>
    <w:rsid w:val="00AE2B84"/>
    <w:rsid w:val="00B0062C"/>
    <w:rsid w:val="00B62DF6"/>
    <w:rsid w:val="00B674BF"/>
    <w:rsid w:val="00B8440E"/>
    <w:rsid w:val="00BB0B68"/>
    <w:rsid w:val="00BB4BD4"/>
    <w:rsid w:val="00BC2567"/>
    <w:rsid w:val="00BF2901"/>
    <w:rsid w:val="00C01479"/>
    <w:rsid w:val="00C036F1"/>
    <w:rsid w:val="00C179D4"/>
    <w:rsid w:val="00C21983"/>
    <w:rsid w:val="00C268D9"/>
    <w:rsid w:val="00C26ACD"/>
    <w:rsid w:val="00C4114A"/>
    <w:rsid w:val="00C45438"/>
    <w:rsid w:val="00C47AEB"/>
    <w:rsid w:val="00C61C6B"/>
    <w:rsid w:val="00C91AE9"/>
    <w:rsid w:val="00C9375E"/>
    <w:rsid w:val="00CB4E34"/>
    <w:rsid w:val="00CB72B0"/>
    <w:rsid w:val="00CC37A1"/>
    <w:rsid w:val="00CD1366"/>
    <w:rsid w:val="00CE633A"/>
    <w:rsid w:val="00D073F5"/>
    <w:rsid w:val="00D160D0"/>
    <w:rsid w:val="00D17BF4"/>
    <w:rsid w:val="00D17FDB"/>
    <w:rsid w:val="00D4390F"/>
    <w:rsid w:val="00D45F52"/>
    <w:rsid w:val="00DA3D38"/>
    <w:rsid w:val="00DC29D8"/>
    <w:rsid w:val="00DC5D33"/>
    <w:rsid w:val="00DC6DA3"/>
    <w:rsid w:val="00DD61AC"/>
    <w:rsid w:val="00E13BC3"/>
    <w:rsid w:val="00E2272E"/>
    <w:rsid w:val="00E23E3E"/>
    <w:rsid w:val="00E30DE9"/>
    <w:rsid w:val="00E437F2"/>
    <w:rsid w:val="00E43D21"/>
    <w:rsid w:val="00E46A55"/>
    <w:rsid w:val="00E64B41"/>
    <w:rsid w:val="00E72386"/>
    <w:rsid w:val="00E9014C"/>
    <w:rsid w:val="00EA7BCE"/>
    <w:rsid w:val="00ED397B"/>
    <w:rsid w:val="00ED6921"/>
    <w:rsid w:val="00F02823"/>
    <w:rsid w:val="00F153B7"/>
    <w:rsid w:val="00F4011A"/>
    <w:rsid w:val="00F43111"/>
    <w:rsid w:val="00F467ED"/>
    <w:rsid w:val="00F55B09"/>
    <w:rsid w:val="00F6352B"/>
    <w:rsid w:val="00F64A27"/>
    <w:rsid w:val="00F74400"/>
    <w:rsid w:val="00FB7C12"/>
    <w:rsid w:val="00FE0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3DA0C5F-70EB-41D5-961F-847E4939E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75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C5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C5E15"/>
    <w:rPr>
      <w:i/>
      <w:iCs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uiPriority w:val="34"/>
    <w:qFormat/>
    <w:rsid w:val="00113C7C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C5CD9"/>
    <w:rPr>
      <w:rFonts w:ascii="Calibri" w:eastAsia="Calibri" w:hAnsi="Calibri" w:cs="Times New Roman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7C5CD9"/>
    <w:pPr>
      <w:spacing w:after="120" w:line="480" w:lineRule="auto"/>
      <w:ind w:left="360"/>
    </w:pPr>
    <w:rPr>
      <w:rFonts w:ascii="Calibri" w:eastAsia="Calibri" w:hAnsi="Calibri" w:cs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C5CD9"/>
    <w:rPr>
      <w:rFonts w:ascii="Calibri" w:eastAsia="Calibri" w:hAnsi="Calibri" w:cs="Times New Roman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C5CD9"/>
    <w:rPr>
      <w:rFonts w:ascii="Calibri" w:eastAsia="Calibri" w:hAnsi="Calibri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50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4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C61C6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61C6B"/>
  </w:style>
  <w:style w:type="character" w:styleId="CommentReference">
    <w:name w:val="annotation reference"/>
    <w:basedOn w:val="DefaultParagraphFont"/>
    <w:uiPriority w:val="99"/>
    <w:semiHidden/>
    <w:unhideWhenUsed/>
    <w:rsid w:val="008E5A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5A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5A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5A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5ADA"/>
    <w:rPr>
      <w:b/>
      <w:bCs/>
      <w:sz w:val="20"/>
      <w:szCs w:val="20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uiPriority w:val="34"/>
    <w:locked/>
    <w:rsid w:val="001C5F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62E0A-968D-4A86-B3C4-FCA488D4B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8</Pages>
  <Words>1782</Words>
  <Characters>10163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Shushan Shushanyann</dc:creator>
  <cp:lastModifiedBy>Karine</cp:lastModifiedBy>
  <cp:revision>89</cp:revision>
  <cp:lastPrinted>2019-03-13T08:19:00Z</cp:lastPrinted>
  <dcterms:created xsi:type="dcterms:W3CDTF">2019-11-18T08:13:00Z</dcterms:created>
  <dcterms:modified xsi:type="dcterms:W3CDTF">2020-04-17T14:20:00Z</dcterms:modified>
</cp:coreProperties>
</file>