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652" w:rsidRPr="007810CA" w:rsidRDefault="003B2652" w:rsidP="00494BDC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  <w:lang w:val="ru-RU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 xml:space="preserve">Հավելված N   </w:t>
      </w:r>
      <w:r w:rsidR="007810CA">
        <w:rPr>
          <w:rFonts w:ascii="GHEA Grapalat" w:eastAsia="Times New Roman" w:hAnsi="GHEA Grapalat" w:cs="Sylfaen"/>
          <w:sz w:val="16"/>
          <w:szCs w:val="16"/>
          <w:lang w:val="ru-RU"/>
        </w:rPr>
        <w:t>17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E2D28">
        <w:rPr>
          <w:rFonts w:ascii="GHEA Grapalat" w:eastAsia="Times New Roman" w:hAnsi="GHEA Grapalat" w:cs="Sylfaen"/>
          <w:sz w:val="16"/>
          <w:szCs w:val="16"/>
        </w:rPr>
        <w:t>է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7810CA" w:rsidRDefault="00903BBB" w:rsidP="007810CA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7810CA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7810CA" w:rsidRDefault="00D45F52" w:rsidP="00494BDC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3BBB" w:rsidRDefault="00113C7C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3BB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3B2652" w:rsidRPr="00903BBB" w:rsidRDefault="003B2652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3BBB" w:rsidRDefault="00C61C6B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3BB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C3084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ԱՆԱՍՆԱԲՈՒԺՈՒԹՅԱՆ ՎԱՐ</w:t>
      </w:r>
      <w:r w:rsidR="00F4011A" w:rsidRPr="00903BB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</w:t>
      </w:r>
      <w:r w:rsidR="00F4011A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B62DF6" w:rsidRPr="00903BB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903BBB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3BBB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5"/>
        <w:gridCol w:w="36"/>
      </w:tblGrid>
      <w:tr w:rsidR="003C5E15" w:rsidRPr="003E2D28" w:rsidTr="00ED6921">
        <w:trPr>
          <w:trHeight w:val="31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E2D2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240DB" w:rsidTr="002257C6">
        <w:trPr>
          <w:trHeight w:val="4628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3E2D28" w:rsidRDefault="003C5E15" w:rsidP="00494BD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3E2D2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անասնաբուժության վար</w:t>
            </w:r>
            <w:r w:rsidR="008C730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3E2D28">
              <w:rPr>
                <w:rFonts w:ascii="GHEA Grapalat" w:hAnsi="GHEA Grapalat"/>
                <w:sz w:val="24"/>
                <w:szCs w:val="24"/>
              </w:rPr>
              <w:t>70-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>.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3E2D2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494BDC">
              <w:rPr>
                <w:rFonts w:ascii="GHEA Grapalat" w:hAnsi="GHEA Grapalat"/>
                <w:sz w:val="24"/>
                <w:szCs w:val="24"/>
              </w:rPr>
              <w:t>2</w:t>
            </w:r>
            <w:r w:rsidR="00243248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494B4A" w:rsidRPr="00494B4A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)</w:t>
            </w:r>
            <w:r w:rsidRPr="003E2D2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3E2D28" w:rsidRDefault="0041324C" w:rsidP="00494BDC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6C308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1C2B2C" w:rsidRDefault="0041324C" w:rsidP="00494BDC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AA4C3B" w:rsidRPr="003E2D2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1C2B2C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ը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>կամ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>Վարչության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 xml:space="preserve"> մյուս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7A72BB" w:rsidRPr="003E2D28">
              <w:rPr>
                <w:rFonts w:ascii="GHEA Grapalat" w:hAnsi="GHEA Grapalat"/>
                <w:sz w:val="24"/>
                <w:lang w:val="hy-AM"/>
              </w:rPr>
              <w:t>գ</w:t>
            </w:r>
            <w:r w:rsidR="009A6B78" w:rsidRPr="003E2D2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248E9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ը</w:t>
            </w:r>
            <w:r w:rsidR="00E43D21" w:rsidRPr="003E2D28">
              <w:rPr>
                <w:rFonts w:ascii="GHEA Grapalat" w:hAnsi="GHEA Grapalat"/>
                <w:sz w:val="24"/>
                <w:lang w:val="hy-AM"/>
              </w:rPr>
              <w:t xml:space="preserve"> կամ Վարչության 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>ավագ տեսուչը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.</w:t>
            </w:r>
            <w:r w:rsidR="00FB7C12" w:rsidRPr="00FB7C12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C2B2C" w:rsidRPr="001C2B2C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3E2D28" w:rsidRDefault="0041324C" w:rsidP="00494BDC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494BDC" w:rsidRPr="00494B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C336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3E2D28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4240DB" w:rsidTr="00715183">
        <w:trPr>
          <w:trHeight w:val="168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3E2D28" w:rsidRDefault="007C5CD9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3E2D28" w:rsidRDefault="0000101D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ի</w:t>
            </w:r>
            <w:r w:rsidR="005A2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6A3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Հայաստանի Հ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անրապետությունում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հաշվառման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նկատմամբ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7A72BB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, սերոմոնիթորինգի աշխատանքների իրականացման գործընթացների վերահսկողության, այդ գործընթացների արդյունքների վերլուծության աշխատանքները</w:t>
            </w:r>
            <w:r w:rsidR="005A2E2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վերահսկողության </w:t>
            </w:r>
            <w:r w:rsidR="00ED397B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աշխատանքները</w:t>
            </w:r>
            <w:r w:rsidR="00ED397B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8802B3" w:rsidRPr="003E2D28" w:rsidRDefault="00ED397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կարանտինային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հիվանդությունների՝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Հայաստանի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տարածք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ներթափանցումը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կանխարգելող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 է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իրականացում, </w:t>
            </w:r>
            <w:r w:rsidR="008E5ADA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ինչպես նաև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այդ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ուղղությամբ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շահագրգիռ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մյուս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մարմինների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հետ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համագործակցո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ւթյան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ն ուղղված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բնակչության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սանիտարահամաճարակային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անվտանգության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բնագավառում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կառավարության լիազորած՝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տեսչական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տեղեկատվության փոխանցման աշխատանքները, ինչպես նաև վերջինիս հետ իրականացում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6C3084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փոխադրվող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երթուղու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այլ երկրների լիազոր մարմնի պահանջով ներմուծվող, արտահանվող, տարանցիկ փոխադրվող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թույլտվությունների տրամադրման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տեղեկատվության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տրամադր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օտարերկրյա պետությունների անասնահամաճարակային իրավիճակի վերլուծությ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աշխատանքները</w:t>
            </w:r>
            <w:r w:rsidR="00A1222E" w:rsidRPr="00A1222E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D073F5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փոխադրումների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նկատմամբ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073F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Տեսչական մարմնի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ւնեություն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համապատասխան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տեղեկատվության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ստացման</w:t>
            </w:r>
            <w:r w:rsidR="00EA7BCE" w:rsidRPr="003E2D28">
              <w:rPr>
                <w:rFonts w:ascii="GHEA Grapalat" w:hAnsi="GHEA Grapalat"/>
                <w:sz w:val="24"/>
                <w:szCs w:val="24"/>
                <w:lang w:val="hy-AM"/>
              </w:rPr>
              <w:t>, դրանց վերլուծության և ամփոփման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="00B674BF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խորհրդատվության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տրամադրման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վերահսկողության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72BB" w:rsidRPr="003E2D28" w:rsidRDefault="007A72B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անասնաբուժական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բաշխման և օգտագործման 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գործընթացների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հիվանդությունների լաբորատոր հետազոտությունների արդյունքների վերլուծությ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դիակների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նկատմամբ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բազայում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մուտքագրման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դրա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ամփոփման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վերլուծության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սահմանված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կարգով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Կենդանիների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առողջության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համաշխարհային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կազմակերպությանը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(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ԿԱՀԿ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ծանուցման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CE633A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3F7385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ուսումնասիրության, դրա հիման վրա համապատասխան առաջարկությունների ներկայացման, Տեսչական մարմնի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ղեկավարի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համաձայնությամբ քաղաքացիների ընդունելության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լիազորու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թ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յ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ունների շրջանակներում հաշվետվությունների, առաջարկությունների, տեղեկանքների և միջնորդագրերի նախապատրաստման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Հայաստանի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մարմիններից,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ինչպես նաև Եվրասիական տնտեսական հանձնաժողովից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կարծիքների տրամադր</w:t>
            </w: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իրականացնում է  անասնաբուժության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անասնաբուժության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վերահսկողության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մոնիթորինգային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արդյունքների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ամփոփման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վերլուծության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խնդիրների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բացերի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վերհանման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աշխատանքները</w:t>
            </w:r>
            <w:r w:rsidRPr="003E2D28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իրականացնում է 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 բնագավառը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տմանն աջակցութ</w:t>
            </w: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յան ցուցաբերման աշխատանքները.</w:t>
            </w:r>
          </w:p>
          <w:p w:rsidR="00C036F1" w:rsidRPr="00494BDC" w:rsidRDefault="00C036F1" w:rsidP="00C036F1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մասնակցում է 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Հանրապետությունից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Եվրասիական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տնտեսական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միության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անդամ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մի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պետություն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փոխադրվող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տարածք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ներմուծվող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անասնաբուժական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վերահսկման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հսկողության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ենթակա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ապրանքների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արտադրություն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վերամշակում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պահպանում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իրականացնող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կազմակերպությունների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անձանց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ռեեստրում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գրանցման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աշխատանքների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կազմակերպմանը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. 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վարվող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բազաների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վարման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494BDC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40DB" w:rsidRPr="004240DB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մասնակցում է  անասնաբուժության բնագավառում Տեսչական մարմնի գործունեության վերաբերյալ ծրագրերի մշակման և իրականացման աշխա</w:t>
            </w:r>
            <w:r w:rsidRPr="004240DB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>տանքներին</w:t>
            </w:r>
            <w:r w:rsidRPr="004240DB">
              <w:rPr>
                <w:rFonts w:ascii="GHEA Grapalat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40DB" w:rsidRPr="004240DB" w:rsidRDefault="004240D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240DB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Եվրասիական</w:t>
            </w:r>
            <w:r w:rsidRPr="004240D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տնտեսական</w:t>
            </w:r>
            <w:r w:rsidRPr="004240D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միության</w:t>
            </w:r>
            <w:r w:rsidRPr="004240D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անդամ</w:t>
            </w:r>
            <w:r w:rsidRPr="004240D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 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երկրներին</w:t>
            </w:r>
            <w:r w:rsidRPr="004240D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4240D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4240D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4240D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4240D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4240D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</w:t>
            </w:r>
            <w:r w:rsidRPr="004240D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.</w:t>
            </w:r>
          </w:p>
          <w:p w:rsidR="004D1B88" w:rsidRPr="004240DB" w:rsidRDefault="004240D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240DB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</w:t>
            </w:r>
            <w:r w:rsidRPr="004240D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="00C036F1" w:rsidRPr="004240DB">
              <w:rPr>
                <w:rFonts w:ascii="GHEA Grapalat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C01479" w:rsidRPr="00C47AEB" w:rsidRDefault="00C01479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3E2D28" w:rsidRDefault="007C5CD9" w:rsidP="00494BD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3F7385" w:rsidRPr="003E2D28" w:rsidRDefault="003F7385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ru-RU"/>
              </w:rPr>
            </w:pPr>
          </w:p>
          <w:p w:rsidR="00CB4E34" w:rsidRPr="003E2D28" w:rsidRDefault="00CB4E34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16F9" w:rsidRPr="003E2D28">
              <w:rPr>
                <w:rFonts w:ascii="GHEA Grapalat" w:hAnsi="GHEA Grapalat"/>
                <w:sz w:val="24"/>
                <w:szCs w:val="24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A1222E" w:rsidRDefault="006C3084" w:rsidP="00A1222E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նասնաբուժական գործունեություն իրականացնող անասնաբույժներից, անասնաբուժական որակավորմամբ աշխատողներ ունեցող իրավաբանական անձանցից, ինչպես նաև պարապրոֆեսիոնալներից </w:t>
            </w:r>
            <w:r w:rsidR="005A2A27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 գործունեություն իրականացնելու մասին անհրաժեշտ տեղեկատվություն</w:t>
            </w:r>
            <w:r w:rsidR="00386A12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C5F4B" w:rsidRPr="003E2D28" w:rsidRDefault="00866EF8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անասնաբուժության բնագավառին առնչվող ծրագրերի, </w:t>
            </w: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նախագծերի մշակման աշխատանքներին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C5F4B" w:rsidRPr="003E2D28" w:rsidRDefault="001C5F4B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անասնաբուժության բնագավառին առնչվող հարցերի քննարկման նպատակով համատեղ միջոցառումների շրջանակներում կազմակերպվող միջազգային կոնֆերանսներին, խորհրդաժողովներին, քննարկումներին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21B8D" w:rsidRPr="003E2D28" w:rsidRDefault="00521B8D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առաջարկություններ.  </w:t>
            </w:r>
          </w:p>
          <w:p w:rsidR="00775518" w:rsidRPr="003E2D28" w:rsidRDefault="00775518" w:rsidP="00494BDC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3E2D28" w:rsidRDefault="007C5CD9" w:rsidP="00494BDC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43111" w:rsidRPr="003E2D28" w:rsidRDefault="00F43111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</w:t>
            </w:r>
            <w:r w:rsidR="009B72D9"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զեկուցել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D61A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ամփոփել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հիվանդությունների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հետազոտությունների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և, այդ արդյունքները, համապատասխան եզրահանգումներով և առաջարկություններով, ներկայացնել Վարչության 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285045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տեղեկատվությունը վերլուծել</w:t>
            </w:r>
            <w:r w:rsidR="009B72D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ամփոփել և արդյունքների վերաբերյալ ծանուցել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համաշխարհային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կազմակերպությանը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(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ԿԱՀԿ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)</w:t>
            </w:r>
            <w:r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կատարել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անասնահամաճ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արակային իրավիճակի կանխորոշում,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գնահա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տում և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մշտադիտարկում (մոնիթորինգ).</w:t>
            </w:r>
          </w:p>
          <w:p w:rsidR="00115C2A" w:rsidRPr="003E2D28" w:rsidRDefault="00F64A27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վերլուծել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կենդանիների հիվանդացության ու վարակիչ հիվանդութ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յուններից անկումների պատճառներ</w:t>
            </w: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ը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։ Վերլուծության արդյունքները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անհրաժեշտ փաստաթղթերով և բացահայտված խնդիրների լուծմանն ուղղված առաջարկություններով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ներկայացնել Վարչության պետին</w:t>
            </w:r>
            <w:r w:rsidR="00115C2A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 w:eastAsia="ru-RU"/>
              </w:rPr>
              <w:t>․</w:t>
            </w:r>
          </w:p>
          <w:p w:rsidR="00F74400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անասնաբուժական պետական վերահսկողության ենթակա գործունեությամբ զբաղվող` անասնաբուժական վերահսկման ենթակա ապրանքներ ներմուծող և արտահանող, կենդանիներ պահող, կենդանական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ծագման հումքի և մթերքի, կենդանական ծագման կողմնակի արտադրանքի, կերատեսակների, անասնաբուժական դեղամիջոցների արտադրությամբ, վերամշակմամբ, պահպանմամբ, փոխադրմամբ, առևտրով կամ իրացմամբ զբաղվող ֆիզիկական և իրավաբանական անձանց հաշվառում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դրանց գործառնությունների և դրանց իրականացման տարածքների վերաբերյալ էլեկտրոնային տեղեկատվական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64C8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վարել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Հանրապետությունից Եվրասիական տնտեսական միության անդամ այլ պետություն փոխադրվող, Հայաստանի Հանրապետության տարածք ներմուծվող անասնաբուժական վերահսկման (հսկողության) ենթակա ապրանքների արտադրություն, վերամշակում և (կամ) պահպանում իրականացնող կազմակերպությունների և անձանց ռեեստրներ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4935EC" w:rsidRPr="003E2D28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53D39" w:rsidRPr="003E2D28" w:rsidRDefault="00064C8C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հաշվառված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էլեկտրոնային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տեղեկատվական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C04F8" w:rsidRPr="003E2D28" w:rsidRDefault="008C04F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առողջապահության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շահագրգիռ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մարմիններին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տեղեկացնելու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D1B88" w:rsidRPr="003E2D28" w:rsidRDefault="00A1222E" w:rsidP="00494BD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անասնաբուժության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խնդիրների, 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A30269" w:rsidRPr="003E2D28" w:rsidRDefault="006C3084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 առաջարկություններ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միջնորդագրեր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624A4D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3C5E15" w:rsidRPr="004240DB" w:rsidRDefault="00D17FDB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6C3084"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, օրենսդրության խախտումների, հակասությունների, բացերի հայտնաբերման դեպքում ներկայացնել դրանց վերացմանն ուղղված ա</w:t>
            </w:r>
            <w:r w:rsidR="001C2B2C">
              <w:rPr>
                <w:rFonts w:ascii="GHEA Grapalat" w:eastAsia="Sylfaen" w:hAnsi="GHEA Grapalat" w:cs="Sylfaen"/>
                <w:sz w:val="24"/>
                <w:lang w:val="hy-AM"/>
              </w:rPr>
              <w:t>ռաջարկությ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ո</w:t>
            </w:r>
            <w:r w:rsidR="00745F32" w:rsidRPr="00745F32">
              <w:rPr>
                <w:rFonts w:ascii="GHEA Grapalat" w:eastAsia="Sylfaen" w:hAnsi="GHEA Grapalat" w:cs="Sylfaen"/>
                <w:sz w:val="24"/>
                <w:lang w:val="hy-AM"/>
              </w:rPr>
              <w:t>ւ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ններ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40DB" w:rsidRPr="004240DB" w:rsidRDefault="004240DB" w:rsidP="004240D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40D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տրամադրել  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տեղեկատվություն. </w:t>
            </w:r>
          </w:p>
          <w:p w:rsidR="004240DB" w:rsidRPr="003E2D28" w:rsidRDefault="004240DB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bookmarkStart w:id="0" w:name="_GoBack"/>
            <w:r w:rsidRPr="004240DB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տեղեկացնել</w:t>
            </w:r>
            <w:bookmarkEnd w:id="0"/>
            <w:r w:rsidRPr="006F00EB">
              <w:rPr>
                <w:rFonts w:ascii="GHEA Grapalat" w:hAnsi="GHEA Grapalat" w:cs="Sylfaen"/>
                <w:color w:val="00B050"/>
                <w:sz w:val="24"/>
                <w:szCs w:val="24"/>
                <w:lang w:val="hy-AM"/>
              </w:rPr>
              <w:t xml:space="preserve"> </w:t>
            </w:r>
            <w:r w:rsidRPr="004240DB">
              <w:rPr>
                <w:rFonts w:ascii="GHEA Grapalat" w:hAnsi="GHEA Grapalat" w:cs="Sylfaen"/>
                <w:sz w:val="24"/>
                <w:szCs w:val="24"/>
                <w:lang w:val="hy-AM"/>
              </w:rPr>
              <w:t>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՝ ԵԱՏՀ հանձնաժողովի խորհրդի սահմանած կարգով.</w:t>
            </w:r>
          </w:p>
        </w:tc>
      </w:tr>
      <w:tr w:rsidR="003B2652" w:rsidRPr="003E2D28" w:rsidTr="006A08A0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652" w:rsidRPr="003E2D28" w:rsidRDefault="003B2652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935EC" w:rsidRPr="00FB7C12" w:rsidRDefault="003B2652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BB4BD4" w:rsidRPr="00FB7C12" w:rsidRDefault="00BB4BD4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9"/>
              <w:gridCol w:w="2213"/>
              <w:gridCol w:w="6763"/>
            </w:tblGrid>
            <w:tr w:rsidR="003B2652" w:rsidRPr="003E2D28" w:rsidTr="003B2652">
              <w:trPr>
                <w:trHeight w:val="91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7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 w:rsidRPr="003E2D28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B4BD4" w:rsidRDefault="00BB4BD4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</w:rPr>
            </w:pPr>
          </w:p>
          <w:p w:rsidR="003B2652" w:rsidRPr="0054298E" w:rsidRDefault="003B2652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>Ունի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իրականացման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համար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անհրաժեշտ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գիտելիքներ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/>
                <w:b/>
                <w:lang w:val="hy-AM"/>
              </w:rPr>
              <w:t>3.3.</w:t>
            </w:r>
            <w:r w:rsidRPr="003E2D2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</w:t>
            </w:r>
            <w:r w:rsidR="008248E9" w:rsidRPr="008248E9">
              <w:rPr>
                <w:rFonts w:ascii="GHEA Grapalat" w:hAnsi="GHEA Grapalat" w:cs="Sylfaen"/>
                <w:lang w:val="hy-AM"/>
              </w:rPr>
              <w:t xml:space="preserve">երեք 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ությունների կամ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բնական գիտությունների կամ </w:t>
            </w:r>
            <w:r w:rsidR="001C2B2C">
              <w:rPr>
                <w:rFonts w:ascii="GHEA Grapalat" w:hAnsi="GHEA Grapalat" w:cs="Sylfaen"/>
                <w:lang w:val="hy-AM"/>
              </w:rPr>
              <w:t>գյուղատնտես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կամ առողջապահության կամ ստուգումների կազմակե</w:t>
            </w:r>
            <w:r w:rsidR="001C2B2C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և 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A1222E">
              <w:rPr>
                <w:rFonts w:ascii="GHEA Grapalat" w:hAnsi="GHEA Grapalat" w:cs="Sylfaen"/>
                <w:lang w:val="hy-AM"/>
              </w:rPr>
              <w:t>բնագավառում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` </w:t>
            </w:r>
            <w:r w:rsidR="0054298E" w:rsidRPr="0054298E">
              <w:rPr>
                <w:rFonts w:ascii="GHEA Grapalat" w:hAnsi="GHEA Grapalat" w:cs="Sylfaen"/>
                <w:lang w:val="hy-AM"/>
              </w:rPr>
              <w:t xml:space="preserve"> երեք </w:t>
            </w:r>
            <w:r w:rsidRPr="003E2D2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3E2D2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3B2652" w:rsidRPr="003E2D28" w:rsidRDefault="003B2652" w:rsidP="00494BDC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3E2D2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3B2652" w:rsidRPr="00A1222E" w:rsidRDefault="003B2652" w:rsidP="00A1222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3B2652" w:rsidRPr="003E2D28" w:rsidRDefault="003B2652" w:rsidP="00494BDC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3E2D28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Կոնֆլիկտների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Ժամանակի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3E2D28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4240DB" w:rsidTr="00ED6921">
        <w:trPr>
          <w:trHeight w:val="137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E901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DC6DA3" w:rsidRPr="003E2D28" w:rsidRDefault="00B0062C" w:rsidP="00494BDC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="00494BDC"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DC6DA3" w:rsidRPr="003E2D28" w:rsidRDefault="00DC6DA3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0062C" w:rsidRPr="002D16F9" w:rsidRDefault="00B0062C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="00515142"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DC6DA3" w:rsidRDefault="007D607D" w:rsidP="00494BDC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0062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C6DA3" w:rsidRDefault="001859CD" w:rsidP="00494BDC">
      <w:pPr>
        <w:rPr>
          <w:rFonts w:ascii="GHEA Grapalat" w:hAnsi="GHEA Grapalat"/>
          <w:lang w:val="hy-AM"/>
        </w:rPr>
      </w:pPr>
    </w:p>
    <w:sectPr w:rsidR="001859CD" w:rsidRPr="00DC6DA3" w:rsidSect="003B2652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8F6"/>
    <w:multiLevelType w:val="hybridMultilevel"/>
    <w:tmpl w:val="A216951E"/>
    <w:lvl w:ilvl="0" w:tplc="00DE8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B729D"/>
    <w:multiLevelType w:val="hybridMultilevel"/>
    <w:tmpl w:val="9796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D3DC5"/>
    <w:multiLevelType w:val="hybridMultilevel"/>
    <w:tmpl w:val="EBFEF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3396F9B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682682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C02B8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3"/>
  </w:num>
  <w:num w:numId="5">
    <w:abstractNumId w:val="4"/>
  </w:num>
  <w:num w:numId="6">
    <w:abstractNumId w:val="9"/>
  </w:num>
  <w:num w:numId="7">
    <w:abstractNumId w:val="22"/>
  </w:num>
  <w:num w:numId="8">
    <w:abstractNumId w:val="12"/>
  </w:num>
  <w:num w:numId="9">
    <w:abstractNumId w:val="6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5"/>
  </w:num>
  <w:num w:numId="15">
    <w:abstractNumId w:val="11"/>
  </w:num>
  <w:num w:numId="16">
    <w:abstractNumId w:val="21"/>
  </w:num>
  <w:num w:numId="17">
    <w:abstractNumId w:val="0"/>
  </w:num>
  <w:num w:numId="18">
    <w:abstractNumId w:val="20"/>
  </w:num>
  <w:num w:numId="19">
    <w:abstractNumId w:val="1"/>
  </w:num>
  <w:num w:numId="20">
    <w:abstractNumId w:val="8"/>
  </w:num>
  <w:num w:numId="21">
    <w:abstractNumId w:val="16"/>
  </w:num>
  <w:num w:numId="22">
    <w:abstractNumId w:val="1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2595"/>
    <w:rsid w:val="000352C8"/>
    <w:rsid w:val="00047544"/>
    <w:rsid w:val="00064C8C"/>
    <w:rsid w:val="00084C9F"/>
    <w:rsid w:val="000C2942"/>
    <w:rsid w:val="000C6E22"/>
    <w:rsid w:val="0010100C"/>
    <w:rsid w:val="00107823"/>
    <w:rsid w:val="00113C7C"/>
    <w:rsid w:val="00115C2A"/>
    <w:rsid w:val="00122F8F"/>
    <w:rsid w:val="00143524"/>
    <w:rsid w:val="001859CD"/>
    <w:rsid w:val="00192E68"/>
    <w:rsid w:val="001C2B2C"/>
    <w:rsid w:val="001C5F4B"/>
    <w:rsid w:val="001E202F"/>
    <w:rsid w:val="001E5A98"/>
    <w:rsid w:val="001F5027"/>
    <w:rsid w:val="0022185A"/>
    <w:rsid w:val="002257C6"/>
    <w:rsid w:val="0024215D"/>
    <w:rsid w:val="00243248"/>
    <w:rsid w:val="00251AF0"/>
    <w:rsid w:val="00253D39"/>
    <w:rsid w:val="00285045"/>
    <w:rsid w:val="002D16F9"/>
    <w:rsid w:val="002E2AF9"/>
    <w:rsid w:val="00317CA3"/>
    <w:rsid w:val="00334754"/>
    <w:rsid w:val="00343519"/>
    <w:rsid w:val="00386A12"/>
    <w:rsid w:val="003B2652"/>
    <w:rsid w:val="003C5E15"/>
    <w:rsid w:val="003D1668"/>
    <w:rsid w:val="003E2D28"/>
    <w:rsid w:val="003F7385"/>
    <w:rsid w:val="00403563"/>
    <w:rsid w:val="00411E7F"/>
    <w:rsid w:val="0041324C"/>
    <w:rsid w:val="004240DB"/>
    <w:rsid w:val="00425257"/>
    <w:rsid w:val="00425A28"/>
    <w:rsid w:val="0043050E"/>
    <w:rsid w:val="00430641"/>
    <w:rsid w:val="004935EC"/>
    <w:rsid w:val="00494B4A"/>
    <w:rsid w:val="00494BDC"/>
    <w:rsid w:val="004973F5"/>
    <w:rsid w:val="0049783D"/>
    <w:rsid w:val="004A2807"/>
    <w:rsid w:val="004B3AAC"/>
    <w:rsid w:val="004D1B88"/>
    <w:rsid w:val="004E48C0"/>
    <w:rsid w:val="004F0F8B"/>
    <w:rsid w:val="004F182B"/>
    <w:rsid w:val="00504CE0"/>
    <w:rsid w:val="00515142"/>
    <w:rsid w:val="00521B8D"/>
    <w:rsid w:val="00531B09"/>
    <w:rsid w:val="0054298E"/>
    <w:rsid w:val="00554281"/>
    <w:rsid w:val="00563B5E"/>
    <w:rsid w:val="0056483E"/>
    <w:rsid w:val="00564A1B"/>
    <w:rsid w:val="00582658"/>
    <w:rsid w:val="00584278"/>
    <w:rsid w:val="00592C84"/>
    <w:rsid w:val="00594C90"/>
    <w:rsid w:val="005A26A8"/>
    <w:rsid w:val="005A2A27"/>
    <w:rsid w:val="005A2E25"/>
    <w:rsid w:val="005C336C"/>
    <w:rsid w:val="005E646E"/>
    <w:rsid w:val="006177D6"/>
    <w:rsid w:val="00624A4D"/>
    <w:rsid w:val="006A170A"/>
    <w:rsid w:val="006A2A42"/>
    <w:rsid w:val="006A3E25"/>
    <w:rsid w:val="006A54A3"/>
    <w:rsid w:val="006B1D27"/>
    <w:rsid w:val="006C3084"/>
    <w:rsid w:val="00715183"/>
    <w:rsid w:val="00745F32"/>
    <w:rsid w:val="00775518"/>
    <w:rsid w:val="007810CA"/>
    <w:rsid w:val="007A14F0"/>
    <w:rsid w:val="007A72BB"/>
    <w:rsid w:val="007C5CD9"/>
    <w:rsid w:val="007D607D"/>
    <w:rsid w:val="00802C83"/>
    <w:rsid w:val="008241D7"/>
    <w:rsid w:val="008248E9"/>
    <w:rsid w:val="00850FED"/>
    <w:rsid w:val="00866EF8"/>
    <w:rsid w:val="008802B3"/>
    <w:rsid w:val="00893785"/>
    <w:rsid w:val="008C04F8"/>
    <w:rsid w:val="008C7304"/>
    <w:rsid w:val="008E5ADA"/>
    <w:rsid w:val="008E696F"/>
    <w:rsid w:val="008F5108"/>
    <w:rsid w:val="00903BBB"/>
    <w:rsid w:val="00907382"/>
    <w:rsid w:val="009248A6"/>
    <w:rsid w:val="00934D50"/>
    <w:rsid w:val="009A6B78"/>
    <w:rsid w:val="009B72D9"/>
    <w:rsid w:val="009D0775"/>
    <w:rsid w:val="009F643A"/>
    <w:rsid w:val="00A1222E"/>
    <w:rsid w:val="00A30269"/>
    <w:rsid w:val="00A47B7E"/>
    <w:rsid w:val="00A61EAD"/>
    <w:rsid w:val="00AA4C3B"/>
    <w:rsid w:val="00AE2B84"/>
    <w:rsid w:val="00B0062C"/>
    <w:rsid w:val="00B62DF6"/>
    <w:rsid w:val="00B674BF"/>
    <w:rsid w:val="00B8440E"/>
    <w:rsid w:val="00BB0B68"/>
    <w:rsid w:val="00BB4BD4"/>
    <w:rsid w:val="00BC2567"/>
    <w:rsid w:val="00BF2901"/>
    <w:rsid w:val="00C01479"/>
    <w:rsid w:val="00C036F1"/>
    <w:rsid w:val="00C179D4"/>
    <w:rsid w:val="00C21983"/>
    <w:rsid w:val="00C268D9"/>
    <w:rsid w:val="00C26ACD"/>
    <w:rsid w:val="00C4114A"/>
    <w:rsid w:val="00C45438"/>
    <w:rsid w:val="00C47AEB"/>
    <w:rsid w:val="00C61C6B"/>
    <w:rsid w:val="00C91AE9"/>
    <w:rsid w:val="00C9375E"/>
    <w:rsid w:val="00CB4E34"/>
    <w:rsid w:val="00CB72B0"/>
    <w:rsid w:val="00CC37A1"/>
    <w:rsid w:val="00CD1366"/>
    <w:rsid w:val="00CE633A"/>
    <w:rsid w:val="00D073F5"/>
    <w:rsid w:val="00D160D0"/>
    <w:rsid w:val="00D17BF4"/>
    <w:rsid w:val="00D17FDB"/>
    <w:rsid w:val="00D4390F"/>
    <w:rsid w:val="00D45F52"/>
    <w:rsid w:val="00DA3D38"/>
    <w:rsid w:val="00DC29D8"/>
    <w:rsid w:val="00DC5D33"/>
    <w:rsid w:val="00DC6DA3"/>
    <w:rsid w:val="00DD61AC"/>
    <w:rsid w:val="00E13BC3"/>
    <w:rsid w:val="00E2272E"/>
    <w:rsid w:val="00E23E3E"/>
    <w:rsid w:val="00E30DE9"/>
    <w:rsid w:val="00E437F2"/>
    <w:rsid w:val="00E43D21"/>
    <w:rsid w:val="00E46A55"/>
    <w:rsid w:val="00E64B41"/>
    <w:rsid w:val="00E72386"/>
    <w:rsid w:val="00E9014C"/>
    <w:rsid w:val="00EA7BCE"/>
    <w:rsid w:val="00ED397B"/>
    <w:rsid w:val="00ED6921"/>
    <w:rsid w:val="00F02823"/>
    <w:rsid w:val="00F153B7"/>
    <w:rsid w:val="00F4011A"/>
    <w:rsid w:val="00F43111"/>
    <w:rsid w:val="00F467ED"/>
    <w:rsid w:val="00F55B09"/>
    <w:rsid w:val="00F6352B"/>
    <w:rsid w:val="00F64A27"/>
    <w:rsid w:val="00F74400"/>
    <w:rsid w:val="00FB7C12"/>
    <w:rsid w:val="00FE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C9E7D"/>
  <w15:docId w15:val="{F8687AB0-093D-44F5-AAE5-FBD1E37C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C5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07B0B-C6D4-4451-9A14-F42ECE53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91</cp:revision>
  <cp:lastPrinted>2019-03-13T08:19:00Z</cp:lastPrinted>
  <dcterms:created xsi:type="dcterms:W3CDTF">2019-11-18T08:13:00Z</dcterms:created>
  <dcterms:modified xsi:type="dcterms:W3CDTF">2024-09-18T07:56:00Z</dcterms:modified>
</cp:coreProperties>
</file>