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58" w:rsidRPr="00904250" w:rsidRDefault="00403855" w:rsidP="00713189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proofErr w:type="spellStart"/>
      <w:r>
        <w:rPr>
          <w:rFonts w:ascii="GHEA Grapalat" w:eastAsia="Times New Roman" w:hAnsi="GHEA Grapalat" w:cs="Sylfaen"/>
          <w:sz w:val="16"/>
          <w:szCs w:val="16"/>
        </w:rPr>
        <w:t>Հավելված</w:t>
      </w:r>
      <w:proofErr w:type="spellEnd"/>
      <w:r>
        <w:rPr>
          <w:rFonts w:ascii="GHEA Grapalat" w:eastAsia="Times New Roman" w:hAnsi="GHEA Grapalat" w:cs="Sylfaen"/>
          <w:sz w:val="16"/>
          <w:szCs w:val="16"/>
        </w:rPr>
        <w:t xml:space="preserve"> N </w:t>
      </w:r>
      <w:r>
        <w:rPr>
          <w:rFonts w:ascii="GHEA Grapalat" w:eastAsia="Times New Roman" w:hAnsi="GHEA Grapalat" w:cs="Sylfaen"/>
          <w:sz w:val="16"/>
          <w:szCs w:val="16"/>
          <w:lang w:val="ru-RU"/>
        </w:rPr>
        <w:t>201</w:t>
      </w:r>
      <w:r w:rsidR="00275858" w:rsidRPr="00904250">
        <w:rPr>
          <w:rFonts w:ascii="GHEA Grapalat" w:eastAsia="Times New Roman" w:hAnsi="GHEA Grapalat" w:cs="Sylfaen"/>
          <w:sz w:val="16"/>
          <w:szCs w:val="16"/>
        </w:rPr>
        <w:t xml:space="preserve"> 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Sylfaen"/>
          <w:sz w:val="16"/>
          <w:szCs w:val="16"/>
        </w:rPr>
        <w:t>Հաստատված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Sylfaen"/>
          <w:sz w:val="16"/>
          <w:szCs w:val="16"/>
        </w:rPr>
        <w:t>է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Հայաստանի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անրապետության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սննդամթերքի</w:t>
      </w:r>
      <w:proofErr w:type="spellEnd"/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անվտանգության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տեսչական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մարմնի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275858" w:rsidRPr="00904250" w:rsidRDefault="00623BB4" w:rsidP="00713189">
      <w:pPr>
        <w:spacing w:after="0"/>
        <w:ind w:firstLine="375"/>
        <w:jc w:val="right"/>
        <w:rPr>
          <w:rFonts w:ascii="Sylfaen" w:eastAsia="Times New Roman" w:hAnsi="Sylfaen" w:cs="Courier New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proofErr w:type="spellStart"/>
      <w:r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proofErr w:type="spellEnd"/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275858" w:rsidRPr="00904250">
        <w:rPr>
          <w:rFonts w:ascii="GHEA Grapalat" w:hAnsi="GHEA Grapalat" w:cs="Sylfaen"/>
          <w:color w:val="0D0D0D"/>
          <w:sz w:val="16"/>
          <w:szCs w:val="16"/>
          <w:lang w:val="hy-AM"/>
        </w:rPr>
        <w:t>հրամանով</w:t>
      </w:r>
    </w:p>
    <w:p w:rsidR="00D45F52" w:rsidRPr="00904250" w:rsidRDefault="00D45F52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17AD5" w:rsidRPr="00904250" w:rsidRDefault="00217AD5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904250" w:rsidRDefault="00C61C6B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0B3AB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ՇԻՐԱԿԻ </w:t>
      </w:r>
      <w:r w:rsidR="00217AD5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ՄԱՐԶԱՅԻՆ ԿԵՆՏՐՈՆԻ </w:t>
      </w:r>
      <w:r w:rsidR="00140C7A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ԳԼԽԱՎՈՐ ՏԵՍՈՒՉ</w:t>
      </w:r>
    </w:p>
    <w:p w:rsidR="00113C7C" w:rsidRPr="002B4566" w:rsidRDefault="00113C7C" w:rsidP="004B68DE">
      <w:pPr>
        <w:spacing w:after="0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16"/>
      </w:tblGrid>
      <w:tr w:rsidR="003C5E15" w:rsidRPr="00904250" w:rsidTr="00275858">
        <w:trPr>
          <w:trHeight w:val="3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904250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3C5E15" w:rsidRPr="00180211" w:rsidTr="009C42E7">
        <w:trPr>
          <w:trHeight w:val="4354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904250" w:rsidRDefault="003C5E15" w:rsidP="00713189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սննդամթերքի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անվտանգության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տեսչական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մարմնի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Տեսչական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մարմին</w:t>
            </w:r>
            <w:proofErr w:type="spellEnd"/>
            <w:r w:rsidR="00430641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0B3AB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Շիրակի 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մարզային կենտրոնի 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Կենտրոն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այսուհետ՝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511C1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ծածկագիրը</w:t>
            </w:r>
            <w:proofErr w:type="spellEnd"/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՝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90425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904250">
              <w:rPr>
                <w:rFonts w:ascii="GHEA Grapalat" w:hAnsi="GHEA Grapalat"/>
                <w:sz w:val="24"/>
                <w:szCs w:val="24"/>
              </w:rPr>
              <w:t>70-</w:t>
            </w:r>
            <w:r w:rsidR="00204F30" w:rsidRPr="00904250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7166F9">
              <w:rPr>
                <w:rFonts w:ascii="GHEA Grapalat" w:hAnsi="GHEA Grapalat"/>
                <w:sz w:val="24"/>
                <w:szCs w:val="24"/>
                <w:lang w:val="hy-AM"/>
              </w:rPr>
              <w:t>6</w:t>
            </w:r>
            <w:r w:rsidR="003848F5">
              <w:rPr>
                <w:rFonts w:ascii="GHEA Grapalat" w:hAnsi="GHEA Grapalat"/>
                <w:sz w:val="24"/>
                <w:szCs w:val="24"/>
              </w:rPr>
              <w:t>.24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140C7A" w:rsidRPr="00904250">
              <w:rPr>
                <w:rFonts w:ascii="GHEA Grapalat" w:hAnsi="GHEA Grapalat"/>
                <w:sz w:val="24"/>
                <w:szCs w:val="24"/>
                <w:lang w:val="hy-AM"/>
              </w:rPr>
              <w:t>Մ2</w:t>
            </w:r>
            <w:r w:rsidR="0013105C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C70E41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)</w:t>
            </w:r>
            <w:r w:rsidRPr="00904250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904250" w:rsidRDefault="00140C7A" w:rsidP="00713189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Գլխավոր </w:t>
            </w:r>
            <w:r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տեսուչն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 անմիջական </w:t>
            </w:r>
            <w:r w:rsidR="00334754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ետու է </w:t>
            </w:r>
            <w:r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Կենտրոնի պետին</w:t>
            </w:r>
            <w:r w:rsidR="009A6B78" w:rsidRPr="00904250">
              <w:rPr>
                <w:rFonts w:ascii="MS Mincho" w:eastAsia="MS Mincho" w:hAnsi="MS Mincho" w:cs="MS Mincho"/>
                <w:sz w:val="24"/>
                <w:lang w:val="hy-AM"/>
              </w:rPr>
              <w:t xml:space="preserve">․ </w:t>
            </w:r>
          </w:p>
          <w:p w:rsidR="008C7304" w:rsidRPr="00904250" w:rsidRDefault="00140C7A" w:rsidP="00713189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Գլխավոր տեսուչի </w:t>
            </w:r>
            <w:r w:rsidR="008C7304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AA4C3B" w:rsidRPr="00904250">
              <w:rPr>
                <w:rFonts w:ascii="GHEA Grapalat" w:hAnsi="GHEA Grapalat"/>
                <w:sz w:val="24"/>
                <w:lang w:val="hy-AM"/>
              </w:rPr>
              <w:t xml:space="preserve">բացակայության դեպքում նրան փոխարինում է </w:t>
            </w:r>
            <w:r w:rsidR="00204F30" w:rsidRPr="00904250">
              <w:rPr>
                <w:rFonts w:ascii="GHEA Grapalat" w:hAnsi="GHEA Grapalat"/>
                <w:sz w:val="24"/>
                <w:lang w:val="hy-AM"/>
              </w:rPr>
              <w:t xml:space="preserve">Կենտրոնի </w:t>
            </w:r>
            <w:r w:rsidR="003E5484" w:rsidRPr="007E0EDA">
              <w:rPr>
                <w:rFonts w:ascii="GHEA Grapalat" w:hAnsi="GHEA Grapalat"/>
                <w:sz w:val="24"/>
                <w:lang w:val="hy-AM"/>
              </w:rPr>
              <w:t xml:space="preserve">մյուս </w:t>
            </w:r>
            <w:r w:rsidR="00385BCD" w:rsidRPr="00385BCD">
              <w:rPr>
                <w:rFonts w:ascii="GHEA Grapalat" w:hAnsi="GHEA Grapalat"/>
                <w:sz w:val="24"/>
                <w:lang w:val="hy-AM"/>
              </w:rPr>
              <w:t>գ</w:t>
            </w:r>
            <w:r w:rsidR="00855F7E" w:rsidRPr="00904250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2B599A">
              <w:rPr>
                <w:rFonts w:ascii="GHEA Grapalat" w:hAnsi="GHEA Grapalat"/>
                <w:sz w:val="24"/>
                <w:lang w:val="hy-AM"/>
              </w:rPr>
              <w:t>տեսուչ</w:t>
            </w:r>
            <w:r w:rsidRPr="00904250">
              <w:rPr>
                <w:rFonts w:ascii="GHEA Grapalat" w:hAnsi="GHEA Grapalat"/>
                <w:sz w:val="24"/>
                <w:lang w:val="hy-AM"/>
              </w:rPr>
              <w:t>ը</w:t>
            </w:r>
            <w:r w:rsidR="008C7304" w:rsidRPr="00904250">
              <w:rPr>
                <w:rFonts w:ascii="GHEA Grapalat" w:hAnsi="GHEA Grapalat"/>
                <w:sz w:val="24"/>
                <w:lang w:val="hy-AM"/>
              </w:rPr>
              <w:t>.</w:t>
            </w:r>
          </w:p>
          <w:p w:rsidR="003C5E15" w:rsidRPr="002240A1" w:rsidRDefault="00140C7A" w:rsidP="000B3AB1">
            <w:pPr>
              <w:spacing w:after="0"/>
              <w:rPr>
                <w:rFonts w:ascii="Sylfaen" w:eastAsia="MS Mincho" w:hAnsi="Sylfaen" w:cs="MS Mincho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1.4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="003C5E15" w:rsidRPr="0090425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2240A1" w:rsidRPr="002240A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Հայաստան, Շիրակի մարզ, ք</w:t>
            </w:r>
            <w:r w:rsidR="002240A1" w:rsidRPr="002240A1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="002240A1" w:rsidRPr="002240A1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Գյումրի, Ղարսի խճուղի 15</w:t>
            </w:r>
          </w:p>
        </w:tc>
      </w:tr>
      <w:tr w:rsidR="003C5E15" w:rsidRPr="00180211" w:rsidTr="00275858">
        <w:trPr>
          <w:trHeight w:val="154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904250" w:rsidRDefault="007C5CD9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904250" w:rsidRDefault="007C5CD9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3C5E15" w:rsidRPr="0046184D" w:rsidRDefault="003C5E15" w:rsidP="002B4566">
            <w:pPr>
              <w:pStyle w:val="ListParagraph"/>
              <w:tabs>
                <w:tab w:val="left" w:pos="1134"/>
              </w:tabs>
              <w:spacing w:after="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հիվանդությունների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պայքարի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համալիրում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հարկադիր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սերոմոնիթորինգի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դեղամիջոցների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բաշխման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գյուղատնտեսական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համարակալման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արհեստական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սերմնավորման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բոնիտավորման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պահվածքի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անասնապահական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շինությունների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զոոհիգիենիկ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պարարտանյութերի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կանոնների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գրանցում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չստացած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օգտագործումից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ժամկետանց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բնակչության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առողջության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շրջակա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միջավայրի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վտանգավոր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բացառելու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81A6B">
              <w:rPr>
                <w:rFonts w:ascii="GHEA Grapalat" w:hAnsi="GHEA Grapalat"/>
                <w:sz w:val="24"/>
                <w:szCs w:val="24"/>
                <w:lang w:val="hy-AM"/>
              </w:rPr>
              <w:t xml:space="preserve">է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ֆիզիկական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հողային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առևտրային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պահեստային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առարկաներում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ուղղված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ոչնչացման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օգտահանման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6"/>
              </w:numPr>
              <w:tabs>
                <w:tab w:val="left" w:pos="0"/>
                <w:tab w:val="left" w:pos="1080"/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է </w:t>
            </w:r>
            <w:r w:rsidRPr="00D50771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տարածքում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դիտարկումներ, մշտադիտարկումներ, ստուգումներ.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վնասակար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օրգանիզմներ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հայտնաբերելու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դրանց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հետագա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տարածումը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մշտադիտարկում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 xml:space="preserve">․ 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ֆիզիկական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(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ռեգիստրը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).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անվտանգության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բուսասանիտարիայի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բնագավառներում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օրենսդրությամբ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դեպքերում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շփվող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նյութերի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արտադրություն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տեղափոխում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աճեցնող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սպանդ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սարքավորումների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շահագործման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բացահայտված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թերությունները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վերացնելու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պարտադիր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հանձնարարականների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առաջադրանքների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արտադրանքի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կարգադրագրերի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արձակման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օրենքով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վարչական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պատասխանատվության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կիրառման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2B4566" w:rsidRPr="00904250" w:rsidRDefault="002B4566" w:rsidP="002B4566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904250">
              <w:rPr>
                <w:rFonts w:ascii="GHEA Grapalat" w:hAnsi="GHEA Grapalat"/>
                <w:lang w:val="mt-MT"/>
              </w:rPr>
              <w:t xml:space="preserve">մնացորդային նյութերի հսկողության </w:t>
            </w:r>
            <w:r w:rsidRPr="00904250">
              <w:rPr>
                <w:rFonts w:ascii="GHEA Grapalat" w:hAnsi="GHEA Grapalat"/>
                <w:lang w:val="hy-AM"/>
              </w:rPr>
              <w:t>նպատակով նմուշառման և լաբորատոր փորձաքննության ներկայացման աշխատանքները</w:t>
            </w:r>
            <w:r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2B4566" w:rsidRPr="00904250" w:rsidRDefault="002B4566" w:rsidP="002B4566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D50771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 xml:space="preserve">տարածքում պեստիցիդների նմուշառումների իրականացման և լաբորատոր փորձաքննության ներկայացման աշխատանքները. </w:t>
            </w:r>
          </w:p>
          <w:p w:rsidR="002B4566" w:rsidRPr="00904250" w:rsidRDefault="002B4566" w:rsidP="002B4566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տնտեսավարող սուբյեկտների հաշվառման, խորհրդատվության տրամադրման աշխատանքները, ինչպես նաև մասնակցում է  ռեեստրներում գրանցման աշխատանքներին. </w:t>
            </w:r>
          </w:p>
          <w:p w:rsidR="002B4566" w:rsidRPr="00904250" w:rsidRDefault="002B4566" w:rsidP="002B4566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>րականացնում է անասնաբուժական ուղեկցող փաստաթղթերի և արտահանման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համար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պահանջվող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համապատասխանության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տեղեկանքների </w:t>
            </w:r>
            <w:r w:rsidRPr="00904250">
              <w:rPr>
                <w:rFonts w:ascii="GHEA Grapalat" w:hAnsi="GHEA Grapalat"/>
                <w:lang w:val="mt-MT"/>
              </w:rPr>
              <w:t>8-</w:t>
            </w:r>
            <w:r w:rsidRPr="00904250">
              <w:rPr>
                <w:rFonts w:ascii="GHEA Grapalat" w:hAnsi="GHEA Grapalat"/>
                <w:lang w:val="hy-AM"/>
              </w:rPr>
              <w:t>րդ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ձև տրամադրման աշխատանքները</w:t>
            </w:r>
            <w:r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2B4566" w:rsidRPr="00904250" w:rsidRDefault="002B4566" w:rsidP="002B4566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D50771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 xml:space="preserve">տարածքում և Տեսչական մարմնի կողմից ստացված տեղեկատվությանը, բողոքներին, թեժ գծին ստացված զանգերին արձագանքման աշխատանքները. </w:t>
            </w:r>
          </w:p>
          <w:p w:rsidR="002B4566" w:rsidRPr="00F81A6B" w:rsidRDefault="002B4566" w:rsidP="002B4566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D50771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և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D50771">
              <w:rPr>
                <w:rFonts w:ascii="GHEA Grapalat" w:hAnsi="GHEA Grapalat"/>
                <w:lang w:val="hy-AM"/>
              </w:rPr>
              <w:t xml:space="preserve">մարզից </w:t>
            </w:r>
            <w:r w:rsidRPr="00904250">
              <w:rPr>
                <w:rFonts w:ascii="GHEA Grapalat" w:hAnsi="GHEA Grapalat"/>
                <w:lang w:val="hy-AM"/>
              </w:rPr>
              <w:t>դուրս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պետական, տեղական և ինքնակառավարման մարմինների  կազմակերպությունների, ֆիզիկակական և իրավաբանական անձանց հետ աշխատանքային գործակցության և փաստաթղթաշրջանառության աշխատանքները.</w:t>
            </w:r>
          </w:p>
          <w:p w:rsidR="002B4566" w:rsidRPr="00904250" w:rsidRDefault="002B4566" w:rsidP="002B4566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F81A6B">
              <w:rPr>
                <w:rFonts w:ascii="GHEA Grapalat" w:hAnsi="GHEA Grapalat"/>
                <w:lang w:val="hy-AM"/>
              </w:rPr>
              <w:t xml:space="preserve">իրականացնում </w:t>
            </w:r>
            <w:r w:rsidRPr="00B26F47">
              <w:rPr>
                <w:rFonts w:ascii="GHEA Grapalat" w:hAnsi="GHEA Grapalat"/>
                <w:lang w:val="hy-AM"/>
              </w:rPr>
              <w:t xml:space="preserve">է </w:t>
            </w:r>
            <w:r w:rsidRPr="00B929B7">
              <w:rPr>
                <w:rFonts w:ascii="GHEA Grapalat" w:hAnsi="GHEA Grapalat"/>
                <w:lang w:val="hy-AM"/>
              </w:rPr>
              <w:t>սննդամթերք տեղափոխող փոխ</w:t>
            </w:r>
            <w:r>
              <w:rPr>
                <w:rFonts w:ascii="GHEA Grapalat" w:hAnsi="GHEA Grapalat"/>
                <w:lang w:val="hy-AM"/>
              </w:rPr>
              <w:t xml:space="preserve">ադրամիջոցների համար </w:t>
            </w:r>
            <w:r w:rsidRPr="00B929B7">
              <w:rPr>
                <w:rFonts w:ascii="GHEA Grapalat" w:hAnsi="GHEA Grapalat"/>
                <w:lang w:val="hy-AM"/>
              </w:rPr>
              <w:t>սանիտարական անձնագրեր</w:t>
            </w:r>
            <w:r w:rsidRPr="00B26F47">
              <w:rPr>
                <w:rFonts w:ascii="GHEA Grapalat" w:hAnsi="GHEA Grapalat"/>
                <w:lang w:val="hy-AM"/>
              </w:rPr>
              <w:t>ի</w:t>
            </w:r>
            <w:r>
              <w:rPr>
                <w:rFonts w:ascii="GHEA Grapalat" w:hAnsi="GHEA Grapalat"/>
                <w:lang w:val="hy-AM"/>
              </w:rPr>
              <w:t xml:space="preserve"> տրամադրման աշխատանքներ</w:t>
            </w:r>
            <w:r w:rsidRPr="00F81A6B">
              <w:rPr>
                <w:rFonts w:ascii="GHEA Grapalat" w:hAnsi="GHEA Grapalat"/>
                <w:lang w:val="hy-AM"/>
              </w:rPr>
              <w:t>ը.</w:t>
            </w:r>
          </w:p>
          <w:p w:rsidR="002B4566" w:rsidRPr="002579E9" w:rsidRDefault="002B4566" w:rsidP="002B4566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305F4E">
              <w:rPr>
                <w:rFonts w:ascii="GHEA Grapalat" w:hAnsi="GHEA Grapalat"/>
                <w:lang w:val="hy-AM"/>
              </w:rPr>
              <w:t>ներկայացնում է  առարկություններ և առաջարկություններ քննարկման ներկայացված գրությունների վերաբերյալ.</w:t>
            </w:r>
            <w:r w:rsidRPr="002579E9">
              <w:rPr>
                <w:rFonts w:ascii="GHEA Grapalat" w:hAnsi="GHEA Grapalat"/>
                <w:lang w:val="hy-AM"/>
              </w:rPr>
              <w:t xml:space="preserve"> 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ասնակցում է Տեսչական մարմնի կողմից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վարվող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էլեկտրոնային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տեղեկատվական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բազաների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վարման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աշխատանքներին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  <w:r w:rsidRPr="00D036F6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2B4566" w:rsidRPr="00904250" w:rsidRDefault="002B4566" w:rsidP="002B4566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2B4566" w:rsidRPr="00904250" w:rsidRDefault="002B4566" w:rsidP="002B4566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proofErr w:type="spellStart"/>
            <w:r w:rsidRPr="00904250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Pr="00904250">
              <w:rPr>
                <w:rFonts w:ascii="GHEA Grapalat" w:hAnsi="GHEA Grapalat"/>
                <w:b/>
                <w:sz w:val="24"/>
                <w:szCs w:val="24"/>
              </w:rPr>
              <w:t>՝</w:t>
            </w:r>
          </w:p>
          <w:p w:rsidR="002B4566" w:rsidRPr="00904250" w:rsidRDefault="002B4566" w:rsidP="002B4566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 xml:space="preserve">պաշտոնատար անձանցից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գործառույթների և խնդիրների իրականացման հետ կապված անհրաժեշտ տեղեկատվություն, փաստաթղթեր և նյութեր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2B4566" w:rsidRPr="00D036F6" w:rsidRDefault="002B4566" w:rsidP="002B4566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տ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նտեսվարող սուբյեկտի ներկայացուցչի մասնակցությամբ անարգել մուտք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գործել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գրասենյակային, արտադրական, պահեստային, լաբորատոր և այլ ստորաբաժանումներ ու տարածքներ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՝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օրենքով նախատեսված դեպքերում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2B4566" w:rsidRPr="008364F8" w:rsidRDefault="002B4566" w:rsidP="002B4566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սննդամթերքի անվտանգության ապահովման նպատակով ստուգումների անցկացման ընթացքում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տնտեսավարող սուբյեկտի</w:t>
            </w:r>
            <w:r w:rsidRPr="00B26F4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ց</w:t>
            </w:r>
            <w:r w:rsidRPr="00490715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 </w:t>
            </w:r>
            <w:r w:rsidRPr="00490715">
              <w:rPr>
                <w:rFonts w:ascii="GHEA Grapalat" w:hAnsi="GHEA Grapalat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պահանջել</w:t>
            </w:r>
            <w:r w:rsidRPr="00490715">
              <w:rPr>
                <w:rFonts w:ascii="Sylfaen" w:hAnsi="Sylfaen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ստուգման նպատակներին անմիջականորեն առնչվող փաստաթղթեր, տվյալներ և այլ տեղեկություններ, բացատրություններ, տեղեկանքներ</w:t>
            </w:r>
            <w:r w:rsidRPr="008364F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ինչպես նաև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վերցնել փաստաթղթեր, կրկնօրինակներ, լուսապատճեններ, իրեր, փորձանմուշներ և այլ անհրաժեշտ նյութեր, որոնք անմիջականորեն առնչվում են ստուգման նպատակներին և չեն խոչընդոտում տնտեսավարող սուբյեկտի բնականոն աշխատանքին. </w:t>
            </w:r>
          </w:p>
          <w:p w:rsidR="002B4566" w:rsidRPr="00D036F6" w:rsidRDefault="002B4566" w:rsidP="002B4566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C78C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առաջարկություններ ներկայացնել ստուգում նշանակող պետական մարմնի ղեկավարությանը` վարչական կամ քրեական պատասխանատվություն առաջացնող ստուգման շրջանակներում բացահայտված չարաշահումների և այլ խախտումների կապակցությամբ համապատասխան միջոցներ ձեռնարկելու համար.</w:t>
            </w:r>
            <w:r w:rsidRPr="00D036F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խնդիրների և գործառույթների իրականացման հետ կապված հարցերի քննարկման նպատակով կազմակերպված խորհրդակցություններին</w:t>
            </w:r>
            <w:r w:rsidRPr="00D036F6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աշխատանքային և մասնագիտական քննարկումներին, ինչպես նաև Տեսչական մարմնի իրավասությանը վերապահված խնդիրների, գործառույթների հետ կապված ժողովներին և քննարկումներին, քննարկվող հարցերի շուրջ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 մասնագիտական կարծիքներ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  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մասնակցել </w:t>
            </w: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Կենտրոնի գործունեության ոլորտին, վերջինիս վերապահված գործառույթների առավել արդյունավետ կատարման նպատակով կազմակերպվող որակավորման և վերապատրաստման ուսուցումներին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B4566" w:rsidRPr="00D77191" w:rsidRDefault="002B4566" w:rsidP="002B4566">
            <w:pPr>
              <w:spacing w:after="0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2B4566" w:rsidRPr="00904250" w:rsidRDefault="002B4566" w:rsidP="002B4566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proofErr w:type="spellStart"/>
            <w:r w:rsidRPr="0090425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</w:t>
            </w:r>
            <w:proofErr w:type="spellEnd"/>
            <w:r w:rsidRPr="0090425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՝</w:t>
            </w:r>
          </w:p>
          <w:p w:rsidR="002B4566" w:rsidRPr="00904250" w:rsidRDefault="002B4566" w:rsidP="002B4566">
            <w:pPr>
              <w:pStyle w:val="ListParagrap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 իրականացնելու նպատակով կազմել դիտարկման ստուգաթերթ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2B4566" w:rsidRPr="00D000CA" w:rsidRDefault="002B4566" w:rsidP="002B4566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դիտարկման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սննդամթերքի, սննդամթերքի հետ անմիջական շփման մեջ գտնվող նյութերի մակնշմանը և պիտանիության ժամկետին ներկայացվող պահանջներին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անհամապատասխանության հայտնաբերման դեպքում կասեցնել իրացումը (վաճառքը) և ցուցումներ տրամադրել հայտնաբերված անհամապատասխանությունները վերացնելու վերաբերյալ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հավաքել դ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իտարկում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կամ ստուգում 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իրականացնելու նպատակով կազմվող դիտարկման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կամ ստուգման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ստուգաթերթով սահմանված տվյալներ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դիտարկման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կամ ստուգման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ընթացքում սննդամթերքի, սննդամթերքի հետ անմիջական շփման մեջ գտնվող նյութերի մակնշման մեջ առկա տեղեկատվության համապատասխանությունը որոշելու նպատակով </w:t>
            </w:r>
            <w:r w:rsidRPr="00FD2D9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կատարել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հսկիչ գնում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B4566" w:rsidRPr="00D000CA" w:rsidRDefault="002B4566" w:rsidP="002B4566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դիտարկումների, մշտադիրտարկումների, ստուգումների իրականացման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հայտնաբերված խախտումների և անհամապատասխանությունների վերացման վերաբերյալ տնտեսվարող սուբյեկտներին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հանձնարարականներ և առաջադրանքներ, դրանց կատարման համար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սահմանել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ժամկետներ</w:t>
            </w:r>
            <w:r w:rsidRPr="00D036F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րացումը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(վաճառքը) կասեցնելու դեպքում կազմել կասեցման վերաբերյալ վարչական ակտ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նասնահամաճարակային մշտադիտարկումների իրականացման արդյունքների հիման վրա կազմել հայտնաբերված անհամապատասխանությունների վերաբերյալ արձանագրություն, ինչպես նաև ներկայացնել դրանց վերացման վերաբերյալ անհրաժեշտ միջոցառումների և գործողությունների պարտադիր կատարման ենթակա առաջադրանք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բ</w:t>
            </w:r>
            <w:r w:rsidRPr="00904250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ուսասանիտարական մշտադիտարկման իրականացման նպատակով 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ախապատրաստել առաջարկություններ կարանտին վնասակար օրգանիզմի դեմ պայքարի համար անհրաժեշտ միջոցների ձեռնարկման վերաբերյալ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վերահսկողական աշխատանքների իրականացման ժամանակ չխոչընդոտել տնտեսվարողի բնականոն աշխատանքի կատարմանը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հանցագործության հատկանիշներով օրենսդրության խախտման դեպքերի մասին իրավապահ մարմիններին իրազեկելու վերաբերյալ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Կենտրոնի պետին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ա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ռաջարկություն ներկայացնել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կատարված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պետական վերահսկողական աշխատանքների ավարտից հետո գրավոր ամփոփել կատարված աշխատանքները և արդյունքները՝ անհրաժեշտ փաստաթղթերով ներկայացնել Կենտրոնի պետին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պետական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վերահսկողությ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պարզել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իրականացման համապատասխանությունը Հայաստանի Հանրապետության օրենքներով սահմանված նորմատիվ փաստաթղթերի պահանջներին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lastRenderedPageBreak/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ժամանակ, անհրաժեշտության դեպքում կատարել նմուշառում կամ հսկիչ գնում՝ լաբորատոր փորձաքննության ներկայացնելու նպատակով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արձանագրված խախտումների և անհամապատասխանությունների վերացման ուղղությամբ տալ անհարժեշտ հանձնարարականներ, կարգադրագրեր</w:t>
            </w:r>
            <w:r w:rsidRPr="00FD2D93">
              <w:rPr>
                <w:rFonts w:ascii="GHEA Grapalat" w:hAnsi="GHEA Grapalat"/>
                <w:sz w:val="24"/>
                <w:szCs w:val="24"/>
                <w:lang w:val="hy-AM"/>
              </w:rPr>
              <w:t>՝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 առաջադրելով անհրաժեշտ միջոցառումների և գործողությունների պարտադիր կատարում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Կենտրոնի գործառույթները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ակտերը և առաջարկություններ ներկայացնել իր գործունեության ոլորտում առկա օրենսդրական բացերը վերացնելու ուղղությամբ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2B4566" w:rsidRPr="002B4566" w:rsidRDefault="002B4566" w:rsidP="002B4566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պետին պարբերաբար ներկայացնել հաշվետվություն, զեկուցագրեր իրեն վերապահված գործառույթների, գործունեության ոլորտում իրականացվող և արդեն իսկ կատարված աշխատանքների վերաբերյալ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2B4566" w:rsidRPr="002B4566" w:rsidRDefault="002B4566" w:rsidP="002B4566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2B4566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Pr="002B456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B4566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2B4566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2B4566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Pr="002B4566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2B4566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Pr="002B4566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2B4566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Pr="002B4566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2B4566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Pr="002B456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B4566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2B456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B4566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2B456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B4566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Pr="002B4566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</w:tr>
      <w:tr w:rsidR="003C5E15" w:rsidRPr="00904250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5D596B" w:rsidRDefault="003C5E15" w:rsidP="005D596B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աստիճանը</w:t>
            </w:r>
            <w:r w:rsidR="00275858" w:rsidRPr="00904250">
              <w:rPr>
                <w:rFonts w:ascii="GHEA Grapalat" w:hAnsi="GHEA Grapalat"/>
                <w:lang w:val="hy-AM"/>
              </w:rPr>
              <w:br/>
            </w:r>
            <w:r w:rsidR="00275858" w:rsidRPr="00904250">
              <w:rPr>
                <w:rFonts w:ascii="GHEA Grapalat" w:hAnsi="GHEA Grapalat"/>
                <w:iCs/>
                <w:lang w:val="hy-AM"/>
              </w:rPr>
              <w:t xml:space="preserve">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81"/>
              <w:gridCol w:w="2118"/>
              <w:gridCol w:w="3343"/>
              <w:gridCol w:w="3745"/>
            </w:tblGrid>
            <w:tr w:rsidR="005D596B" w:rsidRPr="00180211" w:rsidTr="005D596B">
              <w:trPr>
                <w:trHeight w:val="650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3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</w:tr>
          </w:tbl>
          <w:p w:rsidR="005D596B" w:rsidRDefault="005D596B" w:rsidP="005D596B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p w:rsidR="005D596B" w:rsidRDefault="005D596B" w:rsidP="005D596B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1"/>
              <w:gridCol w:w="1848"/>
              <w:gridCol w:w="3402"/>
              <w:gridCol w:w="3709"/>
            </w:tblGrid>
            <w:tr w:rsidR="005D596B" w:rsidRPr="00602DF0" w:rsidTr="005D596B">
              <w:trPr>
                <w:trHeight w:val="89"/>
              </w:trPr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</w:tbl>
          <w:p w:rsidR="005D596B" w:rsidRDefault="005D596B" w:rsidP="005D596B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5D596B" w:rsidRDefault="005D596B" w:rsidP="005D596B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8"/>
              <w:gridCol w:w="2624"/>
              <w:gridCol w:w="3152"/>
              <w:gridCol w:w="3153"/>
            </w:tblGrid>
            <w:tr w:rsidR="005D596B" w:rsidRPr="00602DF0" w:rsidTr="005D596B">
              <w:trPr>
                <w:trHeight w:val="89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</w:tr>
            <w:tr w:rsidR="005D596B" w:rsidRPr="00602DF0" w:rsidTr="005D596B">
              <w:trPr>
                <w:trHeight w:val="535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</w:t>
                  </w:r>
                </w:p>
              </w:tc>
            </w:tr>
            <w:tr w:rsidR="005D596B" w:rsidRPr="00602DF0" w:rsidTr="005D596B">
              <w:trPr>
                <w:trHeight w:val="36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Առարկայական ուղղվածությամբ մանկավարժություն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Բժշկություն</w:t>
                  </w:r>
                </w:p>
              </w:tc>
            </w:tr>
          </w:tbl>
          <w:p w:rsidR="005D596B" w:rsidRDefault="005D596B" w:rsidP="00180211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i/>
                <w:lang w:val="hy-AM"/>
              </w:rPr>
            </w:pPr>
            <w:bookmarkStart w:id="0" w:name="_GoBack"/>
            <w:bookmarkEnd w:id="0"/>
            <w:r>
              <w:rPr>
                <w:rFonts w:ascii="GHEA Grapalat" w:hAnsi="GHEA Grapalat" w:cs="Sylfaen"/>
                <w:i/>
                <w:lang w:val="hy-AM"/>
              </w:rPr>
              <w:lastRenderedPageBreak/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2"/>
              <w:gridCol w:w="1775"/>
              <w:gridCol w:w="2835"/>
              <w:gridCol w:w="2127"/>
              <w:gridCol w:w="2291"/>
            </w:tblGrid>
            <w:tr w:rsidR="005D596B" w:rsidRPr="00180211" w:rsidTr="005D596B">
              <w:trPr>
                <w:trHeight w:val="89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7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5D596B" w:rsidRPr="00180211" w:rsidTr="005D596B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  <w:tc>
                <w:tcPr>
                  <w:tcW w:w="4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</w:t>
                  </w:r>
                </w:p>
              </w:tc>
            </w:tr>
            <w:tr w:rsidR="005D596B" w:rsidRPr="00180211" w:rsidTr="005D596B">
              <w:trPr>
                <w:trHeight w:val="36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Pr="005D596B" w:rsidRDefault="005D596B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Pr="0046184D" w:rsidRDefault="0046184D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Քիմիական տեխնոլոգիա</w:t>
                  </w:r>
                </w:p>
              </w:tc>
              <w:tc>
                <w:tcPr>
                  <w:tcW w:w="2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Շրջակա միջավայրի պահպանություն</w:t>
                  </w:r>
                </w:p>
              </w:tc>
            </w:tr>
          </w:tbl>
          <w:p w:rsidR="005D596B" w:rsidRDefault="005D596B" w:rsidP="005D596B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</w:p>
          <w:p w:rsidR="005D596B" w:rsidRDefault="005D596B" w:rsidP="005D596B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829" w:type="dxa"/>
              <w:tblLook w:val="04A0" w:firstRow="1" w:lastRow="0" w:firstColumn="1" w:lastColumn="0" w:noHBand="0" w:noVBand="1"/>
            </w:tblPr>
            <w:tblGrid>
              <w:gridCol w:w="432"/>
              <w:gridCol w:w="1531"/>
              <w:gridCol w:w="1836"/>
              <w:gridCol w:w="2449"/>
              <w:gridCol w:w="2146"/>
              <w:gridCol w:w="2382"/>
            </w:tblGrid>
            <w:tr w:rsidR="002B4566" w:rsidRPr="00180211" w:rsidTr="002B4566">
              <w:trPr>
                <w:trHeight w:val="650"/>
              </w:trPr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4566" w:rsidRDefault="002B4566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4566" w:rsidRDefault="002B4566" w:rsidP="002B4566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</w:t>
                  </w:r>
                  <w:r>
                    <w:rPr>
                      <w:rFonts w:ascii="GHEA Grapalat" w:hAnsi="GHEA Grapalat"/>
                      <w:iCs/>
                    </w:rPr>
                    <w:t>-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t>թյուն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4566" w:rsidRDefault="002B4566" w:rsidP="002B4566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Բնական գիտություն</w:t>
                  </w:r>
                  <w:r w:rsidRPr="002B4566">
                    <w:rPr>
                      <w:rFonts w:ascii="GHEA Grapalat" w:hAnsi="GHEA Grapalat"/>
                      <w:iCs/>
                      <w:lang w:val="hy-AM"/>
                    </w:rPr>
                    <w:t>-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t>ներ, մաթեմատիկա և վիճակագրու</w:t>
                  </w:r>
                  <w:r w:rsidRPr="002B4566">
                    <w:rPr>
                      <w:rFonts w:ascii="GHEA Grapalat" w:hAnsi="GHEA Grapalat"/>
                      <w:iCs/>
                      <w:lang w:val="hy-AM"/>
                    </w:rPr>
                    <w:t>-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t>թյուն</w:t>
                  </w:r>
                </w:p>
              </w:tc>
              <w:tc>
                <w:tcPr>
                  <w:tcW w:w="2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4566" w:rsidRDefault="002B4566" w:rsidP="002B4566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Գյուղատնտեսու</w:t>
                  </w:r>
                  <w:r w:rsidRPr="002B4566">
                    <w:rPr>
                      <w:rFonts w:ascii="GHEA Grapalat" w:hAnsi="GHEA Grapalat"/>
                      <w:iCs/>
                      <w:lang w:val="hy-AM"/>
                    </w:rPr>
                    <w:t>-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t>թյուն, անտառային տնտեսություն, ձկնային տնտեսություն և անասնաբուժություն</w:t>
                  </w:r>
                </w:p>
              </w:tc>
              <w:tc>
                <w:tcPr>
                  <w:tcW w:w="1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4566" w:rsidRDefault="002B4566" w:rsidP="002B456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566" w:rsidRDefault="002B4566" w:rsidP="002B4566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</w:tr>
            <w:tr w:rsidR="002B4566" w:rsidRPr="00180211" w:rsidTr="002B4566">
              <w:trPr>
                <w:trHeight w:val="650"/>
              </w:trPr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566" w:rsidRPr="0046184D" w:rsidRDefault="002B4566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46184D"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566" w:rsidRDefault="002B4566" w:rsidP="002B4566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566" w:rsidRDefault="002B4566" w:rsidP="002B456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</w:p>
              </w:tc>
              <w:tc>
                <w:tcPr>
                  <w:tcW w:w="2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566" w:rsidRDefault="002B4566" w:rsidP="002B4566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</w:p>
              </w:tc>
              <w:tc>
                <w:tcPr>
                  <w:tcW w:w="1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566" w:rsidRDefault="002B4566" w:rsidP="002B456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566" w:rsidRDefault="002B4566" w:rsidP="002B4566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</w:tr>
            <w:tr w:rsidR="002B4566" w:rsidRPr="00180211" w:rsidTr="002B4566">
              <w:trPr>
                <w:trHeight w:val="650"/>
              </w:trPr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566" w:rsidRPr="0046184D" w:rsidRDefault="002B4566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46184D"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566" w:rsidRDefault="002B4566" w:rsidP="002B4566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566" w:rsidRDefault="002B4566" w:rsidP="002B456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</w:p>
              </w:tc>
              <w:tc>
                <w:tcPr>
                  <w:tcW w:w="2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566" w:rsidRDefault="002B4566" w:rsidP="002B4566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</w:p>
              </w:tc>
              <w:tc>
                <w:tcPr>
                  <w:tcW w:w="1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566" w:rsidRDefault="002B4566" w:rsidP="002B456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566" w:rsidRDefault="002B4566" w:rsidP="002B456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Առարկայական ուղղվածությամբ մանկավարժություն</w:t>
                  </w:r>
                </w:p>
              </w:tc>
            </w:tr>
          </w:tbl>
          <w:p w:rsidR="005D596B" w:rsidRDefault="005D596B" w:rsidP="005D596B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5D596B" w:rsidRDefault="005D596B" w:rsidP="005D596B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0"/>
              <w:gridCol w:w="1539"/>
              <w:gridCol w:w="2386"/>
              <w:gridCol w:w="2457"/>
              <w:gridCol w:w="2835"/>
            </w:tblGrid>
            <w:tr w:rsidR="005D596B" w:rsidRPr="00180211" w:rsidTr="005D596B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5D596B" w:rsidRPr="00180211" w:rsidTr="005D596B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Pr="005D596B" w:rsidRDefault="005D596B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Առողջապահություն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</w:tr>
          </w:tbl>
          <w:p w:rsidR="005D596B" w:rsidRDefault="005D596B" w:rsidP="005D596B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1E6ABE" w:rsidRPr="002B4566" w:rsidRDefault="001E6ABE" w:rsidP="004B68DE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b/>
                <w:lang w:val="hy-AM"/>
              </w:rPr>
            </w:pPr>
          </w:p>
          <w:p w:rsidR="008E696F" w:rsidRPr="00904250" w:rsidRDefault="003C5E15" w:rsidP="00602DF0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b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 w:cs="Sylfaen"/>
                <w:lang w:val="hy-AM"/>
              </w:rPr>
              <w:t>Ունի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համար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գիտելիքներ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>3.3.</w:t>
            </w:r>
            <w:r w:rsidRPr="00904250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="00775518" w:rsidRPr="00904250">
              <w:rPr>
                <w:rFonts w:ascii="GHEA Grapalat" w:hAnsi="GHEA Grapalat" w:cs="Sylfaen"/>
                <w:lang w:val="hy-AM"/>
              </w:rPr>
              <w:t>Հանրային ծառայության ա</w:t>
            </w:r>
            <w:r w:rsidR="00F40972" w:rsidRPr="00904250">
              <w:rPr>
                <w:rFonts w:ascii="GHEA Grapalat" w:hAnsi="GHEA Grapalat" w:cs="Sylfaen"/>
                <w:lang w:val="hy-AM"/>
              </w:rPr>
              <w:t>ռնվազն երկու</w:t>
            </w:r>
            <w:r w:rsidR="008E384F" w:rsidRPr="00904250">
              <w:rPr>
                <w:rFonts w:ascii="GHEA Grapalat" w:hAnsi="GHEA Grapalat" w:cs="Sylfaen"/>
                <w:lang w:val="hy-AM"/>
              </w:rPr>
              <w:t xml:space="preserve"> տարվա ստաժ կամ </w:t>
            </w:r>
            <w:r w:rsidR="00385BCD" w:rsidRPr="00385BCD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2B4566" w:rsidRPr="009C1745">
              <w:rPr>
                <w:rFonts w:ascii="GHEA Grapalat" w:hAnsi="GHEA Grapalat" w:cs="Sylfaen"/>
                <w:lang w:val="hy-AM"/>
              </w:rPr>
              <w:t xml:space="preserve">կենսաբանական գիտությունների կամ </w:t>
            </w:r>
            <w:r w:rsidR="002B4566" w:rsidRPr="00FD2D93">
              <w:rPr>
                <w:rFonts w:ascii="GHEA Grapalat" w:hAnsi="GHEA Grapalat" w:cs="Sylfaen"/>
                <w:lang w:val="hy-AM"/>
              </w:rPr>
              <w:t xml:space="preserve">բնական </w:t>
            </w:r>
            <w:r w:rsidR="002B4566" w:rsidRPr="009C1745">
              <w:rPr>
                <w:rFonts w:ascii="GHEA Grapalat" w:hAnsi="GHEA Grapalat" w:cs="Sylfaen"/>
                <w:lang w:val="hy-AM"/>
              </w:rPr>
              <w:t xml:space="preserve">գիտությունների </w:t>
            </w:r>
            <w:r w:rsidR="002B4566" w:rsidRPr="00FD2D93">
              <w:rPr>
                <w:rFonts w:ascii="GHEA Grapalat" w:hAnsi="GHEA Grapalat" w:cs="Sylfaen"/>
                <w:lang w:val="hy-AM"/>
              </w:rPr>
              <w:t xml:space="preserve">կամ </w:t>
            </w:r>
            <w:r w:rsidR="002B4566">
              <w:rPr>
                <w:rFonts w:ascii="GHEA Grapalat" w:hAnsi="GHEA Grapalat" w:cs="Sylfaen"/>
                <w:lang w:val="hy-AM"/>
              </w:rPr>
              <w:t>գյուղատնտես</w:t>
            </w:r>
            <w:r w:rsidR="002B4566" w:rsidRPr="00FD2D93">
              <w:rPr>
                <w:rFonts w:ascii="GHEA Grapalat" w:hAnsi="GHEA Grapalat" w:cs="Sylfaen"/>
                <w:lang w:val="hy-AM"/>
              </w:rPr>
              <w:t>ության</w:t>
            </w:r>
            <w:r w:rsidR="002B4566" w:rsidRPr="009C1745">
              <w:rPr>
                <w:rFonts w:ascii="GHEA Grapalat" w:hAnsi="GHEA Grapalat" w:cs="Sylfaen"/>
                <w:lang w:val="hy-AM"/>
              </w:rPr>
              <w:t xml:space="preserve"> կամ առողջապահության կամ ստուգումների կազմակե</w:t>
            </w:r>
            <w:r w:rsidR="002B4566">
              <w:rPr>
                <w:rFonts w:ascii="GHEA Grapalat" w:hAnsi="GHEA Grapalat" w:cs="Sylfaen"/>
                <w:lang w:val="hy-AM"/>
              </w:rPr>
              <w:t xml:space="preserve">րպման </w:t>
            </w:r>
            <w:r w:rsidR="002B4566" w:rsidRPr="00FD2D93">
              <w:rPr>
                <w:rFonts w:ascii="GHEA Grapalat" w:hAnsi="GHEA Grapalat" w:cs="Sylfaen"/>
                <w:lang w:val="hy-AM"/>
              </w:rPr>
              <w:t xml:space="preserve">և </w:t>
            </w:r>
            <w:r w:rsidR="002B4566">
              <w:rPr>
                <w:rFonts w:ascii="GHEA Grapalat" w:hAnsi="GHEA Grapalat" w:cs="Sylfaen"/>
                <w:lang w:val="hy-AM"/>
              </w:rPr>
              <w:t>անցկացման</w:t>
            </w:r>
            <w:r w:rsidR="002B4566" w:rsidRPr="00904250">
              <w:rPr>
                <w:rFonts w:ascii="GHEA Grapalat" w:hAnsi="GHEA Grapalat" w:cs="Sylfaen"/>
                <w:lang w:val="hy-AM"/>
              </w:rPr>
              <w:t xml:space="preserve">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385BCD" w:rsidRPr="00385BCD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04250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2B4566" w:rsidRPr="002B4566">
              <w:rPr>
                <w:rFonts w:ascii="GHEA Grapalat" w:hAnsi="GHEA Grapalat" w:cs="Sylfaen"/>
                <w:lang w:val="hy-AM"/>
              </w:rPr>
              <w:t xml:space="preserve"> </w:t>
            </w:r>
            <w:r w:rsidRPr="00904250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904250" w:rsidRDefault="008E696F" w:rsidP="00713189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proofErr w:type="spellStart"/>
            <w:r w:rsidRPr="00904250">
              <w:rPr>
                <w:rFonts w:ascii="GHEA Grapalat" w:hAnsi="GHEA Grapalat" w:cs="Sylfaen"/>
                <w:b/>
              </w:rPr>
              <w:t>Ընդհանրական</w:t>
            </w:r>
            <w:proofErr w:type="spellEnd"/>
            <w:r w:rsidRPr="00904250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904250">
              <w:rPr>
                <w:rFonts w:ascii="GHEA Grapalat" w:hAnsi="GHEA Grapalat" w:cs="Sylfaen"/>
                <w:b/>
              </w:rPr>
              <w:t>կոմպետենցիաներ</w:t>
            </w:r>
            <w:proofErr w:type="spellEnd"/>
            <w:r w:rsidRPr="00904250">
              <w:rPr>
                <w:rFonts w:ascii="GHEA Grapalat" w:hAnsi="GHEA Grapalat" w:cs="Sylfaen"/>
                <w:b/>
              </w:rPr>
              <w:t>՝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lastRenderedPageBreak/>
              <w:t>Ծրագրերի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F40972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  <w:proofErr w:type="spellEnd"/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Հաշվետվությունների մշակում</w:t>
            </w:r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Տեղեկատվության հավաքագրում</w:t>
            </w:r>
            <w:r w:rsidR="00F73B69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, վերլուծություն</w:t>
            </w:r>
          </w:p>
          <w:p w:rsidR="008E696F" w:rsidRPr="004B68DE" w:rsidRDefault="0000101D" w:rsidP="004B68DE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proofErr w:type="spellEnd"/>
            <w:r w:rsidRPr="00904250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904250" w:rsidRDefault="008E696F" w:rsidP="00713189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</w:t>
            </w:r>
            <w:proofErr w:type="spellStart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՝</w:t>
            </w:r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Բանակցությունների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վարում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Կոնֆլիկտների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Բողոքների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բավարարում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Ժամանակի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3C5E15" w:rsidRPr="00904250" w:rsidRDefault="00F40972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hAnsi="GHEA Grapalat"/>
                <w:sz w:val="24"/>
                <w:lang w:val="hy-AM"/>
              </w:rPr>
              <w:t>Փաստաթղթերի նախապատրաստում</w:t>
            </w:r>
          </w:p>
        </w:tc>
      </w:tr>
      <w:tr w:rsidR="003C5E15" w:rsidRPr="00180211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Ունի տվյալ մարմնի նպատակների և խնդիրների իրականացման համար մասնագիտական գործունեության </w:t>
            </w:r>
            <w:r w:rsidR="002B4566" w:rsidRPr="002B456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գերատեսչական և </w:t>
            </w:r>
            <w:r w:rsidR="00713189"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տարածքային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ազդեցություն։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  <w:tab/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3C5E15" w:rsidRPr="002B4566" w:rsidRDefault="00891EC9" w:rsidP="004B68DE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 լիազորությունների շրջանակներում բացահայտում է մասնագիտական խնդիրներ և այդ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խնդիրներին տալիս է մասնագիտական լուծումներ և մասնակցում է կառուցվածքային ստորաբաժանման առջև դրված խնդիրների լուծմանը:</w:t>
            </w:r>
            <w:r w:rsidR="000D392B"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="000D392B"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</w:p>
        </w:tc>
      </w:tr>
    </w:tbl>
    <w:p w:rsidR="001859CD" w:rsidRPr="0013105C" w:rsidRDefault="001859CD" w:rsidP="00713189">
      <w:pPr>
        <w:rPr>
          <w:rFonts w:ascii="GHEA Grapalat" w:hAnsi="GHEA Grapalat"/>
          <w:lang w:val="hy-AM"/>
        </w:rPr>
      </w:pPr>
    </w:p>
    <w:sectPr w:rsidR="001859CD" w:rsidRPr="0013105C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586704"/>
    <w:multiLevelType w:val="hybridMultilevel"/>
    <w:tmpl w:val="88628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6" w15:restartNumberingAfterBreak="0">
    <w:nsid w:val="311E030E"/>
    <w:multiLevelType w:val="hybridMultilevel"/>
    <w:tmpl w:val="A894E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1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2CF1953"/>
    <w:multiLevelType w:val="hybridMultilevel"/>
    <w:tmpl w:val="539A8A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B16C1F"/>
    <w:multiLevelType w:val="hybridMultilevel"/>
    <w:tmpl w:val="55680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B0726"/>
    <w:multiLevelType w:val="hybridMultilevel"/>
    <w:tmpl w:val="940C28AC"/>
    <w:lvl w:ilvl="0" w:tplc="9F7AA37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B814C5B"/>
    <w:multiLevelType w:val="hybridMultilevel"/>
    <w:tmpl w:val="2E44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18"/>
  </w:num>
  <w:num w:numId="2">
    <w:abstractNumId w:val="10"/>
  </w:num>
  <w:num w:numId="3">
    <w:abstractNumId w:val="16"/>
  </w:num>
  <w:num w:numId="4">
    <w:abstractNumId w:val="13"/>
  </w:num>
  <w:num w:numId="5">
    <w:abstractNumId w:val="4"/>
  </w:num>
  <w:num w:numId="6">
    <w:abstractNumId w:val="9"/>
  </w:num>
  <w:num w:numId="7">
    <w:abstractNumId w:val="25"/>
  </w:num>
  <w:num w:numId="8">
    <w:abstractNumId w:val="11"/>
  </w:num>
  <w:num w:numId="9">
    <w:abstractNumId w:val="5"/>
  </w:num>
  <w:num w:numId="10">
    <w:abstractNumId w:val="3"/>
  </w:num>
  <w:num w:numId="11">
    <w:abstractNumId w:val="2"/>
  </w:num>
  <w:num w:numId="12">
    <w:abstractNumId w:val="15"/>
  </w:num>
  <w:num w:numId="13">
    <w:abstractNumId w:val="7"/>
  </w:num>
  <w:num w:numId="14">
    <w:abstractNumId w:val="19"/>
  </w:num>
  <w:num w:numId="15">
    <w:abstractNumId w:val="21"/>
  </w:num>
  <w:num w:numId="16">
    <w:abstractNumId w:val="17"/>
  </w:num>
  <w:num w:numId="17">
    <w:abstractNumId w:val="20"/>
  </w:num>
  <w:num w:numId="18">
    <w:abstractNumId w:val="12"/>
  </w:num>
  <w:num w:numId="19">
    <w:abstractNumId w:val="0"/>
  </w:num>
  <w:num w:numId="20">
    <w:abstractNumId w:val="1"/>
  </w:num>
  <w:num w:numId="21">
    <w:abstractNumId w:val="23"/>
  </w:num>
  <w:num w:numId="22">
    <w:abstractNumId w:val="24"/>
  </w:num>
  <w:num w:numId="23">
    <w:abstractNumId w:val="8"/>
  </w:num>
  <w:num w:numId="24">
    <w:abstractNumId w:val="22"/>
  </w:num>
  <w:num w:numId="25">
    <w:abstractNumId w:val="6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0173E"/>
    <w:rsid w:val="0002527B"/>
    <w:rsid w:val="00034692"/>
    <w:rsid w:val="000352C8"/>
    <w:rsid w:val="00084C9F"/>
    <w:rsid w:val="000A7B7B"/>
    <w:rsid w:val="000B345B"/>
    <w:rsid w:val="000B3AB1"/>
    <w:rsid w:val="000D392B"/>
    <w:rsid w:val="000E7E12"/>
    <w:rsid w:val="0010100C"/>
    <w:rsid w:val="00106D1D"/>
    <w:rsid w:val="00107823"/>
    <w:rsid w:val="00113C7C"/>
    <w:rsid w:val="00116E7E"/>
    <w:rsid w:val="0011761E"/>
    <w:rsid w:val="00122F8F"/>
    <w:rsid w:val="0013105C"/>
    <w:rsid w:val="00140C7A"/>
    <w:rsid w:val="00143524"/>
    <w:rsid w:val="00171FC1"/>
    <w:rsid w:val="00180211"/>
    <w:rsid w:val="001859CD"/>
    <w:rsid w:val="001B0631"/>
    <w:rsid w:val="001B110C"/>
    <w:rsid w:val="001B5EAC"/>
    <w:rsid w:val="001D3FF1"/>
    <w:rsid w:val="001E3BCA"/>
    <w:rsid w:val="001E6ABE"/>
    <w:rsid w:val="001F5027"/>
    <w:rsid w:val="00204F30"/>
    <w:rsid w:val="00206986"/>
    <w:rsid w:val="00207150"/>
    <w:rsid w:val="00217AD5"/>
    <w:rsid w:val="00221FF6"/>
    <w:rsid w:val="002240A1"/>
    <w:rsid w:val="00231329"/>
    <w:rsid w:val="00251AF0"/>
    <w:rsid w:val="00275858"/>
    <w:rsid w:val="00281B69"/>
    <w:rsid w:val="00283151"/>
    <w:rsid w:val="002B4566"/>
    <w:rsid w:val="002B599A"/>
    <w:rsid w:val="002D1026"/>
    <w:rsid w:val="002E2AF9"/>
    <w:rsid w:val="00317CA3"/>
    <w:rsid w:val="00324076"/>
    <w:rsid w:val="00334754"/>
    <w:rsid w:val="00343519"/>
    <w:rsid w:val="00363AC8"/>
    <w:rsid w:val="003848F5"/>
    <w:rsid w:val="00385BCD"/>
    <w:rsid w:val="00396553"/>
    <w:rsid w:val="003C5E15"/>
    <w:rsid w:val="003D1668"/>
    <w:rsid w:val="003E5484"/>
    <w:rsid w:val="003E697D"/>
    <w:rsid w:val="00403855"/>
    <w:rsid w:val="00411E7F"/>
    <w:rsid w:val="00425257"/>
    <w:rsid w:val="0043050E"/>
    <w:rsid w:val="00430641"/>
    <w:rsid w:val="00442F91"/>
    <w:rsid w:val="00445584"/>
    <w:rsid w:val="0046184D"/>
    <w:rsid w:val="004973F5"/>
    <w:rsid w:val="0049783D"/>
    <w:rsid w:val="004A0DCA"/>
    <w:rsid w:val="004A2807"/>
    <w:rsid w:val="004B68DE"/>
    <w:rsid w:val="004C538D"/>
    <w:rsid w:val="004E48C0"/>
    <w:rsid w:val="004F182B"/>
    <w:rsid w:val="00500596"/>
    <w:rsid w:val="00503D9F"/>
    <w:rsid w:val="00504CE0"/>
    <w:rsid w:val="00507FE9"/>
    <w:rsid w:val="00511C14"/>
    <w:rsid w:val="005147CF"/>
    <w:rsid w:val="00531B09"/>
    <w:rsid w:val="00551BA2"/>
    <w:rsid w:val="00554281"/>
    <w:rsid w:val="0056483E"/>
    <w:rsid w:val="00582658"/>
    <w:rsid w:val="005A287D"/>
    <w:rsid w:val="005D596B"/>
    <w:rsid w:val="005E646E"/>
    <w:rsid w:val="00602DF0"/>
    <w:rsid w:val="00623BB4"/>
    <w:rsid w:val="00624A4D"/>
    <w:rsid w:val="00640B51"/>
    <w:rsid w:val="006418D1"/>
    <w:rsid w:val="00665984"/>
    <w:rsid w:val="00675915"/>
    <w:rsid w:val="00683747"/>
    <w:rsid w:val="0068651B"/>
    <w:rsid w:val="006A3D92"/>
    <w:rsid w:val="006A3E25"/>
    <w:rsid w:val="006A54A3"/>
    <w:rsid w:val="006B1D27"/>
    <w:rsid w:val="006C238C"/>
    <w:rsid w:val="00713189"/>
    <w:rsid w:val="007166F9"/>
    <w:rsid w:val="00775518"/>
    <w:rsid w:val="007A14F0"/>
    <w:rsid w:val="007B3877"/>
    <w:rsid w:val="007C5CD9"/>
    <w:rsid w:val="007D607D"/>
    <w:rsid w:val="007F3415"/>
    <w:rsid w:val="0080044B"/>
    <w:rsid w:val="00802C83"/>
    <w:rsid w:val="00822C26"/>
    <w:rsid w:val="008341A9"/>
    <w:rsid w:val="00835CBB"/>
    <w:rsid w:val="00855F7E"/>
    <w:rsid w:val="008802B3"/>
    <w:rsid w:val="008837A5"/>
    <w:rsid w:val="00891EC9"/>
    <w:rsid w:val="00893785"/>
    <w:rsid w:val="008C7304"/>
    <w:rsid w:val="008E384F"/>
    <w:rsid w:val="008E5ADA"/>
    <w:rsid w:val="008E696F"/>
    <w:rsid w:val="008F5108"/>
    <w:rsid w:val="00904250"/>
    <w:rsid w:val="009248A6"/>
    <w:rsid w:val="0092691F"/>
    <w:rsid w:val="009425A1"/>
    <w:rsid w:val="009523E9"/>
    <w:rsid w:val="00953EA5"/>
    <w:rsid w:val="00970CBC"/>
    <w:rsid w:val="00991B92"/>
    <w:rsid w:val="009A0475"/>
    <w:rsid w:val="009A2608"/>
    <w:rsid w:val="009A29D6"/>
    <w:rsid w:val="009A6B78"/>
    <w:rsid w:val="009A71DB"/>
    <w:rsid w:val="009C14E8"/>
    <w:rsid w:val="009C42E7"/>
    <w:rsid w:val="009D0775"/>
    <w:rsid w:val="009D3600"/>
    <w:rsid w:val="009E72D8"/>
    <w:rsid w:val="00A30269"/>
    <w:rsid w:val="00A47B7E"/>
    <w:rsid w:val="00AA3179"/>
    <w:rsid w:val="00AA4C3B"/>
    <w:rsid w:val="00AD6CC0"/>
    <w:rsid w:val="00AE2B84"/>
    <w:rsid w:val="00AE3077"/>
    <w:rsid w:val="00B31066"/>
    <w:rsid w:val="00B56EAA"/>
    <w:rsid w:val="00B674BF"/>
    <w:rsid w:val="00B810ED"/>
    <w:rsid w:val="00BA03E2"/>
    <w:rsid w:val="00BC2567"/>
    <w:rsid w:val="00BE6C02"/>
    <w:rsid w:val="00C01297"/>
    <w:rsid w:val="00C10E62"/>
    <w:rsid w:val="00C179D4"/>
    <w:rsid w:val="00C21983"/>
    <w:rsid w:val="00C24344"/>
    <w:rsid w:val="00C26ACD"/>
    <w:rsid w:val="00C45438"/>
    <w:rsid w:val="00C51043"/>
    <w:rsid w:val="00C61C6B"/>
    <w:rsid w:val="00C70E41"/>
    <w:rsid w:val="00C738AC"/>
    <w:rsid w:val="00C9375E"/>
    <w:rsid w:val="00CB4E34"/>
    <w:rsid w:val="00CC37A1"/>
    <w:rsid w:val="00CD1366"/>
    <w:rsid w:val="00CE633A"/>
    <w:rsid w:val="00CF0DF9"/>
    <w:rsid w:val="00D1385D"/>
    <w:rsid w:val="00D160D0"/>
    <w:rsid w:val="00D17BF4"/>
    <w:rsid w:val="00D21B8F"/>
    <w:rsid w:val="00D37294"/>
    <w:rsid w:val="00D4390F"/>
    <w:rsid w:val="00D45F52"/>
    <w:rsid w:val="00D714B4"/>
    <w:rsid w:val="00DC00AB"/>
    <w:rsid w:val="00DC1BCC"/>
    <w:rsid w:val="00DC29D8"/>
    <w:rsid w:val="00DC5D33"/>
    <w:rsid w:val="00DE5D26"/>
    <w:rsid w:val="00DE638E"/>
    <w:rsid w:val="00E2272E"/>
    <w:rsid w:val="00E23E3E"/>
    <w:rsid w:val="00E26819"/>
    <w:rsid w:val="00E33F76"/>
    <w:rsid w:val="00E46A55"/>
    <w:rsid w:val="00E5343C"/>
    <w:rsid w:val="00E64B41"/>
    <w:rsid w:val="00E72386"/>
    <w:rsid w:val="00E73914"/>
    <w:rsid w:val="00EB2814"/>
    <w:rsid w:val="00ED6921"/>
    <w:rsid w:val="00EF399C"/>
    <w:rsid w:val="00F153B7"/>
    <w:rsid w:val="00F2356C"/>
    <w:rsid w:val="00F36D9E"/>
    <w:rsid w:val="00F40972"/>
    <w:rsid w:val="00F467ED"/>
    <w:rsid w:val="00F54D85"/>
    <w:rsid w:val="00F55B09"/>
    <w:rsid w:val="00F6352B"/>
    <w:rsid w:val="00F7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D6B2D"/>
  <w15:docId w15:val="{4B5553E2-2BA2-45AD-A105-89324734A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5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2B45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4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34AEE-4640-43DA-BCCF-36B5C5EB0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9</Pages>
  <Words>2093</Words>
  <Characters>11935</Characters>
  <Application>Microsoft Office Word</Application>
  <DocSecurity>0</DocSecurity>
  <Lines>99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User</cp:lastModifiedBy>
  <cp:revision>23</cp:revision>
  <cp:lastPrinted>2019-03-13T08:19:00Z</cp:lastPrinted>
  <dcterms:created xsi:type="dcterms:W3CDTF">2019-12-03T06:09:00Z</dcterms:created>
  <dcterms:modified xsi:type="dcterms:W3CDTF">2020-08-06T05:36:00Z</dcterms:modified>
</cp:coreProperties>
</file>