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1258D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Pr="001258D8"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r w:rsidR="006035CE">
        <w:rPr>
          <w:rFonts w:ascii="GHEA Grapalat" w:eastAsia="Times New Roman" w:hAnsi="GHEA Grapalat" w:cs="Sylfaen"/>
          <w:sz w:val="16"/>
          <w:szCs w:val="16"/>
          <w:lang w:val="hy-AM"/>
        </w:rPr>
        <w:t>281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Sylfaen"/>
          <w:sz w:val="16"/>
          <w:szCs w:val="16"/>
          <w:lang w:val="hy-AM"/>
        </w:rPr>
        <w:t>Հաստատված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6035CE">
        <w:rPr>
          <w:rFonts w:ascii="GHEA Grapalat" w:eastAsia="Times New Roman" w:hAnsi="GHEA Grapalat" w:cs="Sylfaen"/>
          <w:sz w:val="16"/>
          <w:szCs w:val="16"/>
          <w:lang w:val="hy-AM"/>
        </w:rPr>
        <w:t>է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Հայաստանի </w:t>
      </w:r>
      <w:r w:rsidRPr="001258D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>անրապետության սննդամթերքի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անվտանգության տեսչական մարմնի </w:t>
      </w:r>
      <w:r w:rsidRPr="001258D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ի </w:t>
      </w:r>
    </w:p>
    <w:p w:rsidR="00777F78" w:rsidRPr="001258D8" w:rsidRDefault="00777F78" w:rsidP="00777F78">
      <w:pPr>
        <w:spacing w:after="0"/>
        <w:ind w:firstLine="375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1258D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22 </w:t>
      </w:r>
      <w:r w:rsidRPr="001258D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հունիսի 13-ի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Կ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433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-Ա </w:t>
      </w:r>
      <w:r w:rsidRPr="001258D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1258D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258D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1258D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1258D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1258D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258D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1258D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1258D8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․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A01D6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1258D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1258D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711E2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4390F" w:rsidRPr="001258D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1258D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 w:rsidRPr="001258D8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1258D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1258D8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1258D8">
              <w:rPr>
                <w:rFonts w:ascii="GHEA Grapalat" w:hAnsi="GHEA Grapalat"/>
                <w:sz w:val="24"/>
                <w:szCs w:val="24"/>
              </w:rPr>
              <w:t>-</w:t>
            </w:r>
            <w:r w:rsidR="00C70E41" w:rsidRPr="001258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D4F46" w:rsidRPr="001258D8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C61C6B" w:rsidRPr="001258D8">
              <w:rPr>
                <w:rFonts w:ascii="GHEA Grapalat" w:hAnsi="GHEA Grapalat"/>
                <w:sz w:val="24"/>
                <w:szCs w:val="24"/>
              </w:rPr>
              <w:t>)</w:t>
            </w:r>
            <w:r w:rsidRPr="001258D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1258D8" w:rsidRDefault="00140C7A" w:rsidP="00713189">
            <w:pPr>
              <w:pStyle w:val="BodyText"/>
              <w:rPr>
                <w:rFonts w:ascii="GHEA Grapalat" w:eastAsia="MS Mincho" w:hAnsi="GHEA Grapalat" w:cs="MS Mincho"/>
                <w:sz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1258D8">
              <w:rPr>
                <w:rFonts w:ascii="MS Gothic" w:eastAsia="MS Gothic" w:hAnsi="MS Gothic" w:cs="MS Gothic" w:hint="eastAsia"/>
                <w:sz w:val="24"/>
                <w:lang w:val="hy-AM"/>
              </w:rPr>
              <w:t>․</w:t>
            </w:r>
            <w:r w:rsidR="009A6B78" w:rsidRPr="001258D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</w:t>
            </w:r>
          </w:p>
          <w:p w:rsidR="008C7304" w:rsidRPr="001258D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1258D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1258D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D2BF2" w:rsidRPr="001258D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1258D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 w:rsidRPr="001258D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065D4E" w:rsidRPr="001258D8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1258D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1258D8" w:rsidRDefault="00140C7A" w:rsidP="00590A8D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E22030"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Իջևան Մետաղագործների 58</w:t>
            </w:r>
          </w:p>
        </w:tc>
      </w:tr>
      <w:tr w:rsidR="003C5E15" w:rsidRPr="008A01D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1258D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1258D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Pr="001258D8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1258D8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1258D8">
              <w:rPr>
                <w:rFonts w:ascii="MS Gothic" w:eastAsia="MS Gothic" w:hAnsi="MS Gothic" w:cs="MS Gothic" w:hint="eastAsia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մարզի 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>իրականացնում է անասնաբուժական ուղեկցող փաստաթղթերի և արտահանման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համար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պահանջվող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համապատասխանության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տեղեկանքների </w:t>
            </w:r>
            <w:r w:rsidRPr="001258D8">
              <w:rPr>
                <w:rFonts w:ascii="GHEA Grapalat" w:hAnsi="GHEA Grapalat"/>
                <w:lang w:val="mt-MT"/>
              </w:rPr>
              <w:t>8-</w:t>
            </w:r>
            <w:r w:rsidRPr="001258D8">
              <w:rPr>
                <w:rFonts w:ascii="GHEA Grapalat" w:hAnsi="GHEA Grapalat"/>
                <w:lang w:val="hy-AM"/>
              </w:rPr>
              <w:t>րդ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1258D8">
              <w:rPr>
                <w:rFonts w:ascii="MS Gothic" w:eastAsia="MS Gothic" w:hAnsi="MS Gothic" w:cs="MS Gothic" w:hint="eastAsia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մարզի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>իրականացնում է մարզի տարածքում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և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մարզից դուրս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>իրականացնում է սննդամթերք տեղափոխող փոխադրամիջոցների համար սանիտարական անձնագրերի տրամադրման աշխատանքները.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ներկայացնում է  առարկություններ և առաջարկություններ քննարկման ներկայացված գրությունների վերաբերյալ.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1258D8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Տեսչական մարմնի կառուցվածքային ստորաբաժանումներից, այլ մարմիններից, պաշտոնատար անձանցից պահանջել Կենտրոնի առջև դրված գործառույթների և խնդիրների իրականացման հետ կապված անհրաժեշտ տեղեկատվություն, փաստաթղթեր և նյութեր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տնտեսվարող սուբյեկտի ներկայացուցչի մասնակցությամբ անարգել մուտք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սուբյեկտից</w:t>
            </w:r>
            <w:r w:rsidRPr="001258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258D8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ստուգման նպատակներին անմիջականորեն առնչվող փաստաթղթեր, տվյալներ և այլ տեղեկություններ, բացատրություններ, տեղեկանքներ, ինչպես նաև 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Կենտրոնի առջև դրված խնդիրների և գործառույթների իրականացման հետ կապված հարցերի քննարկման նպատակով կազմակերպված խորհրդակցություններին,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ներկայացնել մասնագիտական կարծիքներ և առաջարկություններ. 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մասնակցել 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1258D8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 կամ ստուգման ընթացքում սննդամթերքի, սննդամթերքի հետ անմիջական շփման մեջ գտնվող նյութերի մակնշման մեջ առկա տեղեկատվության համապատասխանությունը որոշելու նպատակով կատարել հսկիչ գնում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հայտնաբերված խախտումների և անհամապատասխանությունների վերացման վերաբերյալ տնտեսվարող սուբյեկտներին տալ հանձնարարականներ և առաջադրանքներ, դրանց կատարման համար սահմանել ժամկետներ.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իրացումը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1258D8">
              <w:rPr>
                <w:rFonts w:ascii="MS Gothic" w:eastAsia="MS Gothic" w:hAnsi="MS Gothic" w:cs="MS Gothic" w:hint="eastAsia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բուսասանիտարական մշտադիտարկման իրականացման նպատակով ն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</w:t>
            </w:r>
            <w:r w:rsidR="00AC512B" w:rsidRPr="001258D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վարողի բնականոն աշխատանքի կատարմանը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հանցագործության հատկանիշներով օրենսդրության խախտման դեպքերի մասին իրավապահ մարմիններին իրազեկելու վերաբերյալ Կենտրոնի պետին առաջարկություն ներկայացնել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վերահսկողության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վերահսկողության իրականացման ժամանակ արձանագրված խախտումների և անհամապատասխանությունների վերացման ուղղությամբ տալ անհր</w:t>
            </w:r>
            <w:r w:rsidR="00C80B50" w:rsidRPr="001258D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ժեշտ հանձնարարականներ, կարգադրագրեր՝</w:t>
            </w:r>
            <w:r w:rsidRPr="001258D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1258D8">
              <w:rPr>
                <w:rFonts w:ascii="MS Gothic" w:eastAsia="MS Gothic" w:hAnsi="MS Gothic" w:cs="MS Gothic" w:hint="eastAsia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1258D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Pr="001258D8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258D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1258D8">
              <w:rPr>
                <w:rFonts w:ascii="GHEA Grapalat" w:hAnsi="GHEA Grapalat"/>
                <w:lang w:val="hy-AM"/>
              </w:rPr>
              <w:br/>
            </w:r>
            <w:r w:rsidR="00275858" w:rsidRPr="001258D8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A01D6" w:rsidRPr="008A01D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A01D6" w:rsidRPr="007217F2" w:rsidRDefault="008A01D6" w:rsidP="008A01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A01D6" w:rsidRPr="008A01D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A01D6" w:rsidRPr="007217F2" w:rsidRDefault="008A01D6" w:rsidP="008A01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A01D6" w:rsidRPr="008A01D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A01D6" w:rsidRPr="008A01D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A01D6" w:rsidRPr="008A01D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A01D6" w:rsidRPr="007217F2" w:rsidRDefault="008A01D6" w:rsidP="008A01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A01D6" w:rsidRPr="00832AC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A01D6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A01D6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A01D6" w:rsidRPr="007217F2" w:rsidRDefault="008A01D6" w:rsidP="008A01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A01D6" w:rsidRPr="008A01D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A01D6" w:rsidRPr="008A01D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01D6" w:rsidRPr="007217F2" w:rsidRDefault="008A01D6" w:rsidP="008A01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A01D6" w:rsidRDefault="008A01D6" w:rsidP="008A01D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1258D8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1258D8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1258D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Pr="001258D8">
              <w:rPr>
                <w:rFonts w:ascii="GHEA Grapalat" w:hAnsi="GHEA Grapalat" w:cs="Sylfaen"/>
                <w:lang w:val="hy-AM"/>
              </w:rPr>
              <w:t>Ունի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համար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գիտելիքներ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Pr="001258D8">
              <w:rPr>
                <w:rFonts w:ascii="GHEA Grapalat" w:hAnsi="GHEA Grapalat"/>
                <w:b/>
                <w:lang w:val="hy-AM"/>
              </w:rPr>
              <w:t>3.3.</w:t>
            </w:r>
            <w:r w:rsidRPr="001258D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="00775518" w:rsidRPr="001258D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1258D8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1258D8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 w:rsidRPr="001258D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258D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1258D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1258D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1258D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258D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1258D8">
              <w:rPr>
                <w:rFonts w:ascii="GHEA Grapalat" w:hAnsi="GHEA Grapalat" w:cs="Sylfaen"/>
                <w:lang w:val="hy-AM"/>
              </w:rPr>
              <w:t xml:space="preserve"> </w:t>
            </w:r>
            <w:r w:rsidRPr="001258D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1258D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1258D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1258D8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1258D8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1258D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1258D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1258D8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1258D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1258D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1258D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1258D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A01D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1258D8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1258D8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1258D8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258D8" w:rsidRDefault="001859CD" w:rsidP="00713189">
      <w:pPr>
        <w:rPr>
          <w:rFonts w:ascii="GHEA Grapalat" w:hAnsi="GHEA Grapalat"/>
          <w:lang w:val="hy-AM"/>
        </w:rPr>
      </w:pPr>
    </w:p>
    <w:sectPr w:rsidR="001859CD" w:rsidRPr="001258D8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D1" w:rsidRDefault="00BF06D1" w:rsidP="00947C25">
      <w:pPr>
        <w:spacing w:after="0" w:line="240" w:lineRule="auto"/>
      </w:pPr>
      <w:r>
        <w:separator/>
      </w:r>
    </w:p>
  </w:endnote>
  <w:endnote w:type="continuationSeparator" w:id="0">
    <w:p w:rsidR="00BF06D1" w:rsidRDefault="00BF06D1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D1" w:rsidRDefault="00BF06D1" w:rsidP="00947C25">
      <w:pPr>
        <w:spacing w:after="0" w:line="240" w:lineRule="auto"/>
      </w:pPr>
      <w:r>
        <w:separator/>
      </w:r>
    </w:p>
  </w:footnote>
  <w:footnote w:type="continuationSeparator" w:id="0">
    <w:p w:rsidR="00BF06D1" w:rsidRDefault="00BF06D1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658C4"/>
    <w:rsid w:val="00065D4E"/>
    <w:rsid w:val="00084C9F"/>
    <w:rsid w:val="000A757E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258D8"/>
    <w:rsid w:val="00125CB3"/>
    <w:rsid w:val="0013105C"/>
    <w:rsid w:val="00140C7A"/>
    <w:rsid w:val="00143524"/>
    <w:rsid w:val="001530E4"/>
    <w:rsid w:val="00171FC1"/>
    <w:rsid w:val="001859CD"/>
    <w:rsid w:val="001B0631"/>
    <w:rsid w:val="001B110C"/>
    <w:rsid w:val="001B5EAC"/>
    <w:rsid w:val="001C2CF4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6120"/>
    <w:rsid w:val="002D1026"/>
    <w:rsid w:val="002D4F46"/>
    <w:rsid w:val="002E2AF9"/>
    <w:rsid w:val="00317CA3"/>
    <w:rsid w:val="00324076"/>
    <w:rsid w:val="00334754"/>
    <w:rsid w:val="00334B7A"/>
    <w:rsid w:val="00343519"/>
    <w:rsid w:val="00363AC8"/>
    <w:rsid w:val="003979B9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28EA"/>
    <w:rsid w:val="00554281"/>
    <w:rsid w:val="0056483E"/>
    <w:rsid w:val="005711E2"/>
    <w:rsid w:val="00582658"/>
    <w:rsid w:val="00590A8D"/>
    <w:rsid w:val="005A287D"/>
    <w:rsid w:val="005E646E"/>
    <w:rsid w:val="006035C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53319"/>
    <w:rsid w:val="007643BE"/>
    <w:rsid w:val="00775518"/>
    <w:rsid w:val="00777F7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1D6"/>
    <w:rsid w:val="008B5BD7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7243B"/>
    <w:rsid w:val="00991B92"/>
    <w:rsid w:val="009A0475"/>
    <w:rsid w:val="009A29D6"/>
    <w:rsid w:val="009A6B78"/>
    <w:rsid w:val="009A71DB"/>
    <w:rsid w:val="009B53FF"/>
    <w:rsid w:val="009C14E8"/>
    <w:rsid w:val="009D0775"/>
    <w:rsid w:val="009E72D8"/>
    <w:rsid w:val="00A30269"/>
    <w:rsid w:val="00A47B7E"/>
    <w:rsid w:val="00A563EE"/>
    <w:rsid w:val="00A72B9B"/>
    <w:rsid w:val="00AA3179"/>
    <w:rsid w:val="00AA4C3B"/>
    <w:rsid w:val="00AC512B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A15D9"/>
    <w:rsid w:val="00BC2567"/>
    <w:rsid w:val="00BE19F0"/>
    <w:rsid w:val="00BF06D1"/>
    <w:rsid w:val="00C01297"/>
    <w:rsid w:val="00C10E62"/>
    <w:rsid w:val="00C179D4"/>
    <w:rsid w:val="00C21983"/>
    <w:rsid w:val="00C24344"/>
    <w:rsid w:val="00C26ACD"/>
    <w:rsid w:val="00C45438"/>
    <w:rsid w:val="00C51043"/>
    <w:rsid w:val="00C53572"/>
    <w:rsid w:val="00C61C6B"/>
    <w:rsid w:val="00C70E41"/>
    <w:rsid w:val="00C8000C"/>
    <w:rsid w:val="00C80B50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17CA8"/>
    <w:rsid w:val="00D21B8F"/>
    <w:rsid w:val="00D37294"/>
    <w:rsid w:val="00D4390F"/>
    <w:rsid w:val="00D45F52"/>
    <w:rsid w:val="00D714B4"/>
    <w:rsid w:val="00D85876"/>
    <w:rsid w:val="00DC00AB"/>
    <w:rsid w:val="00DC1BCC"/>
    <w:rsid w:val="00DC29D8"/>
    <w:rsid w:val="00DC5D33"/>
    <w:rsid w:val="00DE2ECB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C6FF3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193F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CFCFF-BD6E-49F8-933B-DED8B69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A42A-CFBD-445E-BF2D-8A36D073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45</cp:revision>
  <cp:lastPrinted>2019-03-13T08:19:00Z</cp:lastPrinted>
  <dcterms:created xsi:type="dcterms:W3CDTF">2019-12-03T06:09:00Z</dcterms:created>
  <dcterms:modified xsi:type="dcterms:W3CDTF">2025-08-22T08:41:00Z</dcterms:modified>
</cp:coreProperties>
</file>