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75F2A" w14:textId="00C9C023" w:rsidR="00086724" w:rsidRPr="003E2D28" w:rsidRDefault="00086724" w:rsidP="00086724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</w:rPr>
        <w:t>293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14:paraId="413A9CC8" w14:textId="77777777" w:rsidR="00086724" w:rsidRPr="003E2D28" w:rsidRDefault="00086724" w:rsidP="00086724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14:paraId="009D8C49" w14:textId="77777777" w:rsidR="00086724" w:rsidRPr="003E2D28" w:rsidRDefault="00086724" w:rsidP="00086724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371B8803" w14:textId="77777777" w:rsidR="00086724" w:rsidRPr="003E2D28" w:rsidRDefault="00086724" w:rsidP="00086724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11C2A298" w14:textId="4FC67446" w:rsidR="00D45F52" w:rsidRDefault="007B0736" w:rsidP="00E95302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>20</w:t>
      </w:r>
      <w:r w:rsidRPr="003E2D28">
        <w:rPr>
          <w:rFonts w:ascii="GHEA Grapalat" w:hAnsi="GHEA Grapalat" w:cs="Sylfaen"/>
          <w:color w:val="0D0D0D"/>
          <w:sz w:val="16"/>
          <w:szCs w:val="16"/>
        </w:rPr>
        <w:t>2</w:t>
      </w:r>
      <w:r>
        <w:rPr>
          <w:rFonts w:ascii="GHEA Grapalat" w:hAnsi="GHEA Grapalat" w:cs="Sylfaen"/>
          <w:color w:val="0D0D0D"/>
          <w:sz w:val="16"/>
          <w:szCs w:val="16"/>
        </w:rPr>
        <w:t>6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թ.</w:t>
      </w:r>
      <w:r>
        <w:rPr>
          <w:rFonts w:ascii="GHEA Grapalat" w:hAnsi="GHEA Grapalat" w:cs="Sylfaen"/>
          <w:color w:val="0D0D0D"/>
          <w:sz w:val="16"/>
          <w:szCs w:val="16"/>
        </w:rPr>
        <w:t xml:space="preserve">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սեպտեմբերի 7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–ի N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Կ633-Ա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</w:p>
    <w:p w14:paraId="0B676F35" w14:textId="1A220C90" w:rsidR="007B0736" w:rsidRDefault="007B0736" w:rsidP="00E95302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</w:p>
    <w:p w14:paraId="2748AEA8" w14:textId="77777777" w:rsidR="007B0736" w:rsidRPr="005A3DC6" w:rsidRDefault="007B0736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72E4579D" w14:textId="77777777"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14:paraId="3D021D4B" w14:textId="77777777"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52A9872" w14:textId="7CA0E740" w:rsidR="00113C7C" w:rsidRPr="00C63001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E2272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C6300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ՊԵՏԻ ՏԵՂԱԿԱԼ</w:t>
      </w:r>
    </w:p>
    <w:p w14:paraId="1E270ADC" w14:textId="77777777"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5AD84B4C" w14:textId="77777777"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1"/>
      </w:tblGrid>
      <w:tr w:rsidR="003C5E15" w:rsidRPr="005A3DC6" w14:paraId="08340B06" w14:textId="77777777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D9759" w14:textId="77777777"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C47DF" w14:paraId="60DA16ED" w14:textId="77777777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132F3E" w14:textId="77777777" w:rsidR="00C63001" w:rsidRPr="00E946BD" w:rsidRDefault="00C63001" w:rsidP="00C6300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E946B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բուսասանիտարիայի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վարչության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 պետ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տեղակալ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 </w:t>
            </w:r>
            <w:r w:rsidRPr="00E946B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E946B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</w:rPr>
              <w:t>3</w:t>
            </w:r>
            <w:r w:rsidRPr="00E946BD">
              <w:rPr>
                <w:rFonts w:ascii="GHEA Grapalat" w:hAnsi="GHEA Grapalat"/>
                <w:sz w:val="24"/>
                <w:szCs w:val="24"/>
              </w:rPr>
              <w:t>-Ղ</w:t>
            </w: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Pr="00E946BD">
              <w:rPr>
                <w:rFonts w:ascii="GHEA Grapalat" w:hAnsi="GHEA Grapalat"/>
                <w:sz w:val="24"/>
                <w:szCs w:val="24"/>
              </w:rPr>
              <w:t>-1)</w:t>
            </w:r>
            <w:r w:rsidRPr="00E946B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0308253C" w14:textId="77777777" w:rsidR="00C63001" w:rsidRPr="00E946BD" w:rsidRDefault="00C63001" w:rsidP="00C6300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Վարչության </w:t>
            </w:r>
            <w:r w:rsidRPr="00E946B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 տեղակալն անմիջական ենթակա  և հաշվետու է Վարչության  պետին. </w:t>
            </w:r>
            <w:r w:rsidRPr="00E946B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Վարչության  պետի տեղակալը ենթակա և հաշվետու</w:t>
            </w:r>
            <w:r w:rsidRPr="00E946BD">
              <w:rPr>
                <w:rFonts w:ascii="GHEA Grapalat" w:hAnsi="GHEA Grapalat"/>
                <w:sz w:val="24"/>
                <w:lang w:val="hy-AM"/>
              </w:rPr>
              <w:t xml:space="preserve"> աշխատողներ չունի</w:t>
            </w:r>
            <w:r w:rsidRPr="00E946BD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14:paraId="6A891BC0" w14:textId="0C159202" w:rsidR="00C63001" w:rsidRPr="00E946BD" w:rsidRDefault="00C63001" w:rsidP="00C6300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 պետի տեղակալի  </w:t>
            </w:r>
            <w:r w:rsidRPr="00E946B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Վարչության  պետը կամ Վարչության գլխավոր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տեսուչներից</w:t>
            </w:r>
            <w:r w:rsidR="00F84016">
              <w:rPr>
                <w:rFonts w:ascii="GHEA Grapalat" w:hAnsi="GHEA Grapalat"/>
                <w:sz w:val="24"/>
                <w:lang w:val="hy-AM"/>
              </w:rPr>
              <w:t xml:space="preserve"> մեկը</w:t>
            </w:r>
            <w:r w:rsidRPr="00E946BD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14:paraId="518E72E2" w14:textId="5950F121" w:rsidR="003C5E15" w:rsidRPr="00D801F9" w:rsidRDefault="00C63001" w:rsidP="00D801F9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Pr="00867FD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Pr="00E946BD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E946BD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AC47DF" w14:paraId="08F23BFE" w14:textId="77777777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E5F3C" w14:textId="77777777"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2188522C" w14:textId="77777777"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5C51F81" w14:textId="77777777"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76565035" w14:textId="77777777" w:rsidR="0000101D" w:rsidRPr="005A3DC6" w:rsidRDefault="0000101D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0F2E6EA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պեստիցիդների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աշխատանքների իրականացումը.</w:t>
            </w:r>
          </w:p>
          <w:p w14:paraId="119182F7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աշխատանքների իրականացումը</w:t>
            </w:r>
            <w:r w:rsidRPr="005C2F3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1659FD0C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բուսասանիտարական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վերլուծության և դրա հիման վրա Հայաստանի Հանրապետության տարածքում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կարանտին և կարգավորվող ոչ կարանտին վնասակար oրգանիզմների ցանկի նախապատրաստման և հաստատման ներկայացման աշխատանքների իրականացումը.</w:t>
            </w:r>
          </w:p>
          <w:p w14:paraId="154D7B7F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աշխատանքների իրականացումը.</w:t>
            </w:r>
          </w:p>
          <w:p w14:paraId="58876B36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Տեսչական մարմնի մարզային կենտրոնների կողմից կատարված աշխատանքների արդյունքների ամփոփման, խնդիրների վերհանման և դրանց վերաբերյալ առաջարկությունների ներկայացման աշխատանքները.</w:t>
            </w:r>
          </w:p>
          <w:p w14:paraId="5E28D9AC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ներմուծվող բուսասանիտարական հսկման ենթակա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մարմնին, Բույսերի պաշտպանության եվրոպական և միջերկրածովյան կազմակերպությանը և Բույսերի պաշտպանության միջազգային համաձայնագրի քարտուղարությանը ծանուցումը.</w:t>
            </w:r>
          </w:p>
          <w:p w14:paraId="60337A44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մարզային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ամփոփման, խնդիրների վերհանման</w:t>
            </w:r>
            <w:r w:rsidRPr="005C2F3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ներկայացման աշխատանքների իրականացումը.</w:t>
            </w:r>
          </w:p>
          <w:p w14:paraId="31E67A4A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աշխատանքներին աջակցության տրամադրման աշխատանքները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14:paraId="71EE3ED3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Հանրապետության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կարծիքների տրամադրման աշխատանքների իրականացումը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14:paraId="5BED0B9A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Տեսչական մարմնի կողմից վարվող էլեկտրոնային տեղեկատվական բազաների վարման աշխատանքներին Վարչության մասնակցությունը.</w:t>
            </w:r>
          </w:p>
          <w:p w14:paraId="2FE302F7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աշխատանքների իրականացումը.</w:t>
            </w:r>
          </w:p>
          <w:p w14:paraId="32F58669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մոնիթորինգային ծրագրերի նախագծման և իրականացման վերաբերյալ առաջարկությունների ներկայացման աշխատանքները.</w:t>
            </w:r>
          </w:p>
          <w:p w14:paraId="10324B54" w14:textId="77777777" w:rsidR="00C63001" w:rsidRPr="005C2F31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14:paraId="74809F8B" w14:textId="77777777" w:rsidR="00C63001" w:rsidRPr="008509C3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բուսասանիտարիայի բնագավառում Տեսչական մարմնի գործունեության վերաբերյալ ծրագրերի մշակման և իրականացման աշխատանքներին Վարչության մասնակցությունը.</w:t>
            </w:r>
          </w:p>
          <w:p w14:paraId="05758306" w14:textId="77777777" w:rsidR="00C63001" w:rsidRPr="00B314D6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պետական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բնագավառին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վերաբերվող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հարցերի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քննարկումներին</w:t>
            </w:r>
            <w:r w:rsidRPr="005C2F31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08302379" w14:textId="77777777" w:rsidR="00C63001" w:rsidRPr="00E946BD" w:rsidRDefault="00C63001" w:rsidP="005634F7">
            <w:pPr>
              <w:pStyle w:val="ListParagraph"/>
              <w:numPr>
                <w:ilvl w:val="0"/>
                <w:numId w:val="30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14:paraId="500B010C" w14:textId="77777777" w:rsidR="005A360C" w:rsidRPr="00C63001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14:paraId="5133F736" w14:textId="77777777"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519FA1E4" w14:textId="77777777"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14:paraId="3FF121AA" w14:textId="77777777" w:rsidR="00C63001" w:rsidRPr="0061769F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պետին, ըստ անհրաժեշտության, ներկայացնել առաջարկություններ Վարչության  աշխատանքներին մասնագետներ, փորձագետներ, գիտական հաստատությունների ներկայացուցիչներ ներգրավելու վերաբերյալ</w:t>
            </w:r>
            <w:r w:rsidRPr="0061769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0A54309" w14:textId="77777777" w:rsidR="00C63001" w:rsidRPr="0061769F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պետին, ըստ անհրաժեշտության, ներկայացնել առաջարկություններ աշխատանքային խմբեր կազմավորելու վերաբերյալ</w:t>
            </w:r>
            <w:r w:rsidRPr="0061769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61769F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14:paraId="7F0986A9" w14:textId="77777777" w:rsidR="00C63001" w:rsidRPr="0061769F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14:paraId="2B7FEBCB" w14:textId="77777777" w:rsidR="00C63001" w:rsidRPr="0061769F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միջազգային կառույցների հետ համագործակցության աշխատանքներին, անասնաբուժության ոլորտի հարցերի, խնդիրների քննարկման նպատակով կազմակերպվող սեմինարներին, կոնֆերանսներին, խորհրդաժողովներին</w:t>
            </w:r>
            <w:r w:rsidRPr="0061769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585A1E3" w14:textId="77777777" w:rsidR="00C63001" w:rsidRPr="0061769F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կան մարմնի 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բնագավառում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պահանջել անհրաժեշտ փաստաթղթեր,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հաշվետվություններ և այլ անհրաժեշտ </w:t>
            </w:r>
            <w:r w:rsidRPr="0061769F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61769F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Pr="0061769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14:paraId="4EAC03A0" w14:textId="52A064D2" w:rsidR="00775518" w:rsidRPr="005A3DC6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պահանաջել Վարչության  առջև դրված գործառույթների և խնդիրների իրականացման հետ կապված անհրաժեշտ տեղեկատվություն և նյութեր</w:t>
            </w:r>
            <w:r w:rsidRPr="0061769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381400FE" w14:textId="77777777" w:rsidR="00775518" w:rsidRPr="005A3DC6" w:rsidRDefault="00775518" w:rsidP="00E95302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14:paraId="7276F161" w14:textId="77777777"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14:paraId="5816FFA9" w14:textId="77777777"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14:paraId="44861351" w14:textId="0BEFAF60" w:rsidR="00C63001" w:rsidRPr="0061769F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,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օրենսդրության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բացերի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,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հակասությունների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հայտնաբերման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դեպքում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="00CE6F2B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պետին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ներկայացնել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դրանց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վերացմանն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ուղղված</w:t>
            </w:r>
            <w:r w:rsidRPr="00C63001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Pr="0061769F">
              <w:rPr>
                <w:rFonts w:ascii="GHEA Grapalat" w:eastAsia="Sylfaen" w:hAnsi="GHEA Grapalat" w:cs="Sylfaen"/>
                <w:sz w:val="24"/>
                <w:lang w:val="ru-RU"/>
              </w:rPr>
              <w:t>առաջարկություններ</w:t>
            </w:r>
            <w:r w:rsidRPr="0061769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669FD534" w14:textId="0E475410" w:rsidR="00C63001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Pr="00725F9B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 Հանրապետության տարածքում բուսասանիտարական մոնիթորինգի տարեկան ծրագրի նախապատրաստման, մոնիթորինգի արդյունքների վերլուծության և ամփոփման աշխատանքներ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725F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ուսումնասիրել մոնիթորինգի արդյունքները, խնդիրների հայտնաբերման դեպքում </w:t>
            </w:r>
            <w:r w:rsidR="009936C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ներկայացնել համապատասխան առաջարկություններ</w:t>
            </w:r>
            <w:r w:rsidRPr="00725F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անհրաժեշտության դեպքում, ցուցաբերել մեթոդական աջակցություն. </w:t>
            </w:r>
          </w:p>
          <w:p w14:paraId="5BB37112" w14:textId="68B52B78" w:rsidR="00C63001" w:rsidRPr="00C63001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ստուգել 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վող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վող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անձնագ</w:t>
            </w:r>
            <w:r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րերը, դրանցում առկա տեղեկությունների համապատասխանությունն օրենսդրությամբ սահմանված պահանջներին, խախտումների, բացթողումների, խնդիրների բացահայտման դեպքում </w:t>
            </w:r>
            <w:r w:rsidR="009936C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Վարչության պետին ներկայացնել համապատասխան 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7F1FB563" w14:textId="3E4E7ECF" w:rsidR="00C63001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ուսումնասիրել,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Pr="00F1379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վերահսկողության մոնիթորինգային գործունեության արդյունքները, խնդիրներ, բացթողումներ, օրենսդրության պահանջների խախտումներ հայտնաբերելու դեպքում  </w:t>
            </w: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9936C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</w:t>
            </w:r>
            <w:r w:rsidRPr="0061769F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 վերացմանն ուղղված գործողությունների վերաբերյալ առաջարկություններ.</w:t>
            </w:r>
          </w:p>
          <w:p w14:paraId="6463A5EF" w14:textId="5A73B829" w:rsidR="00C41153" w:rsidRPr="00C41153" w:rsidRDefault="00C41153" w:rsidP="00C41153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ամփոփել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Տեսչական մարմնի կողմից վարվող էլեկտրոնային տեղեկատվական բազաների վարման աշխատանքներին Վարչության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մասնակցության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աշխատանքները․</w:t>
            </w:r>
          </w:p>
          <w:p w14:paraId="4A6D1983" w14:textId="20BF3DD1" w:rsidR="00C41153" w:rsidRPr="00C41153" w:rsidRDefault="00C41153" w:rsidP="00C41153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Վարչության պետին ներկայացնել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մարզային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արդյունքները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, խնդիրների վերհանման</w:t>
            </w:r>
            <w:r w:rsidRPr="005C2F3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</w:t>
            </w:r>
            <w:r w:rsidR="00E41B8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</w:t>
            </w:r>
            <w:r w:rsidRPr="005C2F3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.</w:t>
            </w:r>
          </w:p>
          <w:p w14:paraId="74946133" w14:textId="346A83D1" w:rsidR="00C41153" w:rsidRPr="005634F7" w:rsidRDefault="00E41B85" w:rsidP="00C41153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Վարչության պետին ներկայացնել </w:t>
            </w:r>
            <w:r w:rsidR="00C41153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բուսասանիտարիայի բնագավառում Տեսչական մարմնի քաղաքականության, նպատակների և խնդիրների իրականացման վերաբերյալ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առաջարկություններ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754FC529" w14:textId="0A4E6900" w:rsidR="005634F7" w:rsidRPr="00C41153" w:rsidRDefault="005634F7" w:rsidP="00C41153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ամփոփել 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E7EA147" w14:textId="30BFD578" w:rsidR="00C63001" w:rsidRPr="00C41153" w:rsidRDefault="00C63001" w:rsidP="00C41153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1153">
              <w:rPr>
                <w:rFonts w:ascii="GHEA Grapalat" w:hAnsi="GHEA Grapalat" w:cs="Sylfaen"/>
                <w:sz w:val="24"/>
                <w:szCs w:val="24"/>
                <w:lang w:val="hy-AM"/>
              </w:rPr>
              <w:t>հետևել Վարչության  լիազորությունների շրջանակներում հաշվետվությունների, տեղեկանքների, միջնորդագրերի, զեկուցագրերի և այլ գրությունների նախապատրաստման աշխատանքներին, անհրաժեշտության դեպքում, ցուցաբերել մեթոդական օժանդակություն.</w:t>
            </w:r>
          </w:p>
          <w:p w14:paraId="747D60A9" w14:textId="641093B1" w:rsidR="002975DD" w:rsidRPr="00C63001" w:rsidRDefault="002975DD" w:rsidP="00C63001">
            <w:pPr>
              <w:tabs>
                <w:tab w:val="left" w:pos="1134"/>
              </w:tabs>
              <w:spacing w:after="0"/>
              <w:ind w:left="36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3C5E15" w:rsidRPr="005A3DC6" w14:paraId="77A778F8" w14:textId="777777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44362" w14:textId="77777777"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68C9E4B6" w14:textId="77777777" w:rsidR="0000101D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14:paraId="2A7DD3A2" w14:textId="1535F0C3" w:rsidR="0099250E" w:rsidRPr="00D85B86" w:rsidRDefault="00D85B86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D85B86">
              <w:rPr>
                <w:rFonts w:ascii="GHEA Grapalat" w:hAnsi="GHEA Grapalat" w:cs="Sylfaen"/>
                <w:lang w:val="hy-AM"/>
              </w:rPr>
              <w:t>Բարձրագույն</w:t>
            </w:r>
            <w:r w:rsidR="00AC47DF">
              <w:rPr>
                <w:rFonts w:ascii="GHEA Grapalat" w:hAnsi="GHEA Grapalat" w:cs="Sylfaen"/>
                <w:lang w:val="hy-AM"/>
              </w:rPr>
              <w:t xml:space="preserve"> կրթություն</w:t>
            </w:r>
            <w:bookmarkStart w:id="0" w:name="_GoBack"/>
            <w:bookmarkEnd w:id="0"/>
          </w:p>
          <w:p w14:paraId="598722B8" w14:textId="77777777"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14:paraId="304BDF1C" w14:textId="2F462A4A"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C63001" w:rsidRPr="005C2F31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C63001" w:rsidRPr="008509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C63001" w:rsidRPr="005C2F31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C63001" w:rsidRPr="008509C3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C63001" w:rsidRPr="005C2F31">
              <w:rPr>
                <w:rFonts w:ascii="GHEA Grapalat" w:hAnsi="GHEA Grapalat" w:cs="Sylfaen"/>
                <w:lang w:val="hy-AM"/>
              </w:rPr>
              <w:t>տարվա մաս</w:t>
            </w:r>
            <w:r w:rsidR="007E51C7">
              <w:rPr>
                <w:rFonts w:ascii="GHEA Grapalat" w:hAnsi="GHEA Grapalat" w:cs="Sylfaen"/>
                <w:lang w:val="hy-AM"/>
              </w:rPr>
              <w:t xml:space="preserve">նագիտական աշխատանքային ստաժ </w:t>
            </w:r>
            <w:r w:rsidR="00C63001" w:rsidRPr="009C1745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51C7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C63001" w:rsidRPr="009C1745">
              <w:rPr>
                <w:rFonts w:ascii="GHEA Grapalat" w:hAnsi="GHEA Grapalat" w:cs="Sylfaen"/>
                <w:lang w:val="hy-AM"/>
              </w:rPr>
              <w:t xml:space="preserve">առողջապահության կամ ստուգումների կազմակերպման </w:t>
            </w:r>
            <w:r w:rsidR="00C63001" w:rsidRPr="008401E9">
              <w:rPr>
                <w:rFonts w:ascii="GHEA Grapalat" w:hAnsi="GHEA Grapalat" w:cs="Sylfaen"/>
                <w:lang w:val="hy-AM"/>
              </w:rPr>
              <w:t xml:space="preserve">և </w:t>
            </w:r>
            <w:r w:rsidR="00C63001" w:rsidRPr="009C1745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C63001">
              <w:rPr>
                <w:rFonts w:ascii="GHEA Grapalat" w:hAnsi="GHEA Grapalat" w:cs="Sylfaen"/>
                <w:lang w:val="hy-AM"/>
              </w:rPr>
              <w:t>բնագավառ</w:t>
            </w:r>
            <w:r w:rsidR="00C63001" w:rsidRPr="005C2F31">
              <w:rPr>
                <w:rFonts w:ascii="GHEA Grapalat" w:hAnsi="GHEA Grapalat" w:cs="Sylfaen"/>
                <w:lang w:val="hy-AM"/>
              </w:rPr>
              <w:t xml:space="preserve">ում`  </w:t>
            </w:r>
            <w:r w:rsidR="00C63001" w:rsidRPr="0049468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C63001" w:rsidRPr="005C2F3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69BB0F15" w14:textId="77777777"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1273FBA0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14:paraId="0688DEED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14:paraId="4BDCED9C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14:paraId="75944665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14:paraId="545D90E5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248C72F1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725F9B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26EDAFB2" w14:textId="77777777"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14A74E22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14:paraId="716D1CA8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lastRenderedPageBreak/>
              <w:t>Փոփոխությունների կառավարում</w:t>
            </w:r>
          </w:p>
          <w:p w14:paraId="01F13C9D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14:paraId="1EAF15F3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Բողոքների բավարարում</w:t>
            </w:r>
          </w:p>
          <w:p w14:paraId="3DE9C6A0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Ժամանակի կառավարում</w:t>
            </w:r>
          </w:p>
          <w:p w14:paraId="4C75AD35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14:paraId="7F97A525" w14:textId="5982B639" w:rsidR="003C5E15" w:rsidRPr="005A3DC6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C63001" w14:paraId="6C7E047B" w14:textId="777777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8BE19" w14:textId="77777777"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547B6CFC" w14:textId="77777777" w:rsidR="00C63001" w:rsidRPr="00E946BD" w:rsidRDefault="00C63001" w:rsidP="00C6300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14:paraId="1E10E800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09A111CF" w14:textId="77777777" w:rsidR="00C63001" w:rsidRPr="00E946BD" w:rsidRDefault="00C63001" w:rsidP="00C6300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0334E275" w14:textId="77777777" w:rsidR="00C63001" w:rsidRPr="00E946BD" w:rsidRDefault="00C63001" w:rsidP="00C6300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1EE05515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4.3. Գործունեության ազդեցություն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1F2CD169" w14:textId="77777777" w:rsidR="00C63001" w:rsidRDefault="00C63001" w:rsidP="00C63001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ազդեցություն:</w:t>
            </w:r>
          </w:p>
          <w:p w14:paraId="156A7E44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E946BD">
              <w:rPr>
                <w:rFonts w:ascii="GHEA Grapalat" w:hAnsi="GHEA Grapalat"/>
                <w:b/>
                <w:sz w:val="24"/>
                <w:szCs w:val="24"/>
              </w:rPr>
              <w:t xml:space="preserve">4.4.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Շփումներ և ներկայացուցչություն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14:paraId="317AB75E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Շփվում և որպես ներկայացուցիչ հանդես է գալիս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տվյալ մարմնի, այլ 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իր իրավասությունների շրջանակներում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4BD9619F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4.5. Խնդիրների բարդությունը և դրանց լուծումը</w:t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14:paraId="1092D83B" w14:textId="6D82EDBF" w:rsidR="003C5E15" w:rsidRPr="00E606A2" w:rsidRDefault="00C63001" w:rsidP="00C63001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606A2">
              <w:rPr>
                <w:rFonts w:ascii="GHEA Grapalat" w:hAnsi="GHEA Grapalat"/>
                <w:color w:val="000000"/>
                <w:sz w:val="24"/>
                <w:szCs w:val="24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  <w:r w:rsidR="002E29C3" w:rsidRPr="00E606A2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14:paraId="397ED39A" w14:textId="77777777"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4000202050904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1328"/>
    <w:multiLevelType w:val="hybridMultilevel"/>
    <w:tmpl w:val="45D6AD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23563C"/>
    <w:multiLevelType w:val="hybridMultilevel"/>
    <w:tmpl w:val="1EEA64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2E"/>
    <w:multiLevelType w:val="hybridMultilevel"/>
    <w:tmpl w:val="40A6B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30BAF"/>
    <w:multiLevelType w:val="hybridMultilevel"/>
    <w:tmpl w:val="BFB4E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0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A3D06"/>
    <w:multiLevelType w:val="hybridMultilevel"/>
    <w:tmpl w:val="A4665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E1EB8"/>
    <w:multiLevelType w:val="hybridMultilevel"/>
    <w:tmpl w:val="5A2CB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FF4A79"/>
    <w:multiLevelType w:val="hybridMultilevel"/>
    <w:tmpl w:val="F7C4D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B2182"/>
    <w:multiLevelType w:val="hybridMultilevel"/>
    <w:tmpl w:val="820CA0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3E0EED"/>
    <w:multiLevelType w:val="hybridMultilevel"/>
    <w:tmpl w:val="8FB833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7"/>
  </w:num>
  <w:num w:numId="3">
    <w:abstractNumId w:val="24"/>
  </w:num>
  <w:num w:numId="4">
    <w:abstractNumId w:val="21"/>
  </w:num>
  <w:num w:numId="5">
    <w:abstractNumId w:val="6"/>
  </w:num>
  <w:num w:numId="6">
    <w:abstractNumId w:val="16"/>
  </w:num>
  <w:num w:numId="7">
    <w:abstractNumId w:val="29"/>
  </w:num>
  <w:num w:numId="8">
    <w:abstractNumId w:val="19"/>
  </w:num>
  <w:num w:numId="9">
    <w:abstractNumId w:val="9"/>
  </w:num>
  <w:num w:numId="10">
    <w:abstractNumId w:val="5"/>
  </w:num>
  <w:num w:numId="11">
    <w:abstractNumId w:val="4"/>
  </w:num>
  <w:num w:numId="12">
    <w:abstractNumId w:val="22"/>
  </w:num>
  <w:num w:numId="13">
    <w:abstractNumId w:val="14"/>
  </w:num>
  <w:num w:numId="14">
    <w:abstractNumId w:val="7"/>
  </w:num>
  <w:num w:numId="15">
    <w:abstractNumId w:val="18"/>
  </w:num>
  <w:num w:numId="16">
    <w:abstractNumId w:val="20"/>
  </w:num>
  <w:num w:numId="17">
    <w:abstractNumId w:val="13"/>
  </w:num>
  <w:num w:numId="18">
    <w:abstractNumId w:val="10"/>
  </w:num>
  <w:num w:numId="19">
    <w:abstractNumId w:val="23"/>
  </w:num>
  <w:num w:numId="20">
    <w:abstractNumId w:val="2"/>
  </w:num>
  <w:num w:numId="21">
    <w:abstractNumId w:val="28"/>
  </w:num>
  <w:num w:numId="22">
    <w:abstractNumId w:val="1"/>
  </w:num>
  <w:num w:numId="23">
    <w:abstractNumId w:val="15"/>
  </w:num>
  <w:num w:numId="24">
    <w:abstractNumId w:val="25"/>
  </w:num>
  <w:num w:numId="25">
    <w:abstractNumId w:val="11"/>
  </w:num>
  <w:num w:numId="26">
    <w:abstractNumId w:val="0"/>
  </w:num>
  <w:num w:numId="27">
    <w:abstractNumId w:val="8"/>
  </w:num>
  <w:num w:numId="28">
    <w:abstractNumId w:val="3"/>
  </w:num>
  <w:num w:numId="29">
    <w:abstractNumId w:val="2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356D"/>
    <w:rsid w:val="00073683"/>
    <w:rsid w:val="00084C9F"/>
    <w:rsid w:val="00086724"/>
    <w:rsid w:val="0010100C"/>
    <w:rsid w:val="00107823"/>
    <w:rsid w:val="00113C7C"/>
    <w:rsid w:val="001226BC"/>
    <w:rsid w:val="00122F8F"/>
    <w:rsid w:val="00125EA5"/>
    <w:rsid w:val="001275E7"/>
    <w:rsid w:val="00143524"/>
    <w:rsid w:val="00151BAC"/>
    <w:rsid w:val="00173705"/>
    <w:rsid w:val="00177A04"/>
    <w:rsid w:val="00177E71"/>
    <w:rsid w:val="001859CD"/>
    <w:rsid w:val="001B377F"/>
    <w:rsid w:val="001C4D4C"/>
    <w:rsid w:val="001E04DE"/>
    <w:rsid w:val="001E4646"/>
    <w:rsid w:val="001F5027"/>
    <w:rsid w:val="001F7877"/>
    <w:rsid w:val="00201CCE"/>
    <w:rsid w:val="00203729"/>
    <w:rsid w:val="00207637"/>
    <w:rsid w:val="00212604"/>
    <w:rsid w:val="00251AF0"/>
    <w:rsid w:val="0025646B"/>
    <w:rsid w:val="00263C1B"/>
    <w:rsid w:val="00285045"/>
    <w:rsid w:val="0029754E"/>
    <w:rsid w:val="002975DD"/>
    <w:rsid w:val="002B3D0F"/>
    <w:rsid w:val="002E29C3"/>
    <w:rsid w:val="002E2AF9"/>
    <w:rsid w:val="002F3DEF"/>
    <w:rsid w:val="00307FCD"/>
    <w:rsid w:val="00317CA3"/>
    <w:rsid w:val="00326C17"/>
    <w:rsid w:val="00334754"/>
    <w:rsid w:val="00343519"/>
    <w:rsid w:val="00362055"/>
    <w:rsid w:val="0036487D"/>
    <w:rsid w:val="00370330"/>
    <w:rsid w:val="003C5E15"/>
    <w:rsid w:val="003D1668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605BE"/>
    <w:rsid w:val="00487D22"/>
    <w:rsid w:val="004973F5"/>
    <w:rsid w:val="0049783D"/>
    <w:rsid w:val="004A2807"/>
    <w:rsid w:val="004C3D54"/>
    <w:rsid w:val="004D6445"/>
    <w:rsid w:val="004E1C1C"/>
    <w:rsid w:val="004E48C0"/>
    <w:rsid w:val="004F182B"/>
    <w:rsid w:val="00504CE0"/>
    <w:rsid w:val="00531B09"/>
    <w:rsid w:val="005357BB"/>
    <w:rsid w:val="00554281"/>
    <w:rsid w:val="005634F7"/>
    <w:rsid w:val="0056483E"/>
    <w:rsid w:val="005725AA"/>
    <w:rsid w:val="00582658"/>
    <w:rsid w:val="005826A3"/>
    <w:rsid w:val="005840FB"/>
    <w:rsid w:val="00592886"/>
    <w:rsid w:val="005A2E25"/>
    <w:rsid w:val="005A360C"/>
    <w:rsid w:val="005A3DC6"/>
    <w:rsid w:val="005D3F42"/>
    <w:rsid w:val="005E41BA"/>
    <w:rsid w:val="005E646E"/>
    <w:rsid w:val="006131A8"/>
    <w:rsid w:val="00624A4D"/>
    <w:rsid w:val="00681DA0"/>
    <w:rsid w:val="006A0DA7"/>
    <w:rsid w:val="006A170A"/>
    <w:rsid w:val="006A3E25"/>
    <w:rsid w:val="006A54A3"/>
    <w:rsid w:val="006B1D27"/>
    <w:rsid w:val="006D3963"/>
    <w:rsid w:val="00706A11"/>
    <w:rsid w:val="007639C7"/>
    <w:rsid w:val="00775518"/>
    <w:rsid w:val="00781A1E"/>
    <w:rsid w:val="00787991"/>
    <w:rsid w:val="00795CFE"/>
    <w:rsid w:val="007A14F0"/>
    <w:rsid w:val="007A6343"/>
    <w:rsid w:val="007B0736"/>
    <w:rsid w:val="007B46B1"/>
    <w:rsid w:val="007C5CD9"/>
    <w:rsid w:val="007D607D"/>
    <w:rsid w:val="007E51C7"/>
    <w:rsid w:val="00800CE1"/>
    <w:rsid w:val="00802BD0"/>
    <w:rsid w:val="00802C83"/>
    <w:rsid w:val="00804BCA"/>
    <w:rsid w:val="00850C4B"/>
    <w:rsid w:val="0086147A"/>
    <w:rsid w:val="00877B05"/>
    <w:rsid w:val="008802B3"/>
    <w:rsid w:val="00893785"/>
    <w:rsid w:val="008A486F"/>
    <w:rsid w:val="008C5CB3"/>
    <w:rsid w:val="008C7304"/>
    <w:rsid w:val="008E5ADA"/>
    <w:rsid w:val="008E696F"/>
    <w:rsid w:val="008F5108"/>
    <w:rsid w:val="00904564"/>
    <w:rsid w:val="009077E6"/>
    <w:rsid w:val="009248A6"/>
    <w:rsid w:val="009312B7"/>
    <w:rsid w:val="00943E21"/>
    <w:rsid w:val="00970773"/>
    <w:rsid w:val="0099250E"/>
    <w:rsid w:val="009936C3"/>
    <w:rsid w:val="009A5668"/>
    <w:rsid w:val="009A6B78"/>
    <w:rsid w:val="009D0775"/>
    <w:rsid w:val="009D7160"/>
    <w:rsid w:val="00A30269"/>
    <w:rsid w:val="00A47B7E"/>
    <w:rsid w:val="00A57F8B"/>
    <w:rsid w:val="00AA4C3B"/>
    <w:rsid w:val="00AC2ACF"/>
    <w:rsid w:val="00AC47DF"/>
    <w:rsid w:val="00AE2B84"/>
    <w:rsid w:val="00B009D0"/>
    <w:rsid w:val="00B13C82"/>
    <w:rsid w:val="00B25294"/>
    <w:rsid w:val="00B57D85"/>
    <w:rsid w:val="00B674BF"/>
    <w:rsid w:val="00BC2567"/>
    <w:rsid w:val="00BD4C7F"/>
    <w:rsid w:val="00C01479"/>
    <w:rsid w:val="00C1666E"/>
    <w:rsid w:val="00C179D4"/>
    <w:rsid w:val="00C21983"/>
    <w:rsid w:val="00C26ACD"/>
    <w:rsid w:val="00C336F6"/>
    <w:rsid w:val="00C41153"/>
    <w:rsid w:val="00C41A59"/>
    <w:rsid w:val="00C43C6F"/>
    <w:rsid w:val="00C45438"/>
    <w:rsid w:val="00C61C6B"/>
    <w:rsid w:val="00C63001"/>
    <w:rsid w:val="00C71045"/>
    <w:rsid w:val="00C9375E"/>
    <w:rsid w:val="00CB4E34"/>
    <w:rsid w:val="00CC37A1"/>
    <w:rsid w:val="00CD1366"/>
    <w:rsid w:val="00CE633A"/>
    <w:rsid w:val="00CE6F2B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715DB"/>
    <w:rsid w:val="00D801F9"/>
    <w:rsid w:val="00D8474F"/>
    <w:rsid w:val="00D85B86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1B85"/>
    <w:rsid w:val="00E46A55"/>
    <w:rsid w:val="00E46DEB"/>
    <w:rsid w:val="00E606A2"/>
    <w:rsid w:val="00E64B41"/>
    <w:rsid w:val="00E72386"/>
    <w:rsid w:val="00E95302"/>
    <w:rsid w:val="00ED397B"/>
    <w:rsid w:val="00ED6921"/>
    <w:rsid w:val="00F02823"/>
    <w:rsid w:val="00F153B7"/>
    <w:rsid w:val="00F27383"/>
    <w:rsid w:val="00F303CB"/>
    <w:rsid w:val="00F36145"/>
    <w:rsid w:val="00F4011A"/>
    <w:rsid w:val="00F43111"/>
    <w:rsid w:val="00F467ED"/>
    <w:rsid w:val="00F55B09"/>
    <w:rsid w:val="00F6352B"/>
    <w:rsid w:val="00F84016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8290"/>
  <w15:docId w15:val="{4BDDF067-AA09-4ECF-AA90-A986293F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C63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702D1-77D7-4126-A9B8-7BD411489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Nune Kirakosyan</cp:lastModifiedBy>
  <cp:revision>91</cp:revision>
  <cp:lastPrinted>2019-03-13T08:19:00Z</cp:lastPrinted>
  <dcterms:created xsi:type="dcterms:W3CDTF">2019-11-21T12:18:00Z</dcterms:created>
  <dcterms:modified xsi:type="dcterms:W3CDTF">2026-09-08T13:46:00Z</dcterms:modified>
</cp:coreProperties>
</file>