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242" w:rsidRPr="008F5412" w:rsidRDefault="00E65242" w:rsidP="00E6524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  <w:lang w:val="ru-RU"/>
        </w:rPr>
      </w:pPr>
      <w:r w:rsidRPr="005A3DC6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>20</w:t>
      </w:r>
    </w:p>
    <w:p w:rsidR="00E65242" w:rsidRPr="005A3DC6" w:rsidRDefault="00E65242" w:rsidP="00E6524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A3DC6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5A3DC6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5A3DC6">
        <w:rPr>
          <w:rFonts w:ascii="GHEA Grapalat" w:eastAsia="Times New Roman" w:hAnsi="GHEA Grapalat" w:cs="Sylfaen"/>
          <w:sz w:val="16"/>
          <w:szCs w:val="16"/>
        </w:rPr>
        <w:t>է</w:t>
      </w:r>
    </w:p>
    <w:p w:rsidR="00E65242" w:rsidRPr="005A3DC6" w:rsidRDefault="00E65242" w:rsidP="00E6524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A3DC6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5A3DC6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5A3DC6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E65242" w:rsidRPr="005A3DC6" w:rsidRDefault="00E65242" w:rsidP="00E6524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A3DC6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5A3DC6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5A3DC6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B15CB5" w:rsidRDefault="00E65242" w:rsidP="00E6524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8F5412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77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հրամանով</w:t>
      </w:r>
    </w:p>
    <w:p w:rsidR="003C5E15" w:rsidRPr="005A3DC6" w:rsidRDefault="003C5E15" w:rsidP="00E95302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5A3DC6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Pr="005A3DC6" w:rsidRDefault="00D45F52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5A3DC6" w:rsidRDefault="00113C7C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3DC6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125EA5" w:rsidRPr="005A3DC6" w:rsidRDefault="00125EA5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852A6E" w:rsidRDefault="00C61C6B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3E2272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ԲՈՒՍԱՍԱՆԻՏԱՐԻԱՅԻ</w:t>
      </w:r>
      <w:r w:rsidR="0025646B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ՎԱՐ</w:t>
      </w:r>
      <w:r w:rsidR="00F4011A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ՉՈՒԹՅԱՆ ԳԼԽԱՎՈՐ </w:t>
      </w:r>
      <w:r w:rsidR="007B46B1" w:rsidRPr="00852A6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5A3DC6" w:rsidRDefault="00113C7C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A3DC6" w:rsidRDefault="00113C7C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4"/>
      </w:tblGrid>
      <w:tr w:rsidR="003C5E15" w:rsidRPr="005A3DC6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5A3DC6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974F4B" w:rsidTr="0025646B">
        <w:trPr>
          <w:trHeight w:val="471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5A3DC6" w:rsidRDefault="003C5E15" w:rsidP="00D03961">
            <w:pPr>
              <w:pStyle w:val="BodyText"/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5A3DC6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3E2272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բուսասանիտարիայի </w:t>
            </w:r>
            <w:r w:rsidR="002564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8C7304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2564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0352C8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4011A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7B46B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</w:t>
            </w:r>
            <w:r w:rsidR="007B46B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5A3DC6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5A3DC6">
              <w:rPr>
                <w:rFonts w:ascii="GHEA Grapalat" w:hAnsi="GHEA Grapalat"/>
                <w:sz w:val="24"/>
                <w:szCs w:val="24"/>
              </w:rPr>
              <w:t>70-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="00E46A55" w:rsidRPr="005A3DC6">
              <w:rPr>
                <w:rFonts w:ascii="GHEA Grapalat" w:hAnsi="GHEA Grapalat"/>
                <w:sz w:val="24"/>
                <w:szCs w:val="24"/>
              </w:rPr>
              <w:t>.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="00C61C6B" w:rsidRPr="005A3DC6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5A3DC6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06356D">
              <w:rPr>
                <w:rFonts w:ascii="GHEA Grapalat" w:hAnsi="GHEA Grapalat"/>
                <w:sz w:val="24"/>
                <w:szCs w:val="24"/>
              </w:rPr>
              <w:t>2</w:t>
            </w:r>
            <w:r w:rsidR="00B009D0" w:rsidRPr="005A3DC6">
              <w:rPr>
                <w:rFonts w:ascii="GHEA Grapalat" w:hAnsi="GHEA Grapalat"/>
                <w:sz w:val="24"/>
                <w:szCs w:val="24"/>
              </w:rPr>
              <w:t>-1</w:t>
            </w:r>
            <w:r w:rsidR="00C61C6B" w:rsidRPr="005A3DC6">
              <w:rPr>
                <w:rFonts w:ascii="GHEA Grapalat" w:hAnsi="GHEA Grapalat"/>
                <w:sz w:val="24"/>
                <w:szCs w:val="24"/>
              </w:rPr>
              <w:t>)</w:t>
            </w:r>
            <w:r w:rsidRPr="005A3DC6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5A3DC6" w:rsidRDefault="0041324C" w:rsidP="00D03961">
            <w:pPr>
              <w:pStyle w:val="BodyText"/>
              <w:spacing w:after="0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7B46B1"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25646B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Pr="005A3DC6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974F4B" w:rsidRDefault="0041324C" w:rsidP="00E95302">
            <w:pPr>
              <w:spacing w:after="0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bookmarkStart w:id="0" w:name="_GoBack"/>
            <w:r w:rsidR="00974F4B" w:rsidRPr="003D632F">
              <w:rPr>
                <w:rFonts w:ascii="GHEA Grapalat" w:hAnsi="GHEA Grapalat"/>
                <w:sz w:val="24"/>
                <w:szCs w:val="24"/>
                <w:lang w:val="hy-AM"/>
              </w:rPr>
              <w:t>Գլխավոր տեսուչի բացակայության դեպքում նրան փոխարինում է Վարչության պետի տեղակալը կամ Վարչության  գլխավոր տեսուչներից մեկը</w:t>
            </w:r>
            <w:r w:rsidR="00974F4B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="00974F4B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</w:p>
          <w:bookmarkEnd w:id="0"/>
          <w:p w:rsidR="003C5E15" w:rsidRPr="005A3DC6" w:rsidRDefault="0041324C" w:rsidP="00E95302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06356D" w:rsidRPr="0006356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125EA5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125EA5" w:rsidRPr="005A3DC6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173705" w:rsidRPr="005A3DC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5A3DC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974F4B" w:rsidTr="0025646B">
        <w:trPr>
          <w:trHeight w:val="68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5A3DC6" w:rsidRDefault="007C5CD9" w:rsidP="00E9530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5A3DC6" w:rsidRDefault="007C5CD9" w:rsidP="00E9530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5A3DC6" w:rsidRDefault="0000101D" w:rsidP="00E9530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5A360C" w:rsidRPr="005A3DC6" w:rsidRDefault="00125EA5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5A360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 պեստիցիդների</w:t>
            </w:r>
            <w:r w:rsidR="005A360C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ագրոքիմիկատների պահպանման, փոխադրման, իրացման, oգտագործման գործընթացների նկատմամբ պետական վերահսկողության աշխատանքներ</w:t>
            </w:r>
            <w:r w:rsidR="00D25CFA" w:rsidRPr="005A3DC6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5A360C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Հայաստանի Հանրապետության տարածքում վնասակար oրգանիզմներ հայտնաբերելու և դրանց հետագա տարածումը կանխարգելելու նպատակով իրականացվող բուսասանիտարական մոնիթորինգի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աշխատանքները</w:t>
            </w:r>
            <w:r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մոնիթորինգի արդյունքների վերլուծության և դրա հիման վրա Հայաստանի Հանրապետության տարածքում </w:t>
            </w:r>
            <w:r w:rsidR="00684C92">
              <w:rPr>
                <w:rFonts w:ascii="GHEA Grapalat" w:hAnsi="GHEA Grapalat"/>
                <w:sz w:val="24"/>
                <w:szCs w:val="24"/>
                <w:lang w:val="hy-AM"/>
              </w:rPr>
              <w:t xml:space="preserve">առկա </w:t>
            </w:r>
            <w:r w:rsidR="00684C92" w:rsidRPr="006B6E32">
              <w:rPr>
                <w:rFonts w:ascii="GHEA Grapalat" w:hAnsi="GHEA Grapalat"/>
                <w:sz w:val="24"/>
                <w:szCs w:val="24"/>
                <w:lang w:val="hy-AM"/>
              </w:rPr>
              <w:t>(</w:t>
            </w:r>
            <w:r w:rsidR="00684C92">
              <w:rPr>
                <w:rFonts w:ascii="GHEA Grapalat" w:hAnsi="GHEA Grapalat"/>
                <w:sz w:val="24"/>
                <w:szCs w:val="24"/>
                <w:lang w:val="hy-AM"/>
              </w:rPr>
              <w:t>հայտնաբերված</w:t>
            </w:r>
            <w:r w:rsidR="00684C92" w:rsidRPr="006B6E32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684C9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կարանտին և կարգավորվող ոչ կարանտին վնասակար oրգանիզմների ցանկի նախապատրաստման և հաստատման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է Հայաստանի Հանրապետությունում պետական գրանցում չստացած, oգտագործումից հանված, ժամկետանց, անորակ և արգելված պեստիցիդների իրացման և oգտագործման արգելման  ուղղված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մարզային կենտրոնների կողմից կատարված աշխատանքների արդյունքների ամփոփման, խնդիրների վերհանման և դրանց վերաբերյալ առաջարկությունների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 բուսասանիտարական հսկման ենթակա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բեռներում հայտնաբերված կարանտին վնասակար oրգանիզմների մասին արտահանող երկրի բուսասանիտարիայի բնագավառի պետական մարմնին, Բույսերի պաշտպանության եվրոպական և միջերկրածովյան կազմակերպությանը և Բույսերի պաշտպանության միջազգային համաձայնագրի քարտուղարությանը ծանուցման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մարզային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կենտրոնների կողմից կատարված աշխատանքների արդյունքների ամփոփման, խնդիրների վերհանման</w:t>
            </w:r>
            <w:r w:rsidRPr="005A3DC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 դրանց լուծման վերաբերյալ առաջարկությունների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բնագավառը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տման աշխատանքներին աջակցության տրամադրման աշխատանքները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Հայաստանի Հանրապետության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մարմիններից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կարծիքների տրամադրման աշխատանքները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բուսասանիտարիայի բնագավառում Տեսչական մարմնի վերահսկողության մոնիթորինգային գործունեության արդյունքների ամփոփման, վերլուծության, խնդիրների և բացերի վերհանման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մոնիթորինգային ծրագրերի նախագծման և իրականացման վերաբերյալ առաջարկությունների ներկայացման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իրականացնում է բուսասանիտարիայի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մասնակցում է բուսասանիտարիայի բնագավառում Տեսչական մարմնի գործունեության վերաբերյալ ծրագրերի մշակման և իրականացման աշխատանքներին.</w:t>
            </w:r>
          </w:p>
          <w:p w:rsidR="00E95302" w:rsidRPr="00F31808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F31808" w:rsidRPr="005A3DC6" w:rsidRDefault="00F31808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իրականացնում է ժամանակավոր 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կարանտին բուսա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>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ժամկետներում</w:t>
            </w:r>
            <w:r w:rsidRPr="008D5BE2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5A360C" w:rsidRPr="009D7160" w:rsidRDefault="005A360C" w:rsidP="00E9530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Default="007C5CD9" w:rsidP="00E9530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9D7160" w:rsidRPr="009D7160" w:rsidRDefault="009D7160" w:rsidP="00E9530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D715DB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հ</w:t>
            </w:r>
            <w:r w:rsidR="00D715D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ամապատասխան մարմնի տարբեր ստորաբաժանումների ներկայացուցիչների հետ առաջադրված </w:t>
            </w:r>
            <w:r w:rsidR="003F4D8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 լուծման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ուղղված </w:t>
            </w:r>
            <w:r w:rsidR="003F4D8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մասնագիտական քննարկումներ 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կազմակերպել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4D83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ամապատասխան շահագրգիռ մարմիններից </w:t>
            </w:r>
            <w:r w:rsidR="001C4D4C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ստանալ 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մասնագիտական կարծիքներ և առաջարկություններ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4D83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ր</w:t>
            </w:r>
            <w:r w:rsidR="00DC3681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են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վերապահված գործառույթների և գործունեության բնագավառին առնչվող  հարցերի և խնդիրների լուծմանն ուղղված մասնագիտական առաջարկություններ, կարծիքներ և դիտարկումներ </w:t>
            </w:r>
            <w:r w:rsidR="001C4D4C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4D83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շխատանքային ունակությունների և մասնագիտական հմտությունների, կարողությունների կատարելագործման նպատակով </w:t>
            </w:r>
            <w:r w:rsidR="001C4D4C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ուսումնական 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դասընթացների, սեմինարների, գիտաժողովների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B4E34" w:rsidRPr="005A3DC6" w:rsidRDefault="00CB4E34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D715DB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բուսասանիտարիայի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177A0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պահանջել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 </w:t>
            </w:r>
            <w:r w:rsidR="001C4D4C" w:rsidRPr="005A3DC6">
              <w:rPr>
                <w:rFonts w:ascii="GHEA Grapalat" w:hAnsi="GHEA Grapalat"/>
                <w:sz w:val="24"/>
                <w:szCs w:val="24"/>
                <w:lang w:val="hy-AM"/>
              </w:rPr>
              <w:t>փաստաթղթեր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1C4D4C" w:rsidRPr="005A3DC6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այլ անհրաժեշտ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="00CD1366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5A3DC6" w:rsidRDefault="00A30269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կառուցվածքային ստորաբաժանումներից, այլ մարմիններից, պաշտոնատար անձանցից </w:t>
            </w:r>
            <w:r w:rsidR="00177A0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25646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 և նյութեր</w:t>
            </w:r>
            <w:r w:rsidR="001C4D4C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5A3DC6" w:rsidRDefault="001C4D4C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25646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խնդիրների և գործառույթների իրականացման հետ կապված խորհրդակցություններ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46DE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F303CB" w:rsidRPr="00F303CB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F303C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="00E46DE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Տեսչական մարմնի 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իրավասությանը վերապահված խնդիրների, գործառույթների հետ կապված խորհրդակցություններին և քննարկումներին</w:t>
            </w:r>
            <w:r w:rsidR="00DC5D3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քննարկվող հարցերի շուրջ 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առաջարկություններ</w:t>
            </w:r>
            <w:r w:rsidR="00624A4D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DC5D3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:rsidR="00775518" w:rsidRPr="005A3DC6" w:rsidRDefault="00775518" w:rsidP="00E95302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7C5CD9" w:rsidRPr="005A3DC6" w:rsidRDefault="007C5CD9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5A3DC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Պարտականությունները՝</w:t>
            </w:r>
          </w:p>
          <w:p w:rsidR="00C71045" w:rsidRPr="005A3DC6" w:rsidRDefault="00C71045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B25294" w:rsidRPr="005A3DC6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29754E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Հայաստանի Հանրապետության տարածքում բուսասանիտարական մոնիթորինգի տարեկան ծրագիրը՝ 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բույսերի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վնասակար օրգանիզմների հայտնաբերման և դրանց հետագա 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ան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կանխարգել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նպատակով.</w:t>
            </w:r>
          </w:p>
          <w:p w:rsidR="00263C1B" w:rsidRPr="005A3DC6" w:rsidRDefault="00263C1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վնասակար օրգանիզմներ հայտնաբերելու դեպքում միջոցներ ձեռնարկել վնասակար օրգանիզմի վերացման, իսկ անհնարինության դեպքում դրանց տարածումը կանխարգելելու ուղղությամբ</w:t>
            </w:r>
            <w:r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63C1B" w:rsidRPr="005A3DC6" w:rsidRDefault="0006356D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6356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վերլուծել </w:t>
            </w:r>
            <w:r w:rsidR="00263C1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վնասակար օրգանիզմի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</w:t>
            </w:r>
            <w:r w:rsidRPr="0006356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ը </w:t>
            </w:r>
            <w:r w:rsidR="00263C1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տվյալ տարածքի համար ձեռնարկված միջոցառումների շարունակման, դադարեցման կամ փոփոխման անհրաժեշտությունը պարզելու նպատակով</w:t>
            </w:r>
            <w:r w:rsidR="00263C1B"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63C1B" w:rsidRPr="005A3DC6" w:rsidRDefault="00263C1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հաշվառման էլեկտրոնային համակարգում գրանցել բուսասանիտարիայի ոլորտում բույսեր, բուսական արտադրանք, կարգավորվող առարկաներ, պեստիցիդներ և ագրոքիմիկատներ արտադրող, իրացնող, փոխադրող, ներմուծող, արտահանող, վերամշակող, պահեստավորող ֆիզիկական և իրավաբանական անձանց</w:t>
            </w:r>
            <w:r w:rsidR="005840F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վարել հաշվառման գրանցամատյան և տրամադրել բուսասանիտարական հաշվառման վկայական</w:t>
            </w:r>
            <w:r w:rsidR="005840FB"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3D0F" w:rsidRPr="005A3DC6" w:rsidRDefault="002B3D0F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զննման կամ փորձաքննության արդյունքում և բուսասանիտարական կանոնների ու նորմերի բավարարման դեպքում՝ միայն հաշվառված ֆիզիկական և իրավաբանական անձանց պատկանող բույսերի, բուսական արտադրանքի և կարգավորվող այլ առարկաների համար կազմել և տրամադրել բուսասանիտարական անձնագիր</w:t>
            </w:r>
            <w:r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25294" w:rsidRPr="005A3DC6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Հայաստանի Հանրապետությունում պետական գրանցում չստացած, օգտագործումից հանված, ժամկետանց, անորակ և արգելված պեստիցիդների իրացման և օգտագործման արգելմանն ուղղված 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 արդյունքները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օրենսդրության պահանջների խախտումներ հայտանաբերելու դեպքում, զեկուցել Վարչության պետին՝ ներկայացնելով դրանց վերացմանն ուղղված առաջարկություններ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503AF" w:rsidRPr="005A3DC6" w:rsidRDefault="00362055" w:rsidP="004503AF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վ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երլուծել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բուսասանիտարիայի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հաշվետվությունները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, խախտումների, անհամապատասխանությունների հայտնաբերման դեպքում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զեկուցել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="00F36145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503AF" w:rsidRPr="005A3DC6" w:rsidRDefault="004503AF" w:rsidP="004503AF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 պարբերաբար ներկայացնել զեկուցումներ, հաշվետվություններ բուսասանիտարիայի բնագավառում Տեսչական մարմնի վերահսկողության մոնիթորինգային աշխատանքների և դրանց արդյունքների վերաբերյալ.</w:t>
            </w:r>
          </w:p>
          <w:p w:rsidR="004503AF" w:rsidRPr="005A3DC6" w:rsidRDefault="0006356D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6356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6D396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բնագավառում </w:t>
            </w:r>
            <w:r w:rsidR="004503AF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06356D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4503AF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խնդիրների, բացթողումների, օրենսդրության պահանջների խախտումներ հայտնաբերելու դեպքում, Վարչության պետին ներկայացնել </w:t>
            </w:r>
            <w:r w:rsidR="00307FCD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F36145" w:rsidRPr="005A3DC6" w:rsidRDefault="0025646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լիազորությունների շրջանակներում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36205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առաջարկություններ, հաշվետվություններ, տեղեկանքներ, միջնորդագրեր, զեկուցագրեր և այլ գրություններ.</w:t>
            </w:r>
          </w:p>
          <w:p w:rsidR="003C5E15" w:rsidRPr="00F31808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="0025646B" w:rsidRPr="005A3DC6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F303CB" w:rsidRPr="00F303CB">
              <w:rPr>
                <w:rFonts w:ascii="GHEA Grapalat" w:eastAsia="Sylfaen" w:hAnsi="GHEA Grapalat" w:cs="Sylfaen"/>
                <w:sz w:val="24"/>
                <w:lang w:val="hy-AM"/>
              </w:rPr>
              <w:t>, բացերի, հակասությու</w:t>
            </w:r>
            <w:r w:rsidR="00F303CB" w:rsidRPr="00F303CB">
              <w:rPr>
                <w:rFonts w:ascii="GHEA Grapalat" w:eastAsia="GHEA Grapalat" w:hAnsi="GHEA Grapalat" w:cs="GHEA Grapalat"/>
                <w:sz w:val="24"/>
                <w:lang w:val="hy-AM"/>
              </w:rPr>
              <w:t>թյունների հայտնաբերման դեպքում ներկայացնել դրանց վերացման, օրենսդրության կատարելագորման ուղղությամբ մասնագիտական առաջարկություններ.</w:t>
            </w:r>
          </w:p>
          <w:p w:rsidR="00F31808" w:rsidRPr="005A3DC6" w:rsidRDefault="00F31808" w:rsidP="00E95302">
            <w:pPr>
              <w:pStyle w:val="ListParagraph"/>
              <w:numPr>
                <w:ilvl w:val="0"/>
                <w:numId w:val="2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տեղեկացնել ժամանակավոր 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կարանտին բուսա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>սանիտարական միջոցառումների մասին որոշում ընդունելու դեպքում Եվրասիական տնտեսական հանձնաժողովին և ԵԱՏՄ անդամ պետությունների լիազոր մարմիններին ՝ ԵԱՏՀ հանձնաժողովի խորհրդի սահմանած կարգով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ժամկետներում.</w:t>
            </w:r>
          </w:p>
        </w:tc>
      </w:tr>
      <w:tr w:rsidR="003C5E15" w:rsidRPr="005A3DC6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9894" w:type="dxa"/>
              <w:tblLook w:val="04A0" w:firstRow="1" w:lastRow="0" w:firstColumn="1" w:lastColumn="0" w:noHBand="0" w:noVBand="1"/>
            </w:tblPr>
            <w:tblGrid>
              <w:gridCol w:w="538"/>
              <w:gridCol w:w="1654"/>
              <w:gridCol w:w="2623"/>
              <w:gridCol w:w="2108"/>
              <w:gridCol w:w="1327"/>
              <w:gridCol w:w="1644"/>
            </w:tblGrid>
            <w:tr w:rsidR="00F303CB" w:rsidRPr="00974F4B" w:rsidTr="00ED0C21">
              <w:trPr>
                <w:trHeight w:val="59"/>
              </w:trPr>
              <w:tc>
                <w:tcPr>
                  <w:tcW w:w="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F42CEE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C01437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ru-RU"/>
                    </w:rPr>
                  </w:pPr>
                  <w:r w:rsidRPr="00F42CEE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2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  <w:tc>
                <w:tcPr>
                  <w:tcW w:w="50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F303CB" w:rsidRPr="00974F4B" w:rsidTr="00ED0C21">
              <w:trPr>
                <w:trHeight w:val="59"/>
              </w:trPr>
              <w:tc>
                <w:tcPr>
                  <w:tcW w:w="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253F3D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253F3D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253F3D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253F3D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Կենսաբանական գիտություններ</w:t>
                  </w:r>
                </w:p>
              </w:tc>
              <w:tc>
                <w:tcPr>
                  <w:tcW w:w="13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253F3D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253F3D">
                    <w:rPr>
                      <w:rFonts w:ascii="GHEA Grapalat" w:hAnsi="GHEA Grapalat"/>
                      <w:lang w:val="hy-AM"/>
                    </w:rPr>
                    <w:t>Շրջակա միջավայր</w:t>
                  </w:r>
                </w:p>
              </w:tc>
              <w:tc>
                <w:tcPr>
                  <w:tcW w:w="1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Քիմիա</w:t>
                  </w:r>
                </w:p>
              </w:tc>
            </w:tr>
          </w:tbl>
          <w:p w:rsidR="00852A6E" w:rsidRDefault="00852A6E" w:rsidP="00852A6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</w:p>
          <w:p w:rsidR="00852A6E" w:rsidRDefault="00852A6E" w:rsidP="00852A6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>
              <w:rPr>
                <w:rFonts w:ascii="GHEA Grapalat" w:hAnsi="GHEA Grapalat"/>
                <w:i/>
                <w:iCs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6"/>
              <w:gridCol w:w="4230"/>
              <w:gridCol w:w="5072"/>
            </w:tblGrid>
            <w:tr w:rsidR="00852A6E" w:rsidRPr="00974F4B" w:rsidTr="00852A6E">
              <w:trPr>
                <w:trHeight w:val="509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A6E" w:rsidRDefault="00852A6E" w:rsidP="00852A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1.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A6E" w:rsidRDefault="00852A6E" w:rsidP="00852A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A6E" w:rsidRDefault="00852A6E" w:rsidP="00852A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</w:tr>
            <w:tr w:rsidR="00852A6E" w:rsidRPr="00974F4B" w:rsidTr="00852A6E">
              <w:trPr>
                <w:trHeight w:val="535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A6E" w:rsidRDefault="00852A6E" w:rsidP="00852A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A6E" w:rsidRDefault="00852A6E" w:rsidP="00852A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A6E" w:rsidRDefault="00852A6E" w:rsidP="00852A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</w:tr>
            <w:tr w:rsidR="00852A6E" w:rsidRPr="00974F4B" w:rsidTr="00852A6E">
              <w:trPr>
                <w:trHeight w:val="364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A6E" w:rsidRDefault="00852A6E" w:rsidP="00852A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A6E" w:rsidRDefault="00852A6E" w:rsidP="00852A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A6E" w:rsidRDefault="00852A6E" w:rsidP="00852A6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</w:tr>
          </w:tbl>
          <w:p w:rsidR="00D10057" w:rsidRPr="005A3DC6" w:rsidRDefault="00D10057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C41A59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5A3DC6">
              <w:rPr>
                <w:rFonts w:ascii="GHEA Grapalat" w:hAnsi="GHEA Grapalat"/>
                <w:lang w:val="hy-AM"/>
              </w:rPr>
              <w:br/>
            </w:r>
            <w:r w:rsidRPr="005A3DC6">
              <w:rPr>
                <w:rFonts w:ascii="GHEA Grapalat" w:hAnsi="GHEA Grapalat" w:cs="Sylfaen"/>
                <w:lang w:val="hy-AM"/>
              </w:rPr>
              <w:t>Ունի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իրականացման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համար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անհրաժեշտ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գիտելիքներ</w:t>
            </w:r>
          </w:p>
          <w:p w:rsidR="008E696F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>3.3.</w:t>
            </w:r>
            <w:r w:rsidRPr="005A3DC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5A3DC6">
              <w:rPr>
                <w:rFonts w:ascii="GHEA Grapalat" w:hAnsi="GHEA Grapalat"/>
                <w:lang w:val="hy-AM"/>
              </w:rPr>
              <w:br/>
            </w:r>
            <w:r w:rsidR="00775518" w:rsidRPr="005A3DC6">
              <w:rPr>
                <w:rFonts w:ascii="GHEA Grapalat" w:hAnsi="GHEA Grapalat" w:cs="Sylfaen"/>
                <w:lang w:val="hy-AM"/>
              </w:rPr>
              <w:t>Հ</w:t>
            </w:r>
            <w:r w:rsidR="00D06909" w:rsidRPr="005A3DC6">
              <w:rPr>
                <w:rFonts w:ascii="GHEA Grapalat" w:hAnsi="GHEA Grapalat" w:cs="Sylfaen"/>
                <w:lang w:val="hy-AM"/>
              </w:rPr>
              <w:t xml:space="preserve">անրային ծառայության առնվազն երկու տարվա ստաժ կամ </w:t>
            </w:r>
            <w:r w:rsidR="00177E71" w:rsidRPr="00177E7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A3DC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D2068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5A3DC6">
              <w:rPr>
                <w:rFonts w:ascii="GHEA Grapalat" w:hAnsi="GHEA Grapalat" w:cs="Sylfaen"/>
                <w:lang w:val="hy-AM"/>
              </w:rPr>
              <w:t>բնագավառում</w:t>
            </w:r>
            <w:r w:rsidR="00D06909" w:rsidRPr="005A3DC6">
              <w:rPr>
                <w:rFonts w:ascii="GHEA Grapalat" w:hAnsi="GHEA Grapalat" w:cs="Sylfaen"/>
                <w:lang w:val="hy-AM"/>
              </w:rPr>
              <w:t xml:space="preserve">` </w:t>
            </w:r>
            <w:r w:rsidR="00177E71" w:rsidRPr="00177E7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A3DC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5A3DC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5A3DC6" w:rsidRDefault="008E696F" w:rsidP="00E9530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5A3DC6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Pr="005A3DC6" w:rsidRDefault="008E696F" w:rsidP="00E9530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5A3DC6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5A3DC6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Կոնֆլիկտների</w:t>
            </w:r>
            <w:r w:rsidRPr="005A3DC6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Ժամանակի</w:t>
            </w:r>
            <w:r w:rsidRPr="005A3DC6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C5E15" w:rsidRPr="005A3DC6" w:rsidRDefault="00DC6DA3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5A3DC6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</w:tr>
      <w:tr w:rsidR="003C5E15" w:rsidRPr="00974F4B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06356D" w:rsidRPr="003E2D28" w:rsidRDefault="0006356D" w:rsidP="0006356D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 կազմակերպությունների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6356D" w:rsidRPr="002D16F9" w:rsidRDefault="0006356D" w:rsidP="0006356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173705" w:rsidRDefault="002E29C3" w:rsidP="002E29C3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0062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73705" w:rsidRDefault="001859CD" w:rsidP="00E95302">
      <w:pPr>
        <w:rPr>
          <w:rFonts w:ascii="GHEA Grapalat" w:hAnsi="GHEA Grapalat"/>
          <w:lang w:val="hy-AM"/>
        </w:rPr>
      </w:pPr>
    </w:p>
    <w:sectPr w:rsidR="001859CD" w:rsidRPr="00173705" w:rsidSect="00125EA5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A5B0D"/>
    <w:multiLevelType w:val="hybridMultilevel"/>
    <w:tmpl w:val="B6F8DA12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2E8F6EDA"/>
    <w:multiLevelType w:val="hybridMultilevel"/>
    <w:tmpl w:val="EAE88070"/>
    <w:lvl w:ilvl="0" w:tplc="C672B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475EF"/>
    <w:multiLevelType w:val="hybridMultilevel"/>
    <w:tmpl w:val="23585DA8"/>
    <w:lvl w:ilvl="0" w:tplc="DE1EA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EF3E82"/>
    <w:multiLevelType w:val="hybridMultilevel"/>
    <w:tmpl w:val="65DE9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066EB5"/>
    <w:multiLevelType w:val="hybridMultilevel"/>
    <w:tmpl w:val="CF908468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DA48BDDE"/>
    <w:lvl w:ilvl="0" w:tplc="95320964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0"/>
  </w:num>
  <w:num w:numId="8">
    <w:abstractNumId w:val="12"/>
  </w:num>
  <w:num w:numId="9">
    <w:abstractNumId w:val="5"/>
  </w:num>
  <w:num w:numId="10">
    <w:abstractNumId w:val="2"/>
  </w:num>
  <w:num w:numId="11">
    <w:abstractNumId w:val="1"/>
  </w:num>
  <w:num w:numId="12">
    <w:abstractNumId w:val="15"/>
  </w:num>
  <w:num w:numId="13">
    <w:abstractNumId w:val="8"/>
  </w:num>
  <w:num w:numId="14">
    <w:abstractNumId w:val="4"/>
  </w:num>
  <w:num w:numId="15">
    <w:abstractNumId w:val="11"/>
  </w:num>
  <w:num w:numId="16">
    <w:abstractNumId w:val="13"/>
  </w:num>
  <w:num w:numId="17">
    <w:abstractNumId w:val="7"/>
  </w:num>
  <w:num w:numId="18">
    <w:abstractNumId w:val="6"/>
  </w:num>
  <w:num w:numId="19">
    <w:abstractNumId w:val="16"/>
  </w:num>
  <w:num w:numId="20">
    <w:abstractNumId w:val="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6356D"/>
    <w:rsid w:val="00073683"/>
    <w:rsid w:val="00084C9F"/>
    <w:rsid w:val="0010100C"/>
    <w:rsid w:val="00107823"/>
    <w:rsid w:val="00113C7C"/>
    <w:rsid w:val="001226BC"/>
    <w:rsid w:val="00122F8F"/>
    <w:rsid w:val="00125EA5"/>
    <w:rsid w:val="001275E7"/>
    <w:rsid w:val="00143524"/>
    <w:rsid w:val="00151BAC"/>
    <w:rsid w:val="00173705"/>
    <w:rsid w:val="00177A04"/>
    <w:rsid w:val="00177E71"/>
    <w:rsid w:val="001859CD"/>
    <w:rsid w:val="001B377F"/>
    <w:rsid w:val="001C4D4C"/>
    <w:rsid w:val="001E04DE"/>
    <w:rsid w:val="001E4646"/>
    <w:rsid w:val="001F5027"/>
    <w:rsid w:val="001F7877"/>
    <w:rsid w:val="00201CCE"/>
    <w:rsid w:val="002035C2"/>
    <w:rsid w:val="00203729"/>
    <w:rsid w:val="00212604"/>
    <w:rsid w:val="00251AF0"/>
    <w:rsid w:val="00253F3D"/>
    <w:rsid w:val="0025646B"/>
    <w:rsid w:val="00263C1B"/>
    <w:rsid w:val="00285045"/>
    <w:rsid w:val="0029754E"/>
    <w:rsid w:val="002B3D0F"/>
    <w:rsid w:val="002E29C3"/>
    <w:rsid w:val="002E2AF9"/>
    <w:rsid w:val="002F3DEF"/>
    <w:rsid w:val="00307FCD"/>
    <w:rsid w:val="00317CA3"/>
    <w:rsid w:val="00334754"/>
    <w:rsid w:val="00343519"/>
    <w:rsid w:val="00362055"/>
    <w:rsid w:val="0036487D"/>
    <w:rsid w:val="00370330"/>
    <w:rsid w:val="003C5E15"/>
    <w:rsid w:val="003D1668"/>
    <w:rsid w:val="003E2272"/>
    <w:rsid w:val="003F4D83"/>
    <w:rsid w:val="00411E7F"/>
    <w:rsid w:val="0041324C"/>
    <w:rsid w:val="00424677"/>
    <w:rsid w:val="00425257"/>
    <w:rsid w:val="00425A28"/>
    <w:rsid w:val="0043050E"/>
    <w:rsid w:val="00430641"/>
    <w:rsid w:val="004503AF"/>
    <w:rsid w:val="004605BE"/>
    <w:rsid w:val="004973F5"/>
    <w:rsid w:val="0049783D"/>
    <w:rsid w:val="004A2807"/>
    <w:rsid w:val="004E1C1C"/>
    <w:rsid w:val="004E48C0"/>
    <w:rsid w:val="004F182B"/>
    <w:rsid w:val="00504CE0"/>
    <w:rsid w:val="00531B09"/>
    <w:rsid w:val="005357BB"/>
    <w:rsid w:val="00554281"/>
    <w:rsid w:val="0056483E"/>
    <w:rsid w:val="00582658"/>
    <w:rsid w:val="005826A3"/>
    <w:rsid w:val="005840FB"/>
    <w:rsid w:val="005A2E25"/>
    <w:rsid w:val="005A360C"/>
    <w:rsid w:val="005A3DC6"/>
    <w:rsid w:val="005D3F42"/>
    <w:rsid w:val="005E41BA"/>
    <w:rsid w:val="005E646E"/>
    <w:rsid w:val="006131A8"/>
    <w:rsid w:val="00624A4D"/>
    <w:rsid w:val="00684C92"/>
    <w:rsid w:val="006A170A"/>
    <w:rsid w:val="006A3E25"/>
    <w:rsid w:val="006A54A3"/>
    <w:rsid w:val="006B1D27"/>
    <w:rsid w:val="006D3963"/>
    <w:rsid w:val="00706A11"/>
    <w:rsid w:val="007639C7"/>
    <w:rsid w:val="00775518"/>
    <w:rsid w:val="00781A1E"/>
    <w:rsid w:val="00787991"/>
    <w:rsid w:val="00795CFE"/>
    <w:rsid w:val="007A14F0"/>
    <w:rsid w:val="007A6343"/>
    <w:rsid w:val="007B3B32"/>
    <w:rsid w:val="007B46B1"/>
    <w:rsid w:val="007C5CD9"/>
    <w:rsid w:val="007D607D"/>
    <w:rsid w:val="00802BD0"/>
    <w:rsid w:val="00802C83"/>
    <w:rsid w:val="00804BCA"/>
    <w:rsid w:val="00850C4B"/>
    <w:rsid w:val="00852A6E"/>
    <w:rsid w:val="0086147A"/>
    <w:rsid w:val="00877B05"/>
    <w:rsid w:val="008802B3"/>
    <w:rsid w:val="00893785"/>
    <w:rsid w:val="008A486F"/>
    <w:rsid w:val="008C4277"/>
    <w:rsid w:val="008C5CB3"/>
    <w:rsid w:val="008C7304"/>
    <w:rsid w:val="008E5ADA"/>
    <w:rsid w:val="008E696F"/>
    <w:rsid w:val="008F5108"/>
    <w:rsid w:val="008F5412"/>
    <w:rsid w:val="00904564"/>
    <w:rsid w:val="009248A6"/>
    <w:rsid w:val="00943E21"/>
    <w:rsid w:val="00970773"/>
    <w:rsid w:val="00974F4B"/>
    <w:rsid w:val="009A6B78"/>
    <w:rsid w:val="009D0775"/>
    <w:rsid w:val="009D7160"/>
    <w:rsid w:val="00A30269"/>
    <w:rsid w:val="00A47B7E"/>
    <w:rsid w:val="00A57F8B"/>
    <w:rsid w:val="00AA4C3B"/>
    <w:rsid w:val="00AE2B84"/>
    <w:rsid w:val="00B009D0"/>
    <w:rsid w:val="00B15CB5"/>
    <w:rsid w:val="00B25294"/>
    <w:rsid w:val="00B674BF"/>
    <w:rsid w:val="00BC2567"/>
    <w:rsid w:val="00BD2068"/>
    <w:rsid w:val="00BD4C7F"/>
    <w:rsid w:val="00C01479"/>
    <w:rsid w:val="00C179D4"/>
    <w:rsid w:val="00C21983"/>
    <w:rsid w:val="00C26ACD"/>
    <w:rsid w:val="00C336F6"/>
    <w:rsid w:val="00C41A59"/>
    <w:rsid w:val="00C43C6F"/>
    <w:rsid w:val="00C45438"/>
    <w:rsid w:val="00C61C6B"/>
    <w:rsid w:val="00C71045"/>
    <w:rsid w:val="00C9375E"/>
    <w:rsid w:val="00CB4E34"/>
    <w:rsid w:val="00CC37A1"/>
    <w:rsid w:val="00CD1366"/>
    <w:rsid w:val="00CE633A"/>
    <w:rsid w:val="00D03961"/>
    <w:rsid w:val="00D06909"/>
    <w:rsid w:val="00D073F5"/>
    <w:rsid w:val="00D10057"/>
    <w:rsid w:val="00D160D0"/>
    <w:rsid w:val="00D17BF4"/>
    <w:rsid w:val="00D25CFA"/>
    <w:rsid w:val="00D4390F"/>
    <w:rsid w:val="00D45F52"/>
    <w:rsid w:val="00D57CA4"/>
    <w:rsid w:val="00D715DB"/>
    <w:rsid w:val="00D8474F"/>
    <w:rsid w:val="00D9488E"/>
    <w:rsid w:val="00DC29D8"/>
    <w:rsid w:val="00DC3681"/>
    <w:rsid w:val="00DC5D33"/>
    <w:rsid w:val="00DC620A"/>
    <w:rsid w:val="00DC6DA3"/>
    <w:rsid w:val="00DD61AC"/>
    <w:rsid w:val="00E01AC6"/>
    <w:rsid w:val="00E2272E"/>
    <w:rsid w:val="00E23E3E"/>
    <w:rsid w:val="00E30DE9"/>
    <w:rsid w:val="00E46A55"/>
    <w:rsid w:val="00E46DEB"/>
    <w:rsid w:val="00E64B41"/>
    <w:rsid w:val="00E65242"/>
    <w:rsid w:val="00E72386"/>
    <w:rsid w:val="00E95302"/>
    <w:rsid w:val="00ED397B"/>
    <w:rsid w:val="00ED6921"/>
    <w:rsid w:val="00F02823"/>
    <w:rsid w:val="00F153B7"/>
    <w:rsid w:val="00F27383"/>
    <w:rsid w:val="00F303CB"/>
    <w:rsid w:val="00F31808"/>
    <w:rsid w:val="00F36145"/>
    <w:rsid w:val="00F4011A"/>
    <w:rsid w:val="00F43111"/>
    <w:rsid w:val="00F467ED"/>
    <w:rsid w:val="00F55B09"/>
    <w:rsid w:val="00F6352B"/>
    <w:rsid w:val="00FE4933"/>
    <w:rsid w:val="00F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E1DB0"/>
  <w15:docId w15:val="{10543184-AFBD-44E8-9769-2E4E57D8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F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0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2A8A2-07F4-4F6C-995C-56FDCDE60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1285</Words>
  <Characters>9265</Characters>
  <Application>Microsoft Office Word</Application>
  <DocSecurity>0</DocSecurity>
  <Lines>225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71</cp:revision>
  <cp:lastPrinted>2019-03-13T08:19:00Z</cp:lastPrinted>
  <dcterms:created xsi:type="dcterms:W3CDTF">2019-11-21T12:18:00Z</dcterms:created>
  <dcterms:modified xsi:type="dcterms:W3CDTF">2026-09-07T11:50:00Z</dcterms:modified>
</cp:coreProperties>
</file>