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490715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6E2B6E">
        <w:rPr>
          <w:rFonts w:ascii="GHEA Grapalat" w:eastAsia="Times New Roman" w:hAnsi="GHEA Grapalat" w:cs="Sylfaen"/>
          <w:sz w:val="16"/>
          <w:szCs w:val="16"/>
          <w:lang w:val="hy-AM"/>
        </w:rPr>
        <w:t xml:space="preserve"> 28</w:t>
      </w:r>
      <w:r w:rsidRPr="00490715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90715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490715">
        <w:rPr>
          <w:rFonts w:ascii="GHEA Grapalat" w:eastAsia="Times New Roman" w:hAnsi="GHEA Grapalat" w:cs="Sylfaen"/>
          <w:sz w:val="16"/>
          <w:szCs w:val="16"/>
        </w:rPr>
        <w:t>է</w:t>
      </w:r>
    </w:p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490715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490715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490715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E33BEF" w:rsidRDefault="006E2B6E" w:rsidP="00E33BEF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E33BEF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3C5E15" w:rsidRPr="00490715" w:rsidRDefault="003C5E15" w:rsidP="003C5E15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490715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Pr="00490715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490715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90715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415184" w:rsidRPr="00490715" w:rsidRDefault="00415184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49071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42472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ՍՆՆԴԱՄԹԵՐՔԻ ԱՆՎՏԱՆԳՈՒԹՅԱՆ </w:t>
      </w:r>
      <w:r w:rsidR="00E67CE6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ՎԱՐ</w:t>
      </w:r>
      <w:r w:rsidR="00F4011A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ՉՈՒԹՅԱՆ</w:t>
      </w:r>
      <w:r w:rsidR="00C42472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E0B0C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</w:t>
      </w:r>
      <w:r w:rsidR="00C42472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ԼԽԱՎՈՐ</w:t>
      </w:r>
      <w:r w:rsidR="00DE0B0C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969D8" w:rsidRPr="00490715">
        <w:rPr>
          <w:rFonts w:ascii="GHEA Grapalat" w:eastAsia="Times New Roman" w:hAnsi="GHEA Grapalat" w:cs="Times New Roman"/>
          <w:b/>
          <w:sz w:val="24"/>
          <w:szCs w:val="24"/>
        </w:rPr>
        <w:t>ՏԵՍՈՒՉ</w:t>
      </w:r>
    </w:p>
    <w:p w:rsidR="00113C7C" w:rsidRPr="0049071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49071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7"/>
      </w:tblGrid>
      <w:tr w:rsidR="003C5E15" w:rsidRPr="00490715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4907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F76B7" w:rsidTr="00F969D8">
        <w:trPr>
          <w:trHeight w:val="46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490715" w:rsidRDefault="003C5E15" w:rsidP="0041324C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490715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սննդամթերքի անվտանգության </w:t>
            </w:r>
            <w:r w:rsidR="00E67CE6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</w:t>
            </w:r>
            <w:r w:rsidR="008C7304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E67CE6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</w:t>
            </w:r>
            <w:r w:rsidR="000352C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տեսուչ </w:t>
            </w:r>
            <w:r w:rsidR="0041324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</w:t>
            </w:r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տեսուչ</w:t>
            </w:r>
            <w:r w:rsidR="0041324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4907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490715">
              <w:rPr>
                <w:rFonts w:ascii="GHEA Grapalat" w:hAnsi="GHEA Grapalat"/>
                <w:sz w:val="24"/>
                <w:szCs w:val="24"/>
              </w:rPr>
              <w:t>70-</w:t>
            </w:r>
            <w:r w:rsidR="00E67CE6" w:rsidRPr="00490715">
              <w:rPr>
                <w:rFonts w:ascii="GHEA Grapalat" w:hAnsi="GHEA Grapalat"/>
                <w:sz w:val="24"/>
                <w:szCs w:val="24"/>
              </w:rPr>
              <w:t>26.4</w:t>
            </w:r>
            <w:r w:rsidR="00C61C6B" w:rsidRPr="00490715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490715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254417">
              <w:rPr>
                <w:rFonts w:ascii="GHEA Grapalat" w:hAnsi="GHEA Grapalat"/>
                <w:sz w:val="24"/>
                <w:szCs w:val="24"/>
              </w:rPr>
              <w:t>2</w:t>
            </w:r>
            <w:r w:rsidR="00D10E72">
              <w:rPr>
                <w:rFonts w:ascii="GHEA Grapalat" w:hAnsi="GHEA Grapalat"/>
                <w:sz w:val="24"/>
                <w:szCs w:val="24"/>
              </w:rPr>
              <w:t>-4</w:t>
            </w:r>
            <w:r w:rsidR="00C61C6B" w:rsidRPr="00490715">
              <w:rPr>
                <w:rFonts w:ascii="GHEA Grapalat" w:hAnsi="GHEA Grapalat"/>
                <w:sz w:val="24"/>
                <w:szCs w:val="24"/>
              </w:rPr>
              <w:t>)</w:t>
            </w:r>
            <w:r w:rsidRPr="004907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490715" w:rsidRDefault="000571F0" w:rsidP="00ED6921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F969D8" w:rsidRPr="0049071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41324C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E67CE6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="0041324C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41324C" w:rsidRPr="00490715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490715" w:rsidRDefault="0041324C" w:rsidP="00ED6921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AA4C3B" w:rsidRPr="00490715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E67CE6" w:rsidRPr="00490715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7A13D6" w:rsidRPr="007A13D6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E67CE6" w:rsidRPr="00490715">
              <w:rPr>
                <w:rFonts w:ascii="GHEA Grapalat" w:hAnsi="GHEA Grapalat"/>
                <w:sz w:val="24"/>
                <w:lang w:val="hy-AM"/>
              </w:rPr>
              <w:t>գ</w:t>
            </w:r>
            <w:r w:rsidR="005A360C" w:rsidRPr="00490715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76ADE">
              <w:rPr>
                <w:rFonts w:ascii="GHEA Grapalat" w:hAnsi="GHEA Grapalat"/>
                <w:sz w:val="24"/>
                <w:lang w:val="hy-AM"/>
              </w:rPr>
              <w:t>տեսու</w:t>
            </w:r>
            <w:r w:rsidR="00F76ADE" w:rsidRPr="00F76ADE">
              <w:rPr>
                <w:rFonts w:ascii="GHEA Grapalat" w:hAnsi="GHEA Grapalat"/>
                <w:sz w:val="24"/>
                <w:lang w:val="hy-AM"/>
              </w:rPr>
              <w:t>չ</w:t>
            </w:r>
            <w:r w:rsidR="009A6B78" w:rsidRPr="00490715">
              <w:rPr>
                <w:rFonts w:ascii="GHEA Grapalat" w:hAnsi="GHEA Grapalat"/>
                <w:sz w:val="24"/>
                <w:lang w:val="hy-AM"/>
              </w:rPr>
              <w:t>ը</w:t>
            </w:r>
            <w:r w:rsidR="000571F0" w:rsidRPr="00490715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3C5E15" w:rsidRPr="00490715" w:rsidRDefault="0041324C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49071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254417" w:rsidRPr="0025441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 պող</w:t>
            </w:r>
            <w:r w:rsidR="008802B3" w:rsidRPr="00490715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490715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1F76B7" w:rsidTr="00254417">
        <w:trPr>
          <w:trHeight w:val="6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490715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490715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E67CE6" w:rsidRPr="00490715" w:rsidRDefault="00E67CE6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/>
                <w:color w:val="000000" w:themeColor="text1"/>
                <w:lang w:val="hy-AM"/>
              </w:rPr>
              <w:t>իրականացնում է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 սննդի շղթայի փուլերում նորմատիվ իրավական ակտերով սահմանված պահանջների համապատասխանության նկատմամբ պետական վերահսկողության աշխատանքները</w:t>
            </w:r>
            <w:r w:rsidRPr="00490715">
              <w:rPr>
                <w:rFonts w:ascii="GHEA Grapalat" w:hAnsi="GHEA Grapalat" w:cs="Times Unicode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սննդամթերքի անվտանգության և որակի հսկողության բնագավառում </w:t>
            </w:r>
            <w:r w:rsidRPr="00490715">
              <w:rPr>
                <w:rFonts w:ascii="GHEA Grapalat" w:hAnsi="GHEA Grapalat" w:cs="Times Unicode"/>
                <w:lang w:val="hy-AM"/>
              </w:rPr>
              <w:t>Տեսչական մարմնի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կողմից կատարվող պետական վերահսկողության պլանավորման և համակարգման աշխատանքները.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  <w:lang w:val="af-ZA"/>
              </w:rPr>
              <w:t xml:space="preserve">պետական վերահսկողության արդյունքերի և ընթացիկ աշխատանքների իրականացման համար անհրաժեշտ  հաշվետվությունների և </w:t>
            </w:r>
            <w:r w:rsidRPr="00490715">
              <w:rPr>
                <w:rFonts w:ascii="GHEA Grapalat" w:hAnsi="GHEA Grapalat"/>
                <w:lang w:val="af-ZA"/>
              </w:rPr>
              <w:lastRenderedPageBreak/>
              <w:t>այլ ձևաթղթերի մշակ</w:t>
            </w:r>
            <w:r w:rsidRPr="00490715">
              <w:rPr>
                <w:rFonts w:ascii="GHEA Grapalat" w:hAnsi="GHEA Grapalat"/>
                <w:lang w:val="hy-AM"/>
              </w:rPr>
              <w:t>ման աշխատանքներ</w:t>
            </w:r>
            <w:r w:rsidRPr="00490715">
              <w:rPr>
                <w:rFonts w:ascii="GHEA Grapalat" w:hAnsi="GHEA Grapalat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Տեսչական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մարմնի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Երևանի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մարզային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կենտրոնների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կողմից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իրականացված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վերահսկողության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արդյունքում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ստացված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տեղեկատվության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ուսումնասիրության, </w:t>
            </w:r>
            <w:r w:rsidRPr="00490715">
              <w:rPr>
                <w:rFonts w:ascii="GHEA Grapalat" w:hAnsi="GHEA Grapalat"/>
                <w:lang w:val="af-ZA"/>
              </w:rPr>
              <w:t>ամփոփ</w:t>
            </w:r>
            <w:r w:rsidRPr="00490715">
              <w:rPr>
                <w:rFonts w:ascii="GHEA Grapalat" w:hAnsi="GHEA Grapalat"/>
                <w:lang w:val="hy-AM"/>
              </w:rPr>
              <w:t>ման</w:t>
            </w:r>
            <w:r w:rsidRPr="00490715">
              <w:rPr>
                <w:rFonts w:ascii="GHEA Grapalat" w:hAnsi="GHEA Grapalat"/>
                <w:lang w:val="af-ZA"/>
              </w:rPr>
              <w:t>, ընթացիկ 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, </w:t>
            </w:r>
            <w:r w:rsidRPr="00490715">
              <w:rPr>
                <w:rFonts w:ascii="GHEA Grapalat" w:hAnsi="GHEA Grapalat" w:cs="Times Unicode"/>
              </w:rPr>
              <w:t>մասնագիտական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խորհրդատվության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տրամադր</w:t>
            </w:r>
            <w:r w:rsidRPr="00490715">
              <w:rPr>
                <w:rFonts w:ascii="GHEA Grapalat" w:hAnsi="GHEA Grapalat" w:cs="Times Unicode"/>
                <w:lang w:val="hy-AM"/>
              </w:rPr>
              <w:t>ման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աշխատանքները</w:t>
            </w:r>
            <w:r w:rsidRPr="00490715">
              <w:rPr>
                <w:rFonts w:ascii="GHEA Grapalat" w:hAnsi="GHEA Grapalat" w:cs="Times Unicode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անվտանգության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որակի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բնագավառում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կատարվող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աշխատանքների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արդյունավետ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իրականացմանն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ուղղված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հանձնարարականների</w:t>
            </w:r>
            <w:r w:rsidRPr="00490715">
              <w:rPr>
                <w:rFonts w:ascii="GHEA Grapalat" w:hAnsi="GHEA Grapalat" w:cs="Times Unicode"/>
                <w:lang w:val="hy-AM"/>
              </w:rPr>
              <w:t>,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առաջարկություններ</w:t>
            </w:r>
            <w:r w:rsidRPr="00490715">
              <w:rPr>
                <w:rFonts w:ascii="GHEA Grapalat" w:hAnsi="GHEA Grapalat" w:cs="Times Unicode"/>
                <w:lang w:val="hy-AM"/>
              </w:rPr>
              <w:t>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ներկայաց</w:t>
            </w:r>
            <w:r w:rsidRPr="00490715">
              <w:rPr>
                <w:rFonts w:ascii="GHEA Grapalat" w:hAnsi="GHEA Grapalat" w:cs="Times Unicode"/>
                <w:lang w:val="hy-AM"/>
              </w:rPr>
              <w:t>ման աշխատանքներ</w:t>
            </w:r>
            <w:r w:rsidRPr="00490715">
              <w:rPr>
                <w:rFonts w:ascii="GHEA Grapalat" w:hAnsi="GHEA Grapalat" w:cs="Times Unicode"/>
              </w:rPr>
              <w:t>ը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ի</w:t>
            </w:r>
            <w:r w:rsidRPr="00490715">
              <w:rPr>
                <w:rFonts w:ascii="GHEA Grapalat" w:hAnsi="GHEA Grapalat"/>
              </w:rPr>
              <w:t>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արտադրության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փուլում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վտանգի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աղբյուրի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վերլուծության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կրիտիկական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կետերի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համակարգի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ներդրման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վերաբերյալ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սննդի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շղթայի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օպերատորներին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</w:rPr>
              <w:t>խորհրդատվության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տրամադր</w:t>
            </w:r>
            <w:r w:rsidRPr="00490715">
              <w:rPr>
                <w:rFonts w:ascii="GHEA Grapalat" w:hAnsi="GHEA Grapalat"/>
                <w:lang w:val="hy-AM"/>
              </w:rPr>
              <w:t>ման աշխատանքներ</w:t>
            </w:r>
            <w:r w:rsidRPr="00490715">
              <w:rPr>
                <w:rFonts w:ascii="GHEA Grapalat" w:hAnsi="GHEA Grapalat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ի</w:t>
            </w:r>
            <w:r w:rsidRPr="00490715">
              <w:rPr>
                <w:rFonts w:ascii="GHEA Grapalat" w:hAnsi="GHEA Grapalat"/>
              </w:rPr>
              <w:t>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  <w:lang w:val="af-ZA"/>
              </w:rPr>
              <w:t>ս</w:t>
            </w:r>
            <w:r w:rsidRPr="00490715">
              <w:rPr>
                <w:rFonts w:ascii="GHEA Grapalat" w:hAnsi="GHEA Grapalat" w:cs="Times Unicode"/>
              </w:rPr>
              <w:t>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անվտանգության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որակի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բնագավառներում 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միջազգային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տարածաշրջանային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համապատասխան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կազմակերպությունների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հետ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համագործակցությ</w:t>
            </w:r>
            <w:r w:rsidRPr="00490715">
              <w:rPr>
                <w:rFonts w:ascii="GHEA Grapalat" w:hAnsi="GHEA Grapalat" w:cs="Times Unicode"/>
                <w:lang w:val="hy-AM"/>
              </w:rPr>
              <w:t>ան աշխատանքներ</w:t>
            </w:r>
            <w:r w:rsidRPr="00490715">
              <w:rPr>
                <w:rFonts w:ascii="GHEA Grapalat" w:hAnsi="GHEA Grapalat" w:cs="Times Unicode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ի</w:t>
            </w:r>
            <w:r w:rsidRPr="00490715">
              <w:rPr>
                <w:rFonts w:ascii="GHEA Grapalat" w:hAnsi="GHEA Grapalat"/>
              </w:rPr>
              <w:t>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  <w:lang w:val="af-ZA"/>
              </w:rPr>
              <w:t>մոնիթորինգային ծրագրերի նախագծման և իրականացման վերաբերյալ առաջարկությունների ներկայաց</w:t>
            </w:r>
            <w:r w:rsidRPr="00490715">
              <w:rPr>
                <w:rFonts w:ascii="GHEA Grapalat" w:hAnsi="GHEA Grapalat"/>
                <w:lang w:val="hy-AM"/>
              </w:rPr>
              <w:t>ման աշխատանքներ</w:t>
            </w:r>
            <w:r w:rsidRPr="00490715">
              <w:rPr>
                <w:rFonts w:ascii="GHEA Grapalat" w:hAnsi="GHEA Grapalat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 w:cs="Sylfaen"/>
                <w:color w:val="000000"/>
                <w:lang w:val="af-ZA"/>
              </w:rPr>
              <w:t>իրականացնում է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 xml:space="preserve"> սննդամթերքի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անվտանգության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բնագավառում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Տեսչական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քաղաքականության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վերաբերյալ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առաջարկությունների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ներկայացման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աշխատանքներ</w:t>
            </w:r>
            <w:r w:rsidRPr="00490715">
              <w:rPr>
                <w:rFonts w:ascii="GHEA Grapalat" w:hAnsi="GHEA Grapalat" w:cs="Sylfaen"/>
                <w:color w:val="000000"/>
              </w:rPr>
              <w:t>ը</w:t>
            </w:r>
            <w:r w:rsidRPr="00490715">
              <w:rPr>
                <w:rFonts w:ascii="GHEA Grapalat" w:hAnsi="GHEA Grapalat"/>
                <w:color w:val="000000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իրականա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ցնում</w:t>
            </w: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է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սննդամթերքի անվտանգության բնագավառում Տեսչական մարմնի վերահսկողության մոնիթորինգային գործունեության արդյունքների ամփոփման, վերլուծության, խնդիրների և բացերի վերհանման աշխատանքներ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ը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 w:cs="Sylfaen"/>
                <w:lang w:eastAsia="ru-RU"/>
              </w:rPr>
              <w:t>իրականացնում</w:t>
            </w:r>
            <w:r w:rsidRPr="00490715">
              <w:rPr>
                <w:rFonts w:ascii="GHEA Grapalat" w:hAnsi="GHEA Grapalat" w:cs="Sylfaen"/>
                <w:color w:val="000000"/>
                <w:lang w:val="af-ZA"/>
              </w:rPr>
              <w:t xml:space="preserve"> է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Հայաստանի</w:t>
            </w:r>
            <w:r w:rsidRPr="00490715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Հանրապետության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կառավարությունից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նախարարություններից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մարմիններից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>,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ինչպես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նաև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Եվրասիական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տնտեսական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հանձնաժողովից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ստացված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օրենքների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և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իրավական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այլ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ակտերի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նախագծերի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վերաբերյալ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կարծիքների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տրամադր</w:t>
            </w:r>
            <w:r w:rsidRPr="00490715">
              <w:rPr>
                <w:rFonts w:ascii="GHEA Grapalat" w:hAnsi="GHEA Grapalat" w:cs="Sylfaen"/>
                <w:lang w:eastAsia="ru-RU"/>
              </w:rPr>
              <w:t>ման</w:t>
            </w:r>
            <w:r w:rsidRPr="0049071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eastAsia="ru-RU"/>
              </w:rPr>
              <w:t>աշխատանքները</w:t>
            </w:r>
            <w:r w:rsidRPr="00490715">
              <w:rPr>
                <w:rFonts w:ascii="GHEA Grapalat" w:hAnsi="GHEA Grapalat"/>
                <w:lang w:val="af-ZA" w:eastAsia="ru-RU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</w:rPr>
              <w:t>իրականացնում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է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Տեսչական մարմնի կառուցվածքային ստորաբաժանումների և տարածքային մարմինների հետ </w:t>
            </w:r>
            <w:r w:rsidRPr="00490715">
              <w:rPr>
                <w:rFonts w:ascii="GHEA Grapalat" w:hAnsi="GHEA Grapalat"/>
              </w:rPr>
              <w:t>հ</w:t>
            </w:r>
            <w:r w:rsidRPr="00490715">
              <w:rPr>
                <w:rFonts w:ascii="GHEA Grapalat" w:hAnsi="GHEA Grapalat"/>
                <w:lang w:val="hy-AM"/>
              </w:rPr>
              <w:t>ամագործակց</w:t>
            </w:r>
            <w:r w:rsidRPr="00490715">
              <w:rPr>
                <w:rFonts w:ascii="GHEA Grapalat" w:hAnsi="GHEA Grapalat"/>
              </w:rPr>
              <w:t>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աշխատանքները</w:t>
            </w:r>
            <w:r w:rsidRPr="00490715">
              <w:rPr>
                <w:rFonts w:ascii="GHEA Grapalat" w:hAnsi="GHEA Grapalat" w:cs="Cambria Math"/>
                <w:lang w:val="hy-AM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մ</w:t>
            </w:r>
            <w:r w:rsidRPr="00490715">
              <w:rPr>
                <w:rFonts w:ascii="GHEA Grapalat" w:hAnsi="GHEA Grapalat"/>
              </w:rPr>
              <w:t>ասնակցում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</w:rPr>
              <w:t>վտանգավոր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ոչնչացման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կամ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օգտահանման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գործընթացների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իրականացմանը</w:t>
            </w:r>
            <w:r w:rsidRPr="00490715">
              <w:rPr>
                <w:rFonts w:ascii="GHEA Grapalat" w:hAnsi="GHEA Grapalat" w:cs="Times Unicode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մ</w:t>
            </w:r>
            <w:r w:rsidRPr="00490715">
              <w:rPr>
                <w:rFonts w:ascii="GHEA Grapalat" w:hAnsi="GHEA Grapalat"/>
              </w:rPr>
              <w:t>ասնակցում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անվտանգության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որակի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ոլորտին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առնչվող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af-ZA"/>
              </w:rPr>
              <w:t xml:space="preserve">  </w:t>
            </w:r>
            <w:r w:rsidRPr="00490715">
              <w:rPr>
                <w:rFonts w:ascii="GHEA Grapalat" w:hAnsi="GHEA Grapalat" w:cs="Times Unicode"/>
              </w:rPr>
              <w:t>իրավական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ակտերի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նախագծերի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մշակման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աշխատանքներին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lastRenderedPageBreak/>
              <w:t>մ</w:t>
            </w:r>
            <w:r w:rsidRPr="00490715">
              <w:rPr>
                <w:rFonts w:ascii="GHEA Grapalat" w:hAnsi="GHEA Grapalat" w:cs="Times Unicode"/>
              </w:rPr>
              <w:t>ասնակցում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Տեսչական մարմնի </w:t>
            </w:r>
            <w:r w:rsidRPr="00490715">
              <w:rPr>
                <w:rFonts w:ascii="GHEA Grapalat" w:hAnsi="GHEA Grapalat" w:cs="Times Unicode"/>
                <w:lang w:val="af-ZA"/>
              </w:rPr>
              <w:t>կողմից վարվող էլեկտրոնային  տեղեկատվական բազաների վարման աշխատանքներին.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մասնակցու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մ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է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սննդամթերքի անվտանգության բնագավառում Տեսչական մարմնի գործունեության վերաբերյալ ծրագրերի մշակման և իրականացման աշխատանքներին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. </w:t>
            </w:r>
          </w:p>
          <w:p w:rsidR="0040176C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</w:rPr>
              <w:t>մասնակցում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</w:rPr>
              <w:t>մոնիթորինգային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ծրագրերի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իրականացման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աշխատանքների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համակարգման</w:t>
            </w:r>
            <w:r w:rsidRPr="00490715">
              <w:rPr>
                <w:rFonts w:ascii="GHEA Grapalat" w:hAnsi="GHEA Grapalat"/>
                <w:lang w:val="hy-AM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1F76B7" w:rsidRPr="001F76B7" w:rsidRDefault="001F76B7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1F76B7">
              <w:rPr>
                <w:rFonts w:ascii="GHEA Grapalat" w:hAnsi="GHEA Grapalat"/>
                <w:lang w:val="af-ZA"/>
              </w:rPr>
              <w:t xml:space="preserve">իրականացնում է </w:t>
            </w:r>
            <w:r w:rsidRPr="001F76B7">
              <w:rPr>
                <w:rFonts w:ascii="GHEA Grapalat" w:hAnsi="GHEA Grapalat"/>
                <w:lang w:val="hy-AM"/>
              </w:rPr>
              <w:t>ժամանակավոր սանիտարական միջոցառումների մասին որոշում ընդունելու դեպքում Եվրասիական տնտեսական հանձնաժողովին</w:t>
            </w:r>
            <w:r w:rsidRPr="001F76B7">
              <w:rPr>
                <w:rFonts w:ascii="GHEA Grapalat" w:hAnsi="GHEA Grapalat"/>
                <w:lang w:val="af-ZA"/>
              </w:rPr>
              <w:t xml:space="preserve"> </w:t>
            </w:r>
            <w:r w:rsidRPr="001F76B7">
              <w:rPr>
                <w:rFonts w:ascii="GHEA Grapalat" w:hAnsi="GHEA Grapalat"/>
                <w:lang w:val="hy-AM"/>
              </w:rPr>
              <w:t>և ԵԱՏՄ անդամ պետությունների լիազոր մարմիններին տեղեկացման աշխատանքները՝ ԵԱՏՀ հանձնաժողովի խորհրդի սահմանած կարգով և ժամկետներում</w:t>
            </w:r>
            <w:r w:rsidRPr="001F76B7">
              <w:rPr>
                <w:rFonts w:ascii="Sylfaen" w:eastAsia="MS Mincho" w:hAnsi="Sylfaen" w:cs="MS Mincho"/>
                <w:shd w:val="clear" w:color="auto" w:fill="FFFFFF"/>
                <w:lang w:val="hy-AM"/>
              </w:rPr>
              <w:t>.</w:t>
            </w:r>
          </w:p>
          <w:p w:rsidR="0000101D" w:rsidRPr="00490715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3C5E15" w:rsidRPr="00490715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490715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C5D33" w:rsidRPr="00490715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CD24D6" w:rsidRPr="00490715" w:rsidRDefault="008F1AD6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 պահանջել Վարչության առջև դրված գործառույթների և խնդիրների իրականացման հետ կապված անհրաժեշտ տեղեկատվություն և նյութեր</w:t>
            </w:r>
            <w:r w:rsidRPr="008F1A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տարածքային ստորաբաժանումներից՝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Երևանի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կենտրոնից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և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մարզային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կենտրոնների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ց</w:t>
            </w:r>
            <w:r w:rsidRPr="008F1AD6">
              <w:rPr>
                <w:rFonts w:ascii="GHEA Grapalat" w:hAnsi="GHEA Grapalat" w:cs="Times Unicode"/>
                <w:sz w:val="24"/>
                <w:szCs w:val="24"/>
                <w:lang w:val="hy-AM"/>
              </w:rPr>
              <w:t>,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 </w:t>
            </w:r>
            <w:r w:rsidR="001D6DED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պահանջել 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նրանց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կողմից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իրականացված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վերահսկողության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արդյունքում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ստացված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տեղեկատվությ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ունը</w:t>
            </w:r>
            <w:r w:rsidR="00CD24D6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7099E" w:rsidRPr="00770FA5" w:rsidRDefault="00770FA5" w:rsidP="00770FA5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համապատասխան շահագրգիռ մարմիններից ստանալ մասնագիտական կարծիքներ և առաջարկություններ</w:t>
            </w:r>
            <w:r w:rsidRPr="00770F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համապատասխան մարմնի տարբեր ստորաբաժանումների ներկայացուցիչների հետ առաջադրված խնդիրների լուծման նպատակով </w:t>
            </w:r>
            <w:r w:rsidRPr="007A13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անցկացնել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մասնագիտական խորհրդակցություններ, քննարկումներ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7099E" w:rsidRPr="007A13D6" w:rsidRDefault="000903D7" w:rsidP="007A13D6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</w:t>
            </w:r>
            <w:r w:rsidR="0047099E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ննդամթերքի անվտանգության </w:t>
            </w:r>
            <w:r w:rsidR="003E61DF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ապահովման </w:t>
            </w:r>
            <w:r w:rsidR="0047099E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նպատակով ստուգումների անցկացման </w:t>
            </w:r>
            <w:r w:rsidR="003E61DF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ընթացքում </w:t>
            </w:r>
            <w:r w:rsidR="0047099E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ներկայացուցչի մասնակցությամբ </w:t>
            </w:r>
            <w:r w:rsidR="003E61DF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անարգել մուտք գործել </w:t>
            </w:r>
            <w:r w:rsidR="0047099E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ստուգվող ստորաբաժանումներ, </w:t>
            </w:r>
            <w:r w:rsidR="003E61DF"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="003E61DF"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47099E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="007A13D6" w:rsidRPr="007A13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="007A13D6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</w:t>
            </w:r>
            <w:r w:rsidR="007A13D6" w:rsidRPr="007A13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36E00" w:rsidRPr="00490715" w:rsidRDefault="00336E00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գույքի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նկատմամբ իրավունքները գրանցող, հարկային, մաքսային և այլ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պետական մարմիններից, կազմակերպություններից պահանջել ստուգվող սուբյեկտի գործարքների հաշիվների շարժի մասին տեղեկանքներ, փաստաթղթերի պատճեններ.</w:t>
            </w:r>
          </w:p>
          <w:p w:rsidR="00775518" w:rsidRPr="008F1AD6" w:rsidRDefault="003E61DF" w:rsidP="008F1AD6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="000903D7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</w:t>
            </w:r>
            <w:r w:rsidR="003F4D83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ր</w:t>
            </w:r>
            <w:r w:rsidR="00FF651D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են</w:t>
            </w:r>
            <w:r w:rsidR="003F4D83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վերապահված գործառույթների և գործունեության բնագավառին առնչվող  հարցերի և խնդիրների լուծմանն ուղղված մասնագիտական առաջարկություններ, կարծիքներ և դիտարկումներ</w:t>
            </w:r>
            <w:r w:rsidR="003F4D83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490715" w:rsidRDefault="003E61DF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0903D7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խնդիրների և գործառույթների իրականացման հետ կապված խորհրդակցություններ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, ինչպես նաև Տեսչական մարմնի իրավասությանը վերապահված խնդիրների, գործառույթների հետ կապված խորհրդակցություններին</w:t>
            </w:r>
            <w:r w:rsidR="007A13D6" w:rsidRPr="007A13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7A13D6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աշխատանքային և մասնագիտական 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քննարկումներին</w:t>
            </w:r>
            <w:r w:rsidR="00DC5D33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քննարկվող հարցերի շուրջ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մասնագիտական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առաջարկություններ</w:t>
            </w:r>
            <w:r w:rsidR="00624A4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DC5D33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9B67CA" w:rsidRPr="00490715" w:rsidRDefault="000903D7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</w:t>
            </w:r>
            <w:r w:rsidR="009B67CA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շխատանքային ունակությունների և մասնագիտական հմտությունների, կարողությունների կատարելագործման նպատակով </w:t>
            </w:r>
            <w:r w:rsidR="003E61DF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9B67CA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ուսումնական դասընթացների, սեմինարների, գիտաժողովների</w:t>
            </w:r>
            <w:r w:rsidR="009B67CA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490715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490715" w:rsidRDefault="007C5CD9" w:rsidP="007A14F0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</w:p>
          <w:p w:rsidR="007C5CD9" w:rsidRPr="00490715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9B67CA" w:rsidRPr="00490715" w:rsidRDefault="009B67CA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 վերահսկողության արդյունքների վերաբերյալ ստացված տեղեկատվության ուսումնասիրման, վերլուծության արդյունքում հայտնաբերված խախտումները վերացնելու նպատակով </w:t>
            </w:r>
            <w:r w:rsidR="00E67CE6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ներկայացնել առաջարկություններ և մասնագիտական կարծիք դրանց վերացման</w:t>
            </w:r>
            <w:r w:rsidR="00423472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միջոցների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, խնդիրների լուծման տարբերակների վերաբերյալ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A2665D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վտանգավոր սննդամթերքի ոչնչացման կամ օգտահանման գործընթացների իրականացման ընթացքում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սննդամթերքի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անվտանգության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և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որակի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հսկողության նորմերի, ընթացակարգերի և օրենսդրության խախտումների հայտանբերման դեպքում պահանջել վերացնել թույլ տված խախտումները և այդ մասին զեկուցել </w:t>
            </w:r>
            <w:r w:rsidR="00E67CE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Վարչության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պետին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սննդամթերքից մարդկանց փոխանցվող ինֆեկցիոն հիվանդությունների, սննդային թունավորումների հայտնաբերման դեպքում առողջապահության բնագավառում պետական լիազոր ու շահագրգիռ այլ մարմիններին տեղեկացնելու վերաբերյալ Վարչության պետին ներկայացնել համապատասխան առաջարկություն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սննդի օպերատորների կողմից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շփման մեջ գտնվող նյութերի հիգիենային ներկայացվող պահանջների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խախտ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ումներ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հայտնաբեր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ելու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դեպքում մշակել իրավիճակից բխող համապատասխան գործողությունների պլան և այն ներկայացնել Վարչության պետին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C7EEE" w:rsidRPr="00490715" w:rsidRDefault="006C7EEE" w:rsidP="006C7EEE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ստուգումների ընթացքում թերություններ բացահայտելու դեպքում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այն թերությունների և խախտումների վերացման համար, որոնք չեն առաջացնում քրեական կամ վարչական պատասխանատվություն սահմանել ժամկետներ.</w:t>
            </w:r>
          </w:p>
          <w:p w:rsidR="006C7EEE" w:rsidRPr="00490715" w:rsidRDefault="006C7EEE" w:rsidP="006C7EEE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 առաջարկություններ ներկայացնել.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իրականացնել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 լավագույն փորձի ուսումնասիրություն և դրա հիման վրա Վարչության պետին ներկայացնել առկա ընթացակարգերի բարելավման  տարբերակներ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C7EEE" w:rsidRPr="00490715" w:rsidRDefault="006C7EEE" w:rsidP="006C7EEE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ստուգվող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տնտեսավարող սուբյեկտի կողմից դրամական գործառնություններ կատարելու, հաշվետվություններ և հաշվարկներ կազմելու ճշտությունը հիմնավորելու նպատակով 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գործարքի մյուս կողմի մոտ հանդիպակաց` միայն տվյալ գործարքի կատարման օրինականության ստուգումներ.</w:t>
            </w:r>
            <w:r w:rsidRPr="006C7EE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 սննդամթերքի անվտանգության ապահովման վերաբերյալ Հայաստանի Հանրապետության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կառավարությունից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ստացված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հանձնարարականները և կազմել դրանց կատարումից բխող պատասխան հանձնարարականներ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անվտանգության ապահովման վերաբերյալ քաղաքացիներին և տնտեսավարող սուբյեկտներին տրամադրել  մասնագիտական խորհրդատվություն.</w:t>
            </w:r>
          </w:p>
          <w:p w:rsidR="009C1AC7" w:rsidRPr="00490715" w:rsidRDefault="003E61DF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պաշտոնատար անձանց ներկայացնել </w:t>
            </w:r>
            <w:r w:rsidR="009C1AC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իրենց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իրավունքները</w:t>
            </w:r>
            <w:r w:rsidR="009C1AC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պարտականությունները</w:t>
            </w:r>
            <w:r w:rsidR="009C1AC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9C1AC7" w:rsidRPr="00490715" w:rsidRDefault="009C1AC7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ընթացքում` 3 աշխատանքային օրում, գրավոր պատասխանել տնտեսավարող սուբյեկտի ղեկավարի կամ նրան փոխարինող անձի` ստուգման հետ առնչվող անմիջականորեն տնտեսավարող սուբյեկտի ստուգվող ժամանակաշրջանին վերաբերող ցանկացած գրավոր հարցման.</w:t>
            </w:r>
          </w:p>
          <w:p w:rsidR="00A2665D" w:rsidRPr="00490715" w:rsidRDefault="00852988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սննդամթերք, սննդամթերքի հետ անմիջական շփման մեջ գտնվող վտանգավոր նյութեր</w:t>
            </w:r>
            <w:r w:rsidR="004946AD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 հայտնաբերման դեպքում այդ նյութերի ամբողջ խմբաքանակի շուկայից հետ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="004946AD"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D4F99" w:rsidRPr="00490715" w:rsidRDefault="00770FA5" w:rsidP="002D4F99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70F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2D4F9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անվտանգության բնագավառում 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770FA5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2D4F9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խնդիրների, </w:t>
            </w:r>
            <w:r w:rsidR="002D4F9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բացթողումների, օրենսդրության պահանջների խախտումներ հայտնաբերելու դեպքում, Վարչության պետին ներկայացնել 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A30269" w:rsidRPr="00490715" w:rsidRDefault="008962BB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4946AD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1F76B7" w:rsidRDefault="004946AD" w:rsidP="006C7EEE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Sylfaen" w:hAnsi="GHEA Grapalat" w:cs="Sylfaen"/>
                <w:sz w:val="24"/>
                <w:lang w:val="hy-AM"/>
              </w:rPr>
              <w:t xml:space="preserve">ուսումնասիրել </w:t>
            </w:r>
            <w:r w:rsidR="000903D7" w:rsidRPr="00490715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90715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770FA5" w:rsidRPr="00770FA5">
              <w:rPr>
                <w:rFonts w:ascii="GHEA Grapalat" w:eastAsia="Sylfaen" w:hAnsi="GHEA Grapalat" w:cs="Sylfaen"/>
                <w:sz w:val="24"/>
                <w:lang w:val="hy-AM"/>
              </w:rPr>
              <w:t xml:space="preserve">, հակասությունների, բացերի հայտնաբերման դեպքում ներկայացնել դրանց վերացման, օրենսդրության </w:t>
            </w:r>
            <w:r w:rsidR="00770FA5" w:rsidRPr="001F76B7">
              <w:rPr>
                <w:rFonts w:ascii="GHEA Grapalat" w:eastAsia="Sylfaen" w:hAnsi="GHEA Grapalat" w:cs="Sylfaen"/>
                <w:sz w:val="24"/>
                <w:lang w:val="hy-AM"/>
              </w:rPr>
              <w:t>կատարելագործման վերաբերյալ առաջարկություններ</w:t>
            </w:r>
            <w:r w:rsidR="007A14F0" w:rsidRPr="001F76B7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1F76B7" w:rsidRPr="006C7EEE" w:rsidRDefault="001F76B7" w:rsidP="001F76B7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1F76B7">
              <w:rPr>
                <w:rFonts w:ascii="GHEA Grapalat" w:hAnsi="GHEA Grapalat"/>
                <w:sz w:val="24"/>
                <w:szCs w:val="24"/>
                <w:lang w:val="hy-AM"/>
              </w:rPr>
              <w:t>տեղեկացնել</w:t>
            </w:r>
            <w:r w:rsidRPr="001F76B7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F76B7">
              <w:rPr>
                <w:rFonts w:ascii="GHEA Grapalat" w:hAnsi="GHEA Grapalat"/>
                <w:sz w:val="24"/>
                <w:szCs w:val="24"/>
                <w:lang w:val="hy-AM"/>
              </w:rPr>
              <w:t>ժամանակավոր սանիտարական միջոցառումների մասին որոշում ընդունելու դեպքում Եվրասիական տնտեսական հանձնաժողովին</w:t>
            </w:r>
            <w:r w:rsidRPr="001F76B7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F76B7">
              <w:rPr>
                <w:rFonts w:ascii="GHEA Grapalat" w:hAnsi="GHEA Grapalat"/>
                <w:sz w:val="24"/>
                <w:szCs w:val="24"/>
                <w:lang w:val="hy-AM"/>
              </w:rPr>
              <w:t>և ԵԱՏՄ անդամ պետությունների լիազոր մարմիններին</w:t>
            </w:r>
            <w:bookmarkStart w:id="0" w:name="_GoBack"/>
            <w:bookmarkEnd w:id="0"/>
            <w:r w:rsidRPr="001F76B7">
              <w:rPr>
                <w:rFonts w:ascii="GHEA Grapalat" w:hAnsi="GHEA Grapalat"/>
                <w:sz w:val="24"/>
                <w:szCs w:val="24"/>
                <w:lang w:val="hy-AM"/>
              </w:rPr>
              <w:t>՝ ԵԱՏՀ հանձնաժողովի խորհրդի սահմանած կարգով և ժամկետներում.</w:t>
            </w:r>
          </w:p>
        </w:tc>
      </w:tr>
      <w:tr w:rsidR="003C5E15" w:rsidRPr="00490715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490715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490715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C227D2" w:rsidRPr="00490715" w:rsidRDefault="00C227D2" w:rsidP="00B12F90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3"/>
              <w:gridCol w:w="1728"/>
              <w:gridCol w:w="2950"/>
              <w:gridCol w:w="4646"/>
            </w:tblGrid>
            <w:tr w:rsidR="00C00DAD" w:rsidRPr="00490715" w:rsidTr="008F1AD6">
              <w:trPr>
                <w:trHeight w:val="91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1</w:t>
                  </w:r>
                  <w:r w:rsidR="008F1AD6">
                    <w:rPr>
                      <w:rFonts w:ascii="GHEA Grapalat" w:hAnsi="GHEA Grapalat"/>
                      <w:iCs/>
                    </w:rPr>
                    <w:t>.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Ուղղություն</w:t>
                  </w:r>
                </w:p>
              </w:tc>
              <w:tc>
                <w:tcPr>
                  <w:tcW w:w="2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7D4696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>
                    <w:rPr>
                      <w:rFonts w:ascii="GHEA Grapalat" w:hAnsi="GHEA Grapalat"/>
                      <w:iCs/>
                    </w:rPr>
                    <w:t>Ճարտարագիտու</w:t>
                  </w:r>
                  <w:r w:rsidR="00C00DAD" w:rsidRPr="00490715">
                    <w:rPr>
                      <w:rFonts w:ascii="GHEA Grapalat" w:hAnsi="GHEA Grapalat"/>
                      <w:iCs/>
                    </w:rPr>
                    <w:t>թյուն, արդյունաբերություն և շինարարություն</w:t>
                  </w:r>
                </w:p>
              </w:tc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  <w:tr w:rsidR="00C00DAD" w:rsidRPr="00490715" w:rsidTr="008F1AD6">
              <w:trPr>
                <w:trHeight w:val="91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2</w:t>
                  </w:r>
                  <w:r w:rsidR="008F1AD6">
                    <w:rPr>
                      <w:rFonts w:ascii="GHEA Grapalat" w:hAnsi="GHEA Grapalat"/>
                      <w:iCs/>
                    </w:rPr>
                    <w:t>.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Արդյունաբերություն և տեխնոլոգիա</w:t>
                  </w:r>
                </w:p>
              </w:tc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C00DAD" w:rsidRPr="00490715" w:rsidRDefault="00C00DAD" w:rsidP="00C00DAD">
            <w:pPr>
              <w:pStyle w:val="NormalWeb"/>
              <w:rPr>
                <w:rFonts w:ascii="GHEA Grapalat" w:hAnsi="GHEA Grapalat"/>
                <w:i/>
                <w:iCs/>
                <w:lang w:val="hy-AM"/>
              </w:rPr>
            </w:pPr>
            <w:r w:rsidRPr="00490715">
              <w:rPr>
                <w:rFonts w:ascii="GHEA Grapalat" w:hAnsi="GHEA Grapalat"/>
                <w:i/>
                <w:iCs/>
                <w:lang w:val="hy-AM"/>
              </w:rPr>
              <w:t>Կամ</w:t>
            </w:r>
          </w:p>
          <w:tbl>
            <w:tblPr>
              <w:tblStyle w:val="TableGrid"/>
              <w:tblW w:w="9857" w:type="dxa"/>
              <w:tblLook w:val="04A0" w:firstRow="1" w:lastRow="0" w:firstColumn="1" w:lastColumn="0" w:noHBand="0" w:noVBand="1"/>
            </w:tblPr>
            <w:tblGrid>
              <w:gridCol w:w="482"/>
              <w:gridCol w:w="2400"/>
              <w:gridCol w:w="3247"/>
              <w:gridCol w:w="3728"/>
            </w:tblGrid>
            <w:tr w:rsidR="00C00DAD" w:rsidRPr="001F76B7" w:rsidTr="00C00DAD">
              <w:trPr>
                <w:trHeight w:val="91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1.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Ուղղություն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E696F" w:rsidRPr="00490715" w:rsidRDefault="003C5E15" w:rsidP="00C00DAD">
            <w:pPr>
              <w:pStyle w:val="NormalWeb"/>
              <w:rPr>
                <w:rFonts w:ascii="GHEA Grapalat" w:hAnsi="GHEA Grapalat"/>
                <w:i/>
                <w:iCs/>
                <w:lang w:val="hy-AM"/>
              </w:rPr>
            </w:pPr>
            <w:r w:rsidRPr="00490715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490715">
              <w:rPr>
                <w:rFonts w:ascii="GHEA Grapalat" w:hAnsi="GHEA Grapalat"/>
                <w:lang w:val="hy-AM"/>
              </w:rPr>
              <w:br/>
            </w:r>
            <w:r w:rsidRPr="00490715">
              <w:rPr>
                <w:rFonts w:ascii="GHEA Grapalat" w:hAnsi="GHEA Grapalat" w:cs="Sylfaen"/>
                <w:lang w:val="hy-AM"/>
              </w:rPr>
              <w:t>Ունի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իրականացման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համար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անհրաժեշտ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գիտելիքներ</w:t>
            </w:r>
            <w:r w:rsidRPr="00490715">
              <w:rPr>
                <w:rFonts w:ascii="GHEA Grapalat" w:hAnsi="GHEA Grapalat"/>
                <w:lang w:val="hy-AM"/>
              </w:rPr>
              <w:br/>
            </w:r>
            <w:r w:rsidRPr="00490715">
              <w:rPr>
                <w:rFonts w:ascii="GHEA Grapalat" w:hAnsi="GHEA Grapalat"/>
                <w:b/>
                <w:lang w:val="hy-AM"/>
              </w:rPr>
              <w:t>3.3.</w:t>
            </w:r>
            <w:r w:rsidRPr="00490715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490715">
              <w:rPr>
                <w:rFonts w:ascii="GHEA Grapalat" w:hAnsi="GHEA Grapalat"/>
                <w:lang w:val="hy-AM"/>
              </w:rPr>
              <w:br/>
            </w:r>
            <w:r w:rsidR="00775518" w:rsidRPr="00490715">
              <w:rPr>
                <w:rFonts w:ascii="GHEA Grapalat" w:hAnsi="GHEA Grapalat" w:cs="Sylfaen"/>
                <w:lang w:val="hy-AM"/>
              </w:rPr>
              <w:t>Հ</w:t>
            </w:r>
            <w:r w:rsidR="00D06909" w:rsidRPr="00490715">
              <w:rPr>
                <w:rFonts w:ascii="GHEA Grapalat" w:hAnsi="GHEA Grapalat" w:cs="Sylfaen"/>
                <w:lang w:val="hy-AM"/>
              </w:rPr>
              <w:t xml:space="preserve">անրային ծառայության առնվազն երկու տարվա ստաժ կամ </w:t>
            </w:r>
            <w:r w:rsidR="00F76ADE" w:rsidRPr="00F76AD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90715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643E0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</w:t>
            </w:r>
            <w:r w:rsidR="007643E0">
              <w:rPr>
                <w:rFonts w:ascii="GHEA Grapalat" w:hAnsi="GHEA Grapalat" w:cs="Sylfaen"/>
                <w:lang w:val="hy-AM"/>
              </w:rPr>
              <w:lastRenderedPageBreak/>
              <w:t xml:space="preserve">ստուգումների կազմակերպման և անցկացման </w:t>
            </w:r>
            <w:r w:rsidR="00775518" w:rsidRPr="00490715">
              <w:rPr>
                <w:rFonts w:ascii="GHEA Grapalat" w:hAnsi="GHEA Grapalat" w:cs="Sylfaen"/>
                <w:lang w:val="hy-AM"/>
              </w:rPr>
              <w:t>բնագավառում</w:t>
            </w:r>
            <w:r w:rsidR="00D06909" w:rsidRPr="00490715">
              <w:rPr>
                <w:rFonts w:ascii="GHEA Grapalat" w:hAnsi="GHEA Grapalat" w:cs="Sylfaen"/>
                <w:lang w:val="hy-AM"/>
              </w:rPr>
              <w:t xml:space="preserve">` </w:t>
            </w:r>
            <w:r w:rsidR="00F76ADE" w:rsidRPr="00F76AD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90715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76ADE" w:rsidRPr="00F76ADE">
              <w:rPr>
                <w:rFonts w:ascii="GHEA Grapalat" w:hAnsi="GHEA Grapalat" w:cs="Sylfaen"/>
                <w:lang w:val="hy-AM"/>
              </w:rPr>
              <w:t xml:space="preserve"> </w:t>
            </w:r>
            <w:r w:rsidR="00770FA5" w:rsidRPr="00770FA5">
              <w:rPr>
                <w:rFonts w:ascii="GHEA Grapalat" w:hAnsi="GHEA Grapalat" w:cs="Sylfaen"/>
                <w:lang w:val="hy-AM"/>
              </w:rPr>
              <w:t xml:space="preserve"> </w:t>
            </w:r>
            <w:r w:rsidR="007643E0" w:rsidRPr="007643E0">
              <w:rPr>
                <w:rFonts w:ascii="GHEA Grapalat" w:hAnsi="GHEA Grapalat" w:cs="Sylfaen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490715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r w:rsidRPr="00490715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Pr="00490715" w:rsidRDefault="008E696F" w:rsidP="008E696F">
            <w:pPr>
              <w:spacing w:after="0" w:line="240" w:lineRule="auto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490715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490715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490715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0715">
              <w:rPr>
                <w:rFonts w:ascii="GHEA Grapalat" w:hAnsi="GHEA Grapalat" w:cs="Sylfaen"/>
                <w:sz w:val="24"/>
              </w:rPr>
              <w:t>Բանակցությունների</w:t>
            </w:r>
            <w:r w:rsidRPr="00490715">
              <w:rPr>
                <w:rFonts w:ascii="GHEA Grapalat" w:hAnsi="GHEA Grapalat"/>
                <w:sz w:val="24"/>
              </w:rPr>
              <w:t xml:space="preserve"> վարում</w:t>
            </w:r>
          </w:p>
          <w:p w:rsidR="00531B09" w:rsidRPr="00490715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0715">
              <w:rPr>
                <w:rFonts w:ascii="GHEA Grapalat" w:hAnsi="GHEA Grapalat" w:cs="Sylfaen"/>
                <w:sz w:val="24"/>
              </w:rPr>
              <w:t>Կոնֆլիկտների</w:t>
            </w:r>
            <w:r w:rsidRPr="00490715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531B09" w:rsidRPr="00490715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0715">
              <w:rPr>
                <w:rFonts w:ascii="GHEA Grapalat" w:hAnsi="GHEA Grapalat" w:cs="Sylfaen"/>
                <w:sz w:val="24"/>
              </w:rPr>
              <w:t>Ժամանակի</w:t>
            </w:r>
            <w:r w:rsidRPr="00490715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C5E15" w:rsidRPr="00490715" w:rsidRDefault="00DC6DA3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490715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</w:tr>
      <w:tr w:rsidR="003C5E15" w:rsidRPr="001F76B7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կառուցվածքային ստորաբաժանման աշխատանքների բնույթով պայմանավորված մասնագիտական գործունեության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անմիջական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 համար: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Կայացնում է որոշումներ աշխատանքների իրականացման բնույթով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մասնագիտական եզրակացությունների տրամադրման և ՀՀ օրենսդրությամբ նախատեսված դեպքերում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որոշումների կայացման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շրջանակներում: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254417" w:rsidRPr="003E2D28" w:rsidRDefault="00254417" w:rsidP="00254417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համապետական ազդեցություն: 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54417" w:rsidRPr="003E2D28" w:rsidRDefault="00254417" w:rsidP="0025441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միջազգային կազմակերպությունների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254417" w:rsidRPr="003E2D28" w:rsidRDefault="00254417" w:rsidP="0025441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254417" w:rsidRPr="003E2D28" w:rsidRDefault="00254417" w:rsidP="0025441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254417" w:rsidRPr="002D16F9" w:rsidRDefault="00254417" w:rsidP="00254417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  <w:p w:rsidR="003C5E15" w:rsidRPr="00DC6DA3" w:rsidRDefault="007D607D" w:rsidP="0043050E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12F9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DC6DA3" w:rsidRDefault="001859CD" w:rsidP="00E23E3E">
      <w:pPr>
        <w:rPr>
          <w:rFonts w:ascii="GHEA Grapalat" w:hAnsi="GHEA Grapalat"/>
          <w:lang w:val="hy-AM"/>
        </w:rPr>
      </w:pPr>
    </w:p>
    <w:sectPr w:rsidR="001859CD" w:rsidRPr="00DC6DA3" w:rsidSect="00E33A45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 w15:restartNumberingAfterBreak="0">
    <w:nsid w:val="3696560C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F3E82"/>
    <w:multiLevelType w:val="hybridMultilevel"/>
    <w:tmpl w:val="65DE9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AE4264"/>
    <w:multiLevelType w:val="hybridMultilevel"/>
    <w:tmpl w:val="80E8C2A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3"/>
  </w:num>
  <w:num w:numId="5">
    <w:abstractNumId w:val="2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14"/>
  </w:num>
  <w:num w:numId="13">
    <w:abstractNumId w:val="5"/>
  </w:num>
  <w:num w:numId="14">
    <w:abstractNumId w:val="3"/>
  </w:num>
  <w:num w:numId="15">
    <w:abstractNumId w:val="8"/>
  </w:num>
  <w:num w:numId="16">
    <w:abstractNumId w:val="12"/>
  </w:num>
  <w:num w:numId="17">
    <w:abstractNumId w:val="11"/>
  </w:num>
  <w:num w:numId="18">
    <w:abstractNumId w:val="15"/>
  </w:num>
  <w:num w:numId="19">
    <w:abstractNumId w:val="17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314F"/>
    <w:rsid w:val="000352C8"/>
    <w:rsid w:val="000571F0"/>
    <w:rsid w:val="00062AD5"/>
    <w:rsid w:val="00073683"/>
    <w:rsid w:val="00084C9F"/>
    <w:rsid w:val="000903D7"/>
    <w:rsid w:val="000912E7"/>
    <w:rsid w:val="000B67A6"/>
    <w:rsid w:val="0010100C"/>
    <w:rsid w:val="00107823"/>
    <w:rsid w:val="00113C7C"/>
    <w:rsid w:val="00122F8F"/>
    <w:rsid w:val="001275E7"/>
    <w:rsid w:val="00143524"/>
    <w:rsid w:val="001546BF"/>
    <w:rsid w:val="001859CD"/>
    <w:rsid w:val="001D6DED"/>
    <w:rsid w:val="001F5027"/>
    <w:rsid w:val="001F76B7"/>
    <w:rsid w:val="002276FB"/>
    <w:rsid w:val="0024212B"/>
    <w:rsid w:val="00251AF0"/>
    <w:rsid w:val="00254417"/>
    <w:rsid w:val="00285045"/>
    <w:rsid w:val="002D4F99"/>
    <w:rsid w:val="002E2AF9"/>
    <w:rsid w:val="00317CA3"/>
    <w:rsid w:val="00334754"/>
    <w:rsid w:val="00336E00"/>
    <w:rsid w:val="00343519"/>
    <w:rsid w:val="00366F4C"/>
    <w:rsid w:val="00370330"/>
    <w:rsid w:val="003C5E15"/>
    <w:rsid w:val="003D1668"/>
    <w:rsid w:val="003E2272"/>
    <w:rsid w:val="003E61DF"/>
    <w:rsid w:val="003F4D83"/>
    <w:rsid w:val="0040176C"/>
    <w:rsid w:val="00411E7F"/>
    <w:rsid w:val="0041324C"/>
    <w:rsid w:val="00415184"/>
    <w:rsid w:val="00423472"/>
    <w:rsid w:val="00425257"/>
    <w:rsid w:val="00425A28"/>
    <w:rsid w:val="0043050E"/>
    <w:rsid w:val="00430641"/>
    <w:rsid w:val="00466FD7"/>
    <w:rsid w:val="0047099E"/>
    <w:rsid w:val="00490715"/>
    <w:rsid w:val="004946AD"/>
    <w:rsid w:val="004973F5"/>
    <w:rsid w:val="0049783D"/>
    <w:rsid w:val="004A2807"/>
    <w:rsid w:val="004E48C0"/>
    <w:rsid w:val="004F182B"/>
    <w:rsid w:val="00503A6B"/>
    <w:rsid w:val="00504CE0"/>
    <w:rsid w:val="00531B09"/>
    <w:rsid w:val="005357BB"/>
    <w:rsid w:val="00554281"/>
    <w:rsid w:val="0056483E"/>
    <w:rsid w:val="00582658"/>
    <w:rsid w:val="005A2E25"/>
    <w:rsid w:val="005A360C"/>
    <w:rsid w:val="005E646E"/>
    <w:rsid w:val="006244E7"/>
    <w:rsid w:val="00624A4D"/>
    <w:rsid w:val="006A170A"/>
    <w:rsid w:val="006A3E25"/>
    <w:rsid w:val="006A54A3"/>
    <w:rsid w:val="006B1D27"/>
    <w:rsid w:val="006C125D"/>
    <w:rsid w:val="006C7EEE"/>
    <w:rsid w:val="006E2B6E"/>
    <w:rsid w:val="007363D5"/>
    <w:rsid w:val="007643E0"/>
    <w:rsid w:val="00770FA5"/>
    <w:rsid w:val="00775518"/>
    <w:rsid w:val="007A13D6"/>
    <w:rsid w:val="007A14F0"/>
    <w:rsid w:val="007C5CD9"/>
    <w:rsid w:val="007D4696"/>
    <w:rsid w:val="007D607D"/>
    <w:rsid w:val="00802C83"/>
    <w:rsid w:val="00804BCA"/>
    <w:rsid w:val="00814C11"/>
    <w:rsid w:val="00852988"/>
    <w:rsid w:val="008802B3"/>
    <w:rsid w:val="00893785"/>
    <w:rsid w:val="008962BB"/>
    <w:rsid w:val="008C7304"/>
    <w:rsid w:val="008E5ADA"/>
    <w:rsid w:val="008E696F"/>
    <w:rsid w:val="008F1AD6"/>
    <w:rsid w:val="008F5108"/>
    <w:rsid w:val="00912E35"/>
    <w:rsid w:val="009248A6"/>
    <w:rsid w:val="00942257"/>
    <w:rsid w:val="009A6B78"/>
    <w:rsid w:val="009B67CA"/>
    <w:rsid w:val="009C1AC7"/>
    <w:rsid w:val="009D0775"/>
    <w:rsid w:val="00A2665D"/>
    <w:rsid w:val="00A30269"/>
    <w:rsid w:val="00A47B7E"/>
    <w:rsid w:val="00A57F8B"/>
    <w:rsid w:val="00AA4C3B"/>
    <w:rsid w:val="00AD658F"/>
    <w:rsid w:val="00AE2B84"/>
    <w:rsid w:val="00B12F90"/>
    <w:rsid w:val="00B25294"/>
    <w:rsid w:val="00B6268D"/>
    <w:rsid w:val="00B674BF"/>
    <w:rsid w:val="00BA155A"/>
    <w:rsid w:val="00BC2567"/>
    <w:rsid w:val="00C00DAD"/>
    <w:rsid w:val="00C01479"/>
    <w:rsid w:val="00C179D4"/>
    <w:rsid w:val="00C21983"/>
    <w:rsid w:val="00C227D2"/>
    <w:rsid w:val="00C26ACD"/>
    <w:rsid w:val="00C27789"/>
    <w:rsid w:val="00C42472"/>
    <w:rsid w:val="00C45438"/>
    <w:rsid w:val="00C61C6B"/>
    <w:rsid w:val="00C9375E"/>
    <w:rsid w:val="00CB4E34"/>
    <w:rsid w:val="00CC37A1"/>
    <w:rsid w:val="00CD1366"/>
    <w:rsid w:val="00CD24D6"/>
    <w:rsid w:val="00CE633A"/>
    <w:rsid w:val="00D06909"/>
    <w:rsid w:val="00D073F5"/>
    <w:rsid w:val="00D10E72"/>
    <w:rsid w:val="00D160D0"/>
    <w:rsid w:val="00D17BF4"/>
    <w:rsid w:val="00D327DC"/>
    <w:rsid w:val="00D4390F"/>
    <w:rsid w:val="00D45F52"/>
    <w:rsid w:val="00D715DB"/>
    <w:rsid w:val="00D9488E"/>
    <w:rsid w:val="00DC29D8"/>
    <w:rsid w:val="00DC5D33"/>
    <w:rsid w:val="00DC6DA3"/>
    <w:rsid w:val="00DD61AC"/>
    <w:rsid w:val="00DD6D55"/>
    <w:rsid w:val="00DE0B0C"/>
    <w:rsid w:val="00E2272E"/>
    <w:rsid w:val="00E23E3E"/>
    <w:rsid w:val="00E30DE9"/>
    <w:rsid w:val="00E33A45"/>
    <w:rsid w:val="00E33BEF"/>
    <w:rsid w:val="00E46A55"/>
    <w:rsid w:val="00E52A64"/>
    <w:rsid w:val="00E64B41"/>
    <w:rsid w:val="00E67CE6"/>
    <w:rsid w:val="00E72386"/>
    <w:rsid w:val="00EA2412"/>
    <w:rsid w:val="00ED397B"/>
    <w:rsid w:val="00ED6921"/>
    <w:rsid w:val="00F02823"/>
    <w:rsid w:val="00F153B7"/>
    <w:rsid w:val="00F4011A"/>
    <w:rsid w:val="00F43111"/>
    <w:rsid w:val="00F467ED"/>
    <w:rsid w:val="00F55B09"/>
    <w:rsid w:val="00F6352B"/>
    <w:rsid w:val="00F76ADE"/>
    <w:rsid w:val="00F969D8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F99F4"/>
  <w15:docId w15:val="{93D4615D-97A3-4160-AF44-F3AE2657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DEF6-52F8-4580-A987-60B281AA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1806</Words>
  <Characters>10300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71</cp:revision>
  <cp:lastPrinted>2019-03-13T08:19:00Z</cp:lastPrinted>
  <dcterms:created xsi:type="dcterms:W3CDTF">2019-10-24T10:41:00Z</dcterms:created>
  <dcterms:modified xsi:type="dcterms:W3CDTF">2024-09-18T11:34:00Z</dcterms:modified>
</cp:coreProperties>
</file>