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BC7374" w:rsidRDefault="0038176A" w:rsidP="004E3328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BC7374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694D32" w:rsidRPr="00BC737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62</w:t>
      </w:r>
      <w:r w:rsidRPr="00BC7374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38176A" w:rsidRPr="00BC7374" w:rsidRDefault="0038176A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C7374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BC737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C7374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BC7374" w:rsidRDefault="0038176A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C7374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BC7374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BC7374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8176A" w:rsidRPr="00BC7374" w:rsidRDefault="0038176A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C7374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BC7374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BC7374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BC7374" w:rsidRDefault="004D1B8A" w:rsidP="004E3328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BC7374">
        <w:rPr>
          <w:rFonts w:ascii="GHEA Grapalat" w:hAnsi="GHEA Grapalat" w:cs="Sylfaen"/>
          <w:sz w:val="16"/>
          <w:szCs w:val="16"/>
          <w:lang w:val="hy-AM"/>
        </w:rPr>
        <w:t>20</w:t>
      </w:r>
      <w:r w:rsidRPr="00BC7374">
        <w:rPr>
          <w:rFonts w:ascii="GHEA Grapalat" w:hAnsi="GHEA Grapalat" w:cs="Sylfaen"/>
          <w:sz w:val="16"/>
          <w:szCs w:val="16"/>
        </w:rPr>
        <w:t>20</w:t>
      </w:r>
      <w:r w:rsidRPr="00BC7374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BC7374">
        <w:rPr>
          <w:rFonts w:ascii="GHEA Grapalat" w:hAnsi="GHEA Grapalat" w:cs="Sylfaen"/>
          <w:sz w:val="16"/>
          <w:szCs w:val="16"/>
        </w:rPr>
        <w:t>ապրիլի</w:t>
      </w:r>
      <w:r w:rsidRPr="00BC7374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BC7374">
        <w:rPr>
          <w:rFonts w:ascii="GHEA Grapalat" w:hAnsi="GHEA Grapalat" w:cs="Sylfaen"/>
          <w:sz w:val="16"/>
          <w:szCs w:val="16"/>
        </w:rPr>
        <w:t>20-</w:t>
      </w:r>
      <w:r w:rsidRPr="00BC7374">
        <w:rPr>
          <w:rFonts w:ascii="GHEA Grapalat" w:hAnsi="GHEA Grapalat" w:cs="Sylfaen"/>
          <w:sz w:val="16"/>
          <w:szCs w:val="16"/>
          <w:lang w:val="ru-RU"/>
        </w:rPr>
        <w:t>ի</w:t>
      </w:r>
      <w:r w:rsidRPr="00BC7374">
        <w:rPr>
          <w:rFonts w:ascii="GHEA Grapalat" w:hAnsi="GHEA Grapalat" w:cs="Sylfaen"/>
          <w:sz w:val="16"/>
          <w:szCs w:val="16"/>
        </w:rPr>
        <w:t xml:space="preserve"> </w:t>
      </w:r>
      <w:r w:rsidRPr="00BC7374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BC7374">
        <w:rPr>
          <w:rFonts w:ascii="GHEA Grapalat" w:hAnsi="GHEA Grapalat" w:cs="Sylfaen"/>
          <w:sz w:val="16"/>
          <w:szCs w:val="16"/>
          <w:lang w:val="ru-RU"/>
        </w:rPr>
        <w:t>Կ</w:t>
      </w:r>
      <w:r w:rsidRPr="00BC7374">
        <w:rPr>
          <w:rFonts w:ascii="GHEA Grapalat" w:hAnsi="GHEA Grapalat" w:cs="Sylfaen"/>
          <w:sz w:val="16"/>
          <w:szCs w:val="16"/>
        </w:rPr>
        <w:t>7</w:t>
      </w:r>
      <w:r w:rsidR="00694D32" w:rsidRPr="00BC7374">
        <w:rPr>
          <w:rFonts w:ascii="GHEA Grapalat" w:hAnsi="GHEA Grapalat" w:cs="Sylfaen"/>
          <w:sz w:val="16"/>
          <w:szCs w:val="16"/>
          <w:lang w:val="hy-AM"/>
        </w:rPr>
        <w:t>7</w:t>
      </w:r>
      <w:r w:rsidRPr="00BC7374">
        <w:rPr>
          <w:rFonts w:ascii="GHEA Grapalat" w:hAnsi="GHEA Grapalat" w:cs="Sylfaen"/>
          <w:sz w:val="16"/>
          <w:szCs w:val="16"/>
        </w:rPr>
        <w:t>-</w:t>
      </w:r>
      <w:r w:rsidRPr="00BC7374">
        <w:rPr>
          <w:rFonts w:ascii="GHEA Grapalat" w:hAnsi="GHEA Grapalat" w:cs="Sylfaen"/>
          <w:sz w:val="16"/>
          <w:szCs w:val="16"/>
          <w:lang w:val="ru-RU"/>
        </w:rPr>
        <w:t>Ա</w:t>
      </w:r>
      <w:r w:rsidRPr="00BC7374">
        <w:rPr>
          <w:rFonts w:ascii="GHEA Grapalat" w:hAnsi="GHEA Grapalat" w:cs="Sylfaen"/>
          <w:sz w:val="16"/>
          <w:szCs w:val="16"/>
        </w:rPr>
        <w:t xml:space="preserve"> </w:t>
      </w:r>
      <w:r w:rsidR="0038176A" w:rsidRPr="00BC7374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45F52" w:rsidRPr="00BC7374" w:rsidRDefault="00D45F52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BC7374" w:rsidRDefault="00113C7C" w:rsidP="004E332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C7374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BC7374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BC7374" w:rsidRDefault="003A3874" w:rsidP="004E332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C7374" w:rsidRDefault="00C61C6B" w:rsidP="004E332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E519D4"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BC7374"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ՊԵՏԱԿԱՆ ՎԵՐԱՀՍԿՈՂՈՒԹՅԱՆ </w:t>
      </w:r>
      <w:r w:rsidR="0038176A"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ՀԱՄԱԿԱՐԳՄԱՆ </w:t>
      </w:r>
      <w:r w:rsidR="00D75032"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187FDF"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E66015"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ՄԱՍՆԱԳԵՏ</w:t>
      </w:r>
      <w:r w:rsidR="00F54D85" w:rsidRPr="00BC73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BC7374" w:rsidRDefault="00113C7C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C7374" w:rsidRDefault="00113C7C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BC7374" w:rsidRPr="00BC7374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C7374" w:rsidRDefault="003C5E15" w:rsidP="004E332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73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BC737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BC73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BC73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BC7374" w:rsidRPr="00BC7374" w:rsidTr="002C6FEB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BC7374" w:rsidRDefault="003C5E15" w:rsidP="004E3328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BC737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BC737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BC737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BC7374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BC7374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համակարգման </w:t>
            </w:r>
            <w:r w:rsidR="00F54D85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87FDF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E66015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87FDF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E66015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մասնագետ</w:t>
            </w:r>
            <w:r w:rsidR="00F54D85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BC73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BC7374">
              <w:rPr>
                <w:rFonts w:ascii="GHEA Grapalat" w:hAnsi="GHEA Grapalat"/>
                <w:sz w:val="24"/>
                <w:szCs w:val="24"/>
              </w:rPr>
              <w:t>70-</w:t>
            </w:r>
            <w:r w:rsidR="00EA071D" w:rsidRPr="00BC7374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BC7374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BC7374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EA071D" w:rsidRPr="00BC7374">
              <w:rPr>
                <w:rFonts w:ascii="GHEA Grapalat" w:hAnsi="GHEA Grapalat"/>
                <w:sz w:val="24"/>
                <w:szCs w:val="24"/>
              </w:rPr>
              <w:t>5</w:t>
            </w:r>
            <w:r w:rsidR="000D109F" w:rsidRPr="00BC7374">
              <w:rPr>
                <w:rFonts w:ascii="GHEA Grapalat" w:hAnsi="GHEA Grapalat"/>
                <w:sz w:val="24"/>
                <w:szCs w:val="24"/>
              </w:rPr>
              <w:t>-</w:t>
            </w:r>
            <w:r w:rsidR="008F1FEC" w:rsidRPr="00BC737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BC7374">
              <w:rPr>
                <w:rFonts w:ascii="GHEA Grapalat" w:hAnsi="GHEA Grapalat"/>
                <w:sz w:val="24"/>
                <w:szCs w:val="24"/>
              </w:rPr>
              <w:t>)</w:t>
            </w:r>
            <w:r w:rsidRPr="00BC737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BC737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BC737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BC7374" w:rsidRDefault="00187FDF" w:rsidP="004E3328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="00E66015" w:rsidRPr="00BC737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="00ED6921" w:rsidRPr="00BC737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BC737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BC737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BC737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BC737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E66015" w:rsidRPr="00BC737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="00E66015" w:rsidRPr="00BC7374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BC7374" w:rsidRDefault="00E66015" w:rsidP="004E3328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BC737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C737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C737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C737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C737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187FDF" w:rsidRPr="00BC737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Pr="00BC737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Pr="00BC737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BC7374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BC73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BC7374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2C6FEB" w:rsidRPr="00BC7374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BC7374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BC7374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BC7374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BC7374" w:rsidRDefault="003C5E15" w:rsidP="004E3328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BC737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BC737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F590E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BC7374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BC7374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BC7374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BC7374" w:rsidRPr="00BC7374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C7374" w:rsidRDefault="003C5E15" w:rsidP="004E332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BC7374" w:rsidRDefault="007C5CD9" w:rsidP="004E332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BC7374" w:rsidRDefault="007C5CD9" w:rsidP="004E3328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BC73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BC73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87FDF" w:rsidRPr="00BC7374" w:rsidRDefault="00187FDF" w:rsidP="004E332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02923" w:rsidRPr="00BC7374" w:rsidRDefault="00702923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702923" w:rsidRPr="00BC7374" w:rsidRDefault="00702923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գտնվող նյութերի, անասնաբուժական և բուսասանիտարական ենթահսկման ապրանքների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E10191" w:rsidRPr="00BC7374" w:rsidRDefault="00702923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E10191" w:rsidRPr="00BC7374" w:rsidRDefault="00E10191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տնտեսվարող սուբյեկտների խորհրդատվության տրամադրման աշխատանքները. </w:t>
            </w:r>
          </w:p>
          <w:p w:rsidR="00E10191" w:rsidRPr="00BC7374" w:rsidRDefault="00E10191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 </w:t>
            </w:r>
          </w:p>
          <w:p w:rsidR="00E10191" w:rsidRPr="00BC7374" w:rsidRDefault="00E10191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ասնակցում է 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ընթացքում առաջացած խնդիրների վերաբերյալ պարզաբանումների տրամադրման աշխատանքներին.</w:t>
            </w:r>
          </w:p>
          <w:p w:rsidR="003F590E" w:rsidRPr="00BC7374" w:rsidRDefault="00E10191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3F590E"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3F590E" w:rsidRPr="00BC7374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 մեթոդական ղեկավարման և համակարգման աշխատանքներ</w:t>
            </w:r>
            <w:r w:rsidRPr="00BC7374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3F590E"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590E" w:rsidRPr="00BC7374" w:rsidRDefault="003F590E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Հայաստանի Հանրապետության տարածք այլ երկրներից կենդանիների և բույսերի վարակիչ հիվանդությունների ներթափանցումից պաշտպանելու՝ այդ թվում՝ 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 գործընթացի նկատմամբ </w:t>
            </w:r>
            <w:r w:rsidR="00E10191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ողության աշխատանքներին</w:t>
            </w:r>
            <w:r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590E" w:rsidRPr="00BC7374" w:rsidRDefault="003F590E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մասնակցում է </w:t>
            </w:r>
            <w:r w:rsidRPr="00BC7374">
              <w:rPr>
                <w:rFonts w:ascii="GHEA Grapalat" w:hAnsi="GHEA Grapalat" w:cs="Cambria Math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աշխատանքներին.</w:t>
            </w:r>
          </w:p>
          <w:p w:rsidR="003F590E" w:rsidRPr="00BC7374" w:rsidRDefault="003F590E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ասնակցում է 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Հայաստանի Հանրապետության օրենսդրության միատեսակ կիրառումն ապահովելուն ուղղված աշխատանքներին.</w:t>
            </w:r>
          </w:p>
          <w:p w:rsidR="00EA071D" w:rsidRPr="00BC7374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մասնակցում է սննդամթերքի, անասնաբուժական և բուսասանիտարական </w:t>
            </w:r>
            <w:r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ենթահսկման ապրանքների ներմուծման և արտահանման գործընթացներում ուղեկցող փաստաթղթերի ձևակերպման, հաշվառման և օգտագործման գործընթացների համակարգման աշխատանքներին</w:t>
            </w:r>
            <w:r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A071D" w:rsidRPr="00BC7374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մասնակցում է կատարողական չափանիշների, ցուցանիշների հիման վրա 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</w:t>
            </w:r>
            <w:r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 աշխատանքների համակարգման աշխատանքներին, կազմում է աշխատանքային ծրագրերը և կատարում դրանք</w:t>
            </w:r>
            <w:r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A071D" w:rsidRPr="00BC7374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Բաժնի իրավասության շրջանակներում իրավական ակտերի նախագծերի մշակման աշխատանքներին.</w:t>
            </w:r>
          </w:p>
          <w:p w:rsidR="00EA071D" w:rsidRPr="00BC7374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աշխատանքներին.</w:t>
            </w:r>
          </w:p>
          <w:p w:rsidR="00B809E3" w:rsidRPr="00BC7374" w:rsidRDefault="00B809E3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աշխատանքները.</w:t>
            </w:r>
          </w:p>
          <w:p w:rsidR="00350501" w:rsidRPr="00BC7374" w:rsidRDefault="00350501" w:rsidP="004E332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BC7374" w:rsidRDefault="007C5CD9" w:rsidP="004E332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D053A" w:rsidRPr="00BC7374" w:rsidRDefault="008D053A" w:rsidP="004E332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BC7374" w:rsidRDefault="008D053A" w:rsidP="004E3328">
            <w:pPr>
              <w:numPr>
                <w:ilvl w:val="0"/>
                <w:numId w:val="32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C7374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3E6806" w:rsidRPr="00BC7374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BC7374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BC737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C7374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EA071D" w:rsidRPr="00BC7374">
              <w:rPr>
                <w:rFonts w:ascii="GHEA Grapalat" w:eastAsia="Sylfaen" w:hAnsi="GHEA Grapalat" w:cs="Sylfaen"/>
                <w:sz w:val="24"/>
                <w:lang w:val="hy-AM"/>
              </w:rPr>
              <w:t xml:space="preserve">ստանալ անհրաժեշտ </w:t>
            </w:r>
            <w:r w:rsidRPr="00BC7374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BC7374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3E6806" w:rsidRPr="00BC7374">
              <w:rPr>
                <w:rFonts w:ascii="MS Mincho" w:eastAsia="MS Mincho" w:hAnsi="MS Mincho" w:cs="MS Mincho"/>
                <w:sz w:val="24"/>
                <w:lang w:val="hy-AM"/>
              </w:rPr>
              <w:t xml:space="preserve"> </w:t>
            </w:r>
          </w:p>
          <w:p w:rsidR="00A60A12" w:rsidRPr="00BC7374" w:rsidRDefault="00396097" w:rsidP="004E3328">
            <w:pPr>
              <w:numPr>
                <w:ilvl w:val="0"/>
                <w:numId w:val="32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C7374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EA071D" w:rsidRPr="00BC7374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</w:t>
            </w:r>
            <w:r w:rsidR="002C6FEB" w:rsidRPr="00BC7374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պահանջել </w:t>
            </w:r>
            <w:r w:rsidR="00074114" w:rsidRPr="00BC7374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BC7374">
              <w:rPr>
                <w:rFonts w:ascii="GHEA Grapalat" w:eastAsia="MS Mincho" w:hAnsi="GHEA Grapalat" w:cs="MS Mincho"/>
                <w:sz w:val="24"/>
                <w:lang w:val="hy-AM"/>
              </w:rPr>
              <w:t>Հայաստանի Հանրապետություն անասանաբուժական դեղամիջոցի ներմուծման կամ արտահանման հայտ</w:t>
            </w:r>
            <w:r w:rsidRPr="00BC7374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2A0C65" w:rsidRPr="00BC7374" w:rsidRDefault="00BC7374" w:rsidP="002A0C65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ց</w:t>
            </w:r>
            <w:r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A0C65" w:rsidRPr="00BC73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պահանջել և ստանալ յուրաքանչյուր օրվա ընթացքում </w:t>
            </w:r>
            <w:r w:rsidR="002A0C65"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="002A0C65"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2A0C65"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D053A" w:rsidRPr="00BC7374" w:rsidRDefault="008D053A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C6FEB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 և նյութեր</w:t>
            </w:r>
            <w:r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BC7374" w:rsidRDefault="00EA071D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խնդիրների և գործառույթների իրականացման հետ կապված հարցերի քննարկման նպատակով կազմակերպված խորհրդակցություններին, ժողովներին</w:t>
            </w:r>
            <w:r w:rsidR="002A0C65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0C65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քննարկումներին, քննարկվող հարցերի շուրջ </w:t>
            </w:r>
            <w:r w:rsidR="007637E2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7637E2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BC7374" w:rsidRDefault="000466F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7637E2"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BC7374" w:rsidRDefault="000466F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</w:t>
            </w:r>
            <w:r w:rsidR="007637E2"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մասնակցել</w:t>
            </w:r>
            <w:r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ուսումնական դասընթացների, սեմինարների, գիտաժողովների</w:t>
            </w:r>
            <w:r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809E3" w:rsidRPr="00BC7374" w:rsidRDefault="00B809E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</w:t>
            </w:r>
            <w:r w:rsidRPr="00BC7374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706327" w:rsidRPr="00BC7374" w:rsidRDefault="00706327" w:rsidP="004E332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BC7374" w:rsidRDefault="007C5CD9" w:rsidP="004E332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Arial"/>
                <w:b/>
                <w:sz w:val="24"/>
                <w:szCs w:val="24"/>
              </w:rPr>
              <w:t>Պարտականությունները՝</w:t>
            </w:r>
          </w:p>
          <w:p w:rsidR="008D053A" w:rsidRPr="00BC7374" w:rsidRDefault="008D053A" w:rsidP="004E332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396097" w:rsidRPr="00BC7374" w:rsidRDefault="00396097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BC7374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անասանաբուժական դեղամիջոցի ներմուծման կամ արտահանման հայտերի հիման վրա պատրաստել </w:t>
            </w:r>
            <w:r w:rsidR="00074114" w:rsidRPr="00BC7374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BC7374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BC7374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7637E2" w:rsidRPr="00BC7374" w:rsidRDefault="007637E2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637E2" w:rsidRPr="00BC7374" w:rsidRDefault="007637E2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4114" w:rsidRPr="00BC7374" w:rsidRDefault="002A0C65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կազմել </w:t>
            </w:r>
            <w:r w:rsidR="00074114" w:rsidRPr="00BC7374">
              <w:rPr>
                <w:rFonts w:ascii="GHEA Grapalat" w:hAnsi="GHEA Grapalat" w:cs="Arial"/>
                <w:sz w:val="24"/>
                <w:szCs w:val="24"/>
                <w:lang w:val="hy-AM"/>
              </w:rPr>
              <w:t>Բաժին մակագրված գրագրություններին ի պատասխան գրությունները.</w:t>
            </w:r>
            <w:r w:rsidRPr="00BC73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8D053A" w:rsidRPr="00BC7374" w:rsidRDefault="008D053A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BC737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BC7374" w:rsidRPr="00BC73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="003F590E" w:rsidRPr="00BC7374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գործունեության </w:t>
            </w:r>
            <w:r w:rsidRPr="00BC7374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BC737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C7374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BC737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C7374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առկա օրենսդրական բացերը վերացնելու ուղղությամբ</w:t>
            </w:r>
            <w:r w:rsidRPr="00BC7374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BC7374" w:rsidRDefault="008D053A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</w:t>
            </w:r>
            <w:bookmarkStart w:id="0" w:name="_GoBack"/>
            <w:bookmarkEnd w:id="0"/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բար ներկայացնել հաշվետվություն, զեկուցագրեր իրեն վերապահված գործառույթների, գործունեության ոլորտում իրականացվող և 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BC737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C7374" w:rsidRDefault="007637E2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BC737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BC737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BC737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809E3" w:rsidRPr="00BC7374" w:rsidRDefault="00B809E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Pr="00BC737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տեղեկատվությունը և այն մուտքագրել էլեկտրոնային բազա</w:t>
            </w:r>
            <w:r w:rsidRPr="00BC7374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B809E3" w:rsidRPr="00BC7374" w:rsidRDefault="00B809E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պատահականության սկզբունքով, շրջանակային համաձայնագրեր կնքած մասնակիցներից ընտրել համապատասխան լաբորատորիաները.</w:t>
            </w:r>
          </w:p>
        </w:tc>
      </w:tr>
      <w:tr w:rsidR="00BC7374" w:rsidRPr="00BC7374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C7374" w:rsidRDefault="003C5E15" w:rsidP="004E332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73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C737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C73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C73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BC7374" w:rsidRDefault="003C5E15" w:rsidP="004E332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C7374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BC7374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C737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C7374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C737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C7374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BC7374" w:rsidRDefault="0000101D" w:rsidP="004E332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BC7374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BC7374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BC7374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BC7374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BC737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BC7374">
              <w:rPr>
                <w:rFonts w:ascii="GHEA Grapalat" w:hAnsi="GHEA Grapalat"/>
                <w:lang w:val="hy-AM"/>
              </w:rPr>
              <w:br/>
            </w:r>
            <w:r w:rsidR="003C5E15" w:rsidRPr="00BC7374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BC7374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BC7374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BC7374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BC7374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BC7374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BC7374">
              <w:rPr>
                <w:rFonts w:ascii="GHEA Grapalat" w:hAnsi="GHEA Grapalat"/>
                <w:lang w:val="hy-AM"/>
              </w:rPr>
              <w:br/>
            </w:r>
            <w:r w:rsidR="003C5E15" w:rsidRPr="00BC7374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BC737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BC737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BC737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BC7374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BC737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BC737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BC7374">
              <w:rPr>
                <w:rFonts w:ascii="GHEA Grapalat" w:hAnsi="GHEA Grapalat"/>
                <w:lang w:val="hy-AM"/>
              </w:rPr>
              <w:br/>
            </w:r>
            <w:r w:rsidR="00775518" w:rsidRPr="00BC7374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BC7374">
              <w:rPr>
                <w:rFonts w:ascii="GHEA Grapalat" w:hAnsi="GHEA Grapalat" w:cs="Sylfaen"/>
                <w:lang w:val="hy-AM"/>
              </w:rPr>
              <w:t xml:space="preserve">ծառայության առնվազն </w:t>
            </w:r>
            <w:r w:rsidR="00EA32B4" w:rsidRPr="00BC7374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A039B" w:rsidRPr="00BC7374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2051EE" w:rsidRPr="00BC7374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BC7374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3E6806" w:rsidRPr="00BC737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BC7374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2051EE" w:rsidRPr="00BC7374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BC7374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E6806" w:rsidRPr="00BC737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BC7374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BC7374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BC737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C7374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BC7374" w:rsidRDefault="008E696F" w:rsidP="004E3328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BC7374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BC7374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7374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BC737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BC7374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C737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BC7374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C737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BC7374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C7374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BC7374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BC7374" w:rsidRDefault="008E696F" w:rsidP="004E3328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BC737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BC7374" w:rsidRDefault="00531B09" w:rsidP="004E332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C7374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BC7374" w:rsidRDefault="00531B09" w:rsidP="004E332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C7374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BC7374" w:rsidRDefault="007A039B" w:rsidP="004E332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7374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BC7374" w:rsidRPr="00BC7374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C7374" w:rsidRDefault="003C5E15" w:rsidP="004E332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73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BC737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BC73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C737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4C5A61" w:rsidRPr="00BC7374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4C5A61" w:rsidRPr="00BC7374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Պատասխանատու է կառուցվածքային ստորաբաժանման աշխատանքների վերջնարդյունքի ապահովման մասնակցության և միջանկյալ արդյունքի ստեղծման և մասնագիտական օժանդակության համար:</w:t>
            </w:r>
          </w:p>
          <w:p w:rsidR="004C5A61" w:rsidRPr="00BC7374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BC737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4C5A61" w:rsidRPr="00BC7374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մասնագիտական օժանդակության շրջանակներում:</w:t>
            </w:r>
          </w:p>
          <w:p w:rsidR="004C5A61" w:rsidRPr="00BC7374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BC737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4C5A61" w:rsidRPr="00BC7374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4C5A61" w:rsidRPr="00BC7374" w:rsidRDefault="004C5A61" w:rsidP="004E332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C5A61" w:rsidRPr="00BC7374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BC7374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:rsidR="004C5A61" w:rsidRPr="00BC7374" w:rsidRDefault="004C5A61" w:rsidP="004E332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C7374" w:rsidRDefault="004C5A61" w:rsidP="004E332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7374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առաջարկություն։</w:t>
            </w:r>
          </w:p>
        </w:tc>
      </w:tr>
    </w:tbl>
    <w:p w:rsidR="001859CD" w:rsidRPr="00BC7374" w:rsidRDefault="001859CD" w:rsidP="004E3328">
      <w:pPr>
        <w:rPr>
          <w:rFonts w:ascii="GHEA Grapalat" w:hAnsi="GHEA Grapalat"/>
          <w:lang w:val="hy-AM"/>
        </w:rPr>
      </w:pPr>
    </w:p>
    <w:sectPr w:rsidR="001859CD" w:rsidRPr="00BC7374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E08"/>
    <w:multiLevelType w:val="hybridMultilevel"/>
    <w:tmpl w:val="48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57C47"/>
    <w:multiLevelType w:val="hybridMultilevel"/>
    <w:tmpl w:val="EAC66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17"/>
  </w:num>
  <w:num w:numId="5">
    <w:abstractNumId w:val="5"/>
  </w:num>
  <w:num w:numId="6">
    <w:abstractNumId w:val="13"/>
  </w:num>
  <w:num w:numId="7">
    <w:abstractNumId w:val="35"/>
  </w:num>
  <w:num w:numId="8">
    <w:abstractNumId w:val="15"/>
  </w:num>
  <w:num w:numId="9">
    <w:abstractNumId w:val="7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28"/>
  </w:num>
  <w:num w:numId="15">
    <w:abstractNumId w:val="30"/>
  </w:num>
  <w:num w:numId="16">
    <w:abstractNumId w:val="22"/>
  </w:num>
  <w:num w:numId="17">
    <w:abstractNumId w:val="29"/>
  </w:num>
  <w:num w:numId="18">
    <w:abstractNumId w:val="16"/>
  </w:num>
  <w:num w:numId="19">
    <w:abstractNumId w:val="0"/>
  </w:num>
  <w:num w:numId="20">
    <w:abstractNumId w:val="25"/>
  </w:num>
  <w:num w:numId="21">
    <w:abstractNumId w:val="6"/>
  </w:num>
  <w:num w:numId="22">
    <w:abstractNumId w:val="33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1"/>
  </w:num>
  <w:num w:numId="28">
    <w:abstractNumId w:val="34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2"/>
  </w:num>
  <w:num w:numId="35">
    <w:abstractNumId w:val="32"/>
  </w:num>
  <w:num w:numId="36">
    <w:abstractNumId w:val="2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466F3"/>
    <w:rsid w:val="00074114"/>
    <w:rsid w:val="00084C9F"/>
    <w:rsid w:val="000D109F"/>
    <w:rsid w:val="000D392B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87FDF"/>
    <w:rsid w:val="001934FD"/>
    <w:rsid w:val="001B5EAC"/>
    <w:rsid w:val="001B6BFE"/>
    <w:rsid w:val="001D0890"/>
    <w:rsid w:val="001D3FF1"/>
    <w:rsid w:val="001F5027"/>
    <w:rsid w:val="002051EE"/>
    <w:rsid w:val="002223A6"/>
    <w:rsid w:val="0022760E"/>
    <w:rsid w:val="00244FD5"/>
    <w:rsid w:val="00251AF0"/>
    <w:rsid w:val="002625FD"/>
    <w:rsid w:val="002755E7"/>
    <w:rsid w:val="002971E9"/>
    <w:rsid w:val="002A0C65"/>
    <w:rsid w:val="002A63EA"/>
    <w:rsid w:val="002A7EDB"/>
    <w:rsid w:val="002C08C1"/>
    <w:rsid w:val="002C6FEB"/>
    <w:rsid w:val="002E24BA"/>
    <w:rsid w:val="002E2AF9"/>
    <w:rsid w:val="002F474F"/>
    <w:rsid w:val="00317CA3"/>
    <w:rsid w:val="00334754"/>
    <w:rsid w:val="00334FA9"/>
    <w:rsid w:val="00343519"/>
    <w:rsid w:val="00350501"/>
    <w:rsid w:val="00363AC8"/>
    <w:rsid w:val="0038176A"/>
    <w:rsid w:val="00383AE2"/>
    <w:rsid w:val="003914A3"/>
    <w:rsid w:val="00396097"/>
    <w:rsid w:val="003A3874"/>
    <w:rsid w:val="003B6B6F"/>
    <w:rsid w:val="003C5E15"/>
    <w:rsid w:val="003D1668"/>
    <w:rsid w:val="003E5E70"/>
    <w:rsid w:val="003E6806"/>
    <w:rsid w:val="003F0F4D"/>
    <w:rsid w:val="003F590E"/>
    <w:rsid w:val="003F70DC"/>
    <w:rsid w:val="00411E7F"/>
    <w:rsid w:val="00425257"/>
    <w:rsid w:val="0043050E"/>
    <w:rsid w:val="00430641"/>
    <w:rsid w:val="00436AA4"/>
    <w:rsid w:val="0044269D"/>
    <w:rsid w:val="00445584"/>
    <w:rsid w:val="004553CA"/>
    <w:rsid w:val="00462953"/>
    <w:rsid w:val="004973F5"/>
    <w:rsid w:val="0049783D"/>
    <w:rsid w:val="004A20A2"/>
    <w:rsid w:val="004A2807"/>
    <w:rsid w:val="004C5A61"/>
    <w:rsid w:val="004D1B8A"/>
    <w:rsid w:val="004E3328"/>
    <w:rsid w:val="004E48C0"/>
    <w:rsid w:val="004F182B"/>
    <w:rsid w:val="004F1903"/>
    <w:rsid w:val="004F1CCC"/>
    <w:rsid w:val="004F6B93"/>
    <w:rsid w:val="00500782"/>
    <w:rsid w:val="00504CE0"/>
    <w:rsid w:val="00507FE9"/>
    <w:rsid w:val="00511E15"/>
    <w:rsid w:val="005126E7"/>
    <w:rsid w:val="005147CF"/>
    <w:rsid w:val="005266D9"/>
    <w:rsid w:val="00531B09"/>
    <w:rsid w:val="0054047D"/>
    <w:rsid w:val="00543491"/>
    <w:rsid w:val="005456DA"/>
    <w:rsid w:val="00551BA2"/>
    <w:rsid w:val="00554281"/>
    <w:rsid w:val="0056483E"/>
    <w:rsid w:val="0056545A"/>
    <w:rsid w:val="00582658"/>
    <w:rsid w:val="00583355"/>
    <w:rsid w:val="005A287D"/>
    <w:rsid w:val="005C3C22"/>
    <w:rsid w:val="005E5F95"/>
    <w:rsid w:val="005E646E"/>
    <w:rsid w:val="00624A4D"/>
    <w:rsid w:val="00635347"/>
    <w:rsid w:val="00637C63"/>
    <w:rsid w:val="006441F6"/>
    <w:rsid w:val="00683747"/>
    <w:rsid w:val="0068651B"/>
    <w:rsid w:val="00694D32"/>
    <w:rsid w:val="006A3D92"/>
    <w:rsid w:val="006A3E25"/>
    <w:rsid w:val="006A54A3"/>
    <w:rsid w:val="006B1D27"/>
    <w:rsid w:val="006C238C"/>
    <w:rsid w:val="006D24A9"/>
    <w:rsid w:val="006F6A16"/>
    <w:rsid w:val="00702923"/>
    <w:rsid w:val="00706327"/>
    <w:rsid w:val="00726556"/>
    <w:rsid w:val="007637E2"/>
    <w:rsid w:val="007709D2"/>
    <w:rsid w:val="00775518"/>
    <w:rsid w:val="007926BD"/>
    <w:rsid w:val="007A039B"/>
    <w:rsid w:val="007A14F0"/>
    <w:rsid w:val="007B3877"/>
    <w:rsid w:val="007C5CD9"/>
    <w:rsid w:val="007D1D9B"/>
    <w:rsid w:val="007D607D"/>
    <w:rsid w:val="007E3460"/>
    <w:rsid w:val="00802C83"/>
    <w:rsid w:val="00805CF8"/>
    <w:rsid w:val="008123E2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7304"/>
    <w:rsid w:val="008D053A"/>
    <w:rsid w:val="008E5ADA"/>
    <w:rsid w:val="008E696F"/>
    <w:rsid w:val="008F1FEC"/>
    <w:rsid w:val="008F5108"/>
    <w:rsid w:val="00903E73"/>
    <w:rsid w:val="009248A6"/>
    <w:rsid w:val="0092691F"/>
    <w:rsid w:val="00927A63"/>
    <w:rsid w:val="009425A1"/>
    <w:rsid w:val="00980D1A"/>
    <w:rsid w:val="00986CF5"/>
    <w:rsid w:val="00987DC1"/>
    <w:rsid w:val="00991B92"/>
    <w:rsid w:val="009973A4"/>
    <w:rsid w:val="009A0475"/>
    <w:rsid w:val="009A6B78"/>
    <w:rsid w:val="009C14E8"/>
    <w:rsid w:val="009D0775"/>
    <w:rsid w:val="009F038F"/>
    <w:rsid w:val="009F5AF6"/>
    <w:rsid w:val="00A30269"/>
    <w:rsid w:val="00A36C07"/>
    <w:rsid w:val="00A47B7E"/>
    <w:rsid w:val="00A60A12"/>
    <w:rsid w:val="00A636A3"/>
    <w:rsid w:val="00A7753C"/>
    <w:rsid w:val="00AA4C3B"/>
    <w:rsid w:val="00AA7AE5"/>
    <w:rsid w:val="00AD6CC0"/>
    <w:rsid w:val="00AE2B84"/>
    <w:rsid w:val="00AF48D5"/>
    <w:rsid w:val="00B060EC"/>
    <w:rsid w:val="00B22EA0"/>
    <w:rsid w:val="00B40223"/>
    <w:rsid w:val="00B5277A"/>
    <w:rsid w:val="00B674BF"/>
    <w:rsid w:val="00B809E3"/>
    <w:rsid w:val="00BA03E2"/>
    <w:rsid w:val="00BC2567"/>
    <w:rsid w:val="00BC7374"/>
    <w:rsid w:val="00BF140F"/>
    <w:rsid w:val="00C01297"/>
    <w:rsid w:val="00C179D4"/>
    <w:rsid w:val="00C21983"/>
    <w:rsid w:val="00C26ACD"/>
    <w:rsid w:val="00C45438"/>
    <w:rsid w:val="00C57DE8"/>
    <w:rsid w:val="00C61C6B"/>
    <w:rsid w:val="00C9375E"/>
    <w:rsid w:val="00CB4E34"/>
    <w:rsid w:val="00CC37A1"/>
    <w:rsid w:val="00CD1366"/>
    <w:rsid w:val="00CE633A"/>
    <w:rsid w:val="00CF0DF9"/>
    <w:rsid w:val="00D160D0"/>
    <w:rsid w:val="00D17BF4"/>
    <w:rsid w:val="00D4390F"/>
    <w:rsid w:val="00D45F52"/>
    <w:rsid w:val="00D60C8A"/>
    <w:rsid w:val="00D75032"/>
    <w:rsid w:val="00D81FFC"/>
    <w:rsid w:val="00D840C5"/>
    <w:rsid w:val="00D86AA7"/>
    <w:rsid w:val="00DC29D8"/>
    <w:rsid w:val="00DC5D33"/>
    <w:rsid w:val="00DE5D26"/>
    <w:rsid w:val="00E10191"/>
    <w:rsid w:val="00E2272E"/>
    <w:rsid w:val="00E23E3E"/>
    <w:rsid w:val="00E310F5"/>
    <w:rsid w:val="00E33F76"/>
    <w:rsid w:val="00E46A55"/>
    <w:rsid w:val="00E519D4"/>
    <w:rsid w:val="00E5343C"/>
    <w:rsid w:val="00E64B41"/>
    <w:rsid w:val="00E66015"/>
    <w:rsid w:val="00E72386"/>
    <w:rsid w:val="00E92312"/>
    <w:rsid w:val="00E9531E"/>
    <w:rsid w:val="00EA071D"/>
    <w:rsid w:val="00EA32B4"/>
    <w:rsid w:val="00ED6921"/>
    <w:rsid w:val="00F04379"/>
    <w:rsid w:val="00F153B7"/>
    <w:rsid w:val="00F17C8F"/>
    <w:rsid w:val="00F20B4F"/>
    <w:rsid w:val="00F45C49"/>
    <w:rsid w:val="00F467ED"/>
    <w:rsid w:val="00F54D85"/>
    <w:rsid w:val="00F55B09"/>
    <w:rsid w:val="00F6352B"/>
    <w:rsid w:val="00F847FE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411C"/>
  <w15:docId w15:val="{2B0D253C-6157-480C-B10D-959172E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CC84-D919-4C73-AFD8-E0E7B47E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87</cp:revision>
  <cp:lastPrinted>2019-03-13T08:19:00Z</cp:lastPrinted>
  <dcterms:created xsi:type="dcterms:W3CDTF">2019-11-27T06:06:00Z</dcterms:created>
  <dcterms:modified xsi:type="dcterms:W3CDTF">2023-06-06T11:29:00Z</dcterms:modified>
</cp:coreProperties>
</file>