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6D8" w:rsidRPr="006C312E" w:rsidRDefault="00C736D8" w:rsidP="00524A1C">
      <w:pPr>
        <w:tabs>
          <w:tab w:val="left" w:pos="4320"/>
        </w:tabs>
        <w:spacing w:after="0" w:line="240" w:lineRule="auto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bookmarkStart w:id="0" w:name="_GoBack"/>
      <w:bookmarkEnd w:id="0"/>
      <w:r w:rsidRPr="006C312E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5A1992">
        <w:rPr>
          <w:rFonts w:ascii="GHEA Grapalat" w:eastAsia="Times New Roman" w:hAnsi="GHEA Grapalat" w:cs="Sylfaen"/>
          <w:sz w:val="16"/>
          <w:szCs w:val="16"/>
          <w:lang w:val="hy-AM"/>
        </w:rPr>
        <w:t>65</w:t>
      </w:r>
      <w:r w:rsidRPr="006C312E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C736D8" w:rsidRPr="006C312E" w:rsidRDefault="00C736D8" w:rsidP="00C736D8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6C312E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6C312E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6C312E">
        <w:rPr>
          <w:rFonts w:ascii="GHEA Grapalat" w:eastAsia="Times New Roman" w:hAnsi="GHEA Grapalat" w:cs="Sylfaen"/>
          <w:sz w:val="16"/>
          <w:szCs w:val="16"/>
        </w:rPr>
        <w:t>է</w:t>
      </w:r>
    </w:p>
    <w:p w:rsidR="00C736D8" w:rsidRPr="006C312E" w:rsidRDefault="00C736D8" w:rsidP="00C736D8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6C312E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6C312E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6C312E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C736D8" w:rsidRPr="006C312E" w:rsidRDefault="00C736D8" w:rsidP="00C736D8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6C312E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6C312E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6C312E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C736D8" w:rsidRPr="006C312E" w:rsidRDefault="00957EEB" w:rsidP="00C736D8">
      <w:pPr>
        <w:spacing w:after="0" w:line="240" w:lineRule="auto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</w:t>
      </w:r>
      <w:r w:rsidR="005A1992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7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C736D8" w:rsidRPr="006C312E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FB6700" w:rsidRPr="006C312E" w:rsidRDefault="00FB6700" w:rsidP="00C736D8">
      <w:pPr>
        <w:spacing w:after="0" w:line="240" w:lineRule="auto"/>
        <w:contextualSpacing/>
        <w:rPr>
          <w:rFonts w:ascii="GHEA Grapalat" w:hAnsi="GHEA Grapalat" w:cs="Sylfaen"/>
          <w:color w:val="0D0D0D"/>
          <w:sz w:val="16"/>
          <w:szCs w:val="16"/>
        </w:rPr>
      </w:pPr>
    </w:p>
    <w:p w:rsidR="00D45F52" w:rsidRPr="006C312E" w:rsidRDefault="00D45F52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6C312E" w:rsidRDefault="00113C7C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6C312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ՔԱՂԱՔԱՑԻԱԿԱՆ </w:t>
      </w:r>
      <w:r w:rsidR="00C736D8" w:rsidRPr="006C312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ԾԱՌԱՅՈՒԹՅԱՆ </w:t>
      </w:r>
      <w:r w:rsidRPr="006C312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ՊԱՇՏՈՆԻ ԱՆՁՆԱԳԻՐ</w:t>
      </w:r>
    </w:p>
    <w:p w:rsidR="00C736D8" w:rsidRPr="006C312E" w:rsidRDefault="00C736D8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6C312E" w:rsidRDefault="00C61C6B" w:rsidP="00113C7C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6C312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ՀԱՅԱՍՏԱՆԻ ՀԱՆՐԱՊԵՏՈՒԹՅԱՆ ՍՆՆԴԱՄԹԵՐՔԻ ԱՆՎՏԱՆԳՈՒԹՅԱՆ ՏԵՍՉԱԿԱՆ</w:t>
      </w:r>
      <w:r w:rsidR="00F93B33" w:rsidRPr="006C312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ՄԱՐՄՆԻ</w:t>
      </w:r>
      <w:r w:rsidRPr="006C312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D1507A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ԻՐԱԶԵԿՄԱՆ, ԽՈՐՀՐԴԱՏՎՈՒԹՅԱՆ ԵՎ ՀԱՆՐՈՒԹՅԱՆ ՀԵՏ ՏԱՐՎՈՂ ԱՇԽԱՏԱՆՔՆԵՐԻ </w:t>
      </w:r>
      <w:r w:rsidR="00D1507A" w:rsidRPr="00C2306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ԲԱԺՆԻ </w:t>
      </w:r>
      <w:r w:rsidR="00C736D8" w:rsidRPr="006C312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ԳԼԽԱՎՈՐ </w:t>
      </w:r>
      <w:r w:rsidR="00EB357E" w:rsidRPr="006C312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ՄԱՍՆԱԳԵՏ</w:t>
      </w:r>
    </w:p>
    <w:p w:rsidR="00113C7C" w:rsidRPr="006C312E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6C312E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83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4"/>
      </w:tblGrid>
      <w:tr w:rsidR="003C5E15" w:rsidRPr="006C312E" w:rsidTr="00726556">
        <w:trPr>
          <w:trHeight w:val="31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C312E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6C312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6C312E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6C312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6C312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6C312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6C312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524A1C" w:rsidTr="00EB357E">
        <w:trPr>
          <w:trHeight w:val="4875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B357E" w:rsidRPr="006C312E" w:rsidRDefault="003C5E15" w:rsidP="00ED6921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6C312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6C312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6C312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6C312E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D1507A" w:rsidRPr="00D1507A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իրազեկման, </w:t>
            </w:r>
            <w:r w:rsidR="001C3983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խորհրդատվության </w:t>
            </w:r>
            <w:r w:rsidR="001C3983">
              <w:rPr>
                <w:rFonts w:ascii="GHEA Grapalat" w:eastAsia="Times New Roman" w:hAnsi="GHEA Grapalat" w:cs="Times New Roman"/>
                <w:sz w:val="24"/>
                <w:szCs w:val="24"/>
              </w:rPr>
              <w:t>և</w:t>
            </w:r>
            <w:r w:rsidR="00D1507A" w:rsidRPr="00D1507A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հանրության հետ տարվող աշխատանքների բաժնի</w:t>
            </w:r>
            <w:r w:rsidR="00D1507A" w:rsidRPr="00C2306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173CFF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173CFF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Բաժին</w:t>
            </w:r>
            <w:r w:rsidR="00173CFF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F54D85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C736D8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գլխավոր </w:t>
            </w:r>
            <w:r w:rsidR="00EB357E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մասնագետ </w:t>
            </w:r>
            <w:r w:rsidR="00F54D85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EB357E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C736D8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Գլխավոր </w:t>
            </w:r>
            <w:r w:rsidR="00EB357E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մասնագ</w:t>
            </w:r>
            <w:r w:rsidR="00F54D85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ետ</w:t>
            </w:r>
            <w:r w:rsidR="00F54D85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(ծածկագիրը՝</w:t>
            </w:r>
            <w:r w:rsidR="00C61C6B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6C312E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6C312E">
              <w:rPr>
                <w:rFonts w:ascii="GHEA Grapalat" w:hAnsi="GHEA Grapalat"/>
                <w:sz w:val="24"/>
                <w:szCs w:val="24"/>
              </w:rPr>
              <w:t>70-</w:t>
            </w:r>
            <w:r w:rsidR="00D1507A">
              <w:rPr>
                <w:rFonts w:ascii="GHEA Grapalat" w:hAnsi="GHEA Grapalat"/>
                <w:sz w:val="24"/>
                <w:szCs w:val="24"/>
              </w:rPr>
              <w:t>26.9</w:t>
            </w:r>
            <w:r w:rsidR="00C61C6B" w:rsidRPr="006C312E">
              <w:rPr>
                <w:rFonts w:ascii="GHEA Grapalat" w:hAnsi="GHEA Grapalat"/>
                <w:sz w:val="24"/>
                <w:szCs w:val="24"/>
              </w:rPr>
              <w:t>-</w:t>
            </w:r>
            <w:r w:rsidR="00EB357E" w:rsidRPr="006C312E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C736D8" w:rsidRPr="006C312E">
              <w:rPr>
                <w:rFonts w:ascii="GHEA Grapalat" w:hAnsi="GHEA Grapalat"/>
                <w:sz w:val="24"/>
                <w:szCs w:val="24"/>
              </w:rPr>
              <w:t>2</w:t>
            </w:r>
            <w:r w:rsidR="000D109F" w:rsidRPr="006C312E">
              <w:rPr>
                <w:rFonts w:ascii="GHEA Grapalat" w:hAnsi="GHEA Grapalat"/>
                <w:sz w:val="24"/>
                <w:szCs w:val="24"/>
              </w:rPr>
              <w:t>-</w:t>
            </w:r>
            <w:r w:rsidR="00173CFF" w:rsidRPr="006C312E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C61C6B" w:rsidRPr="006C312E">
              <w:rPr>
                <w:rFonts w:ascii="GHEA Grapalat" w:hAnsi="GHEA Grapalat"/>
                <w:sz w:val="24"/>
                <w:szCs w:val="24"/>
              </w:rPr>
              <w:t>)</w:t>
            </w:r>
            <w:r w:rsidRPr="006C312E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6C312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6C312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6C312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6C312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6C312E" w:rsidRDefault="00C736D8" w:rsidP="00ED6921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6C312E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="00EB357E" w:rsidRPr="006C312E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մասնագ</w:t>
            </w:r>
            <w:r w:rsidR="00ED6921" w:rsidRPr="006C312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ետն անմիջական </w:t>
            </w:r>
            <w:r w:rsidR="00334754" w:rsidRPr="006C312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6C312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6C312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</w:t>
            </w:r>
            <w:r w:rsidR="00726556" w:rsidRPr="006C312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է </w:t>
            </w:r>
            <w:r w:rsidR="00EB357E" w:rsidRPr="006C312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 պետ</w:t>
            </w:r>
            <w:r w:rsidR="00F54D85" w:rsidRPr="006C312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ին</w:t>
            </w:r>
            <w:r w:rsidR="00EB357E" w:rsidRPr="006C312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.</w:t>
            </w:r>
          </w:p>
          <w:p w:rsidR="008C7304" w:rsidRPr="006C312E" w:rsidRDefault="00EB357E" w:rsidP="00ED6921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6C312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6C312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6C312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6C312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6C312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C736D8" w:rsidRPr="006C312E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6C312E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մասնագ</w:t>
            </w:r>
            <w:r w:rsidRPr="006C312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ետի </w:t>
            </w:r>
            <w:r w:rsidR="00AA4C3B" w:rsidRPr="006C312E">
              <w:rPr>
                <w:rFonts w:ascii="GHEA Grapalat" w:hAnsi="GHEA Grapalat"/>
                <w:sz w:val="24"/>
                <w:lang w:val="hy-AM"/>
              </w:rPr>
              <w:t>բացակայության դեպքում նրան փոխարինում է</w:t>
            </w:r>
            <w:r w:rsidR="00726556" w:rsidRPr="006C312E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CF0DF9" w:rsidRPr="006C312E">
              <w:rPr>
                <w:rFonts w:ascii="GHEA Grapalat" w:hAnsi="GHEA Grapalat"/>
                <w:sz w:val="24"/>
                <w:lang w:val="hy-AM"/>
              </w:rPr>
              <w:t xml:space="preserve">Բաժնի </w:t>
            </w:r>
            <w:r w:rsidR="00D1507A" w:rsidRPr="00D1507A">
              <w:rPr>
                <w:rFonts w:ascii="GHEA Grapalat" w:hAnsi="GHEA Grapalat"/>
                <w:sz w:val="24"/>
                <w:lang w:val="hy-AM"/>
              </w:rPr>
              <w:t xml:space="preserve">պետը կամ Բաժնի </w:t>
            </w:r>
            <w:r w:rsidR="00971A5C" w:rsidRPr="00971A5C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D1507A" w:rsidRPr="00D1507A">
              <w:rPr>
                <w:rFonts w:ascii="GHEA Grapalat" w:hAnsi="GHEA Grapalat"/>
                <w:sz w:val="24"/>
                <w:lang w:val="hy-AM"/>
              </w:rPr>
              <w:t>գ</w:t>
            </w:r>
            <w:r w:rsidR="00C736D8" w:rsidRPr="006C312E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726556" w:rsidRPr="006C312E">
              <w:rPr>
                <w:rFonts w:ascii="GHEA Grapalat" w:hAnsi="GHEA Grapalat"/>
                <w:sz w:val="24"/>
                <w:lang w:val="hy-AM"/>
              </w:rPr>
              <w:t>մասնագետ</w:t>
            </w:r>
            <w:r w:rsidR="008C7304" w:rsidRPr="006C312E">
              <w:rPr>
                <w:rFonts w:ascii="GHEA Grapalat" w:hAnsi="GHEA Grapalat"/>
                <w:sz w:val="24"/>
                <w:lang w:val="hy-AM"/>
              </w:rPr>
              <w:t>ը</w:t>
            </w:r>
            <w:r w:rsidR="00C736D8" w:rsidRPr="006C312E">
              <w:rPr>
                <w:rFonts w:ascii="GHEA Grapalat" w:hAnsi="GHEA Grapalat"/>
                <w:sz w:val="24"/>
                <w:lang w:val="hy-AM"/>
              </w:rPr>
              <w:t xml:space="preserve"> կամ Բաժնի </w:t>
            </w:r>
            <w:r w:rsidR="00D1507A" w:rsidRPr="00D1507A">
              <w:rPr>
                <w:rFonts w:ascii="GHEA Grapalat" w:hAnsi="GHEA Grapalat"/>
                <w:sz w:val="24"/>
                <w:lang w:val="hy-AM"/>
              </w:rPr>
              <w:t>ա</w:t>
            </w:r>
            <w:r w:rsidR="00C736D8" w:rsidRPr="006C312E">
              <w:rPr>
                <w:rFonts w:ascii="GHEA Grapalat" w:hAnsi="GHEA Grapalat"/>
                <w:sz w:val="24"/>
                <w:lang w:val="hy-AM"/>
              </w:rPr>
              <w:t>վագ մասնագետը</w:t>
            </w:r>
            <w:r w:rsidR="008C7304" w:rsidRPr="006C312E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6C312E" w:rsidRDefault="001E5517" w:rsidP="008802B3">
            <w:p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6C312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6C312E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F07EC1" w:rsidRPr="00F07EC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FB5919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="008802B3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="008802B3" w:rsidRPr="006C312E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9F038F" w:rsidRPr="006C312E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</w:t>
            </w:r>
            <w:r w:rsidR="008802B3" w:rsidRPr="006C312E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524A1C" w:rsidTr="00726556">
        <w:trPr>
          <w:trHeight w:val="154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C312E" w:rsidRDefault="003C5E15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6C312E" w:rsidRDefault="007C5CD9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6C312E" w:rsidRDefault="007C5CD9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6C312E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6C312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6C312E" w:rsidRDefault="0000101D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1507A" w:rsidRPr="00C23061" w:rsidRDefault="00D1507A" w:rsidP="00D1507A">
            <w:pPr>
              <w:numPr>
                <w:ilvl w:val="0"/>
                <w:numId w:val="4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գործունեության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ոլորտին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առնչվող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հա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արակական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հետաքրքրություն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ներկայացնող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թեմաների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ղեկավարի մամուլի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ուլի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ներ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,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հարցազրույցներ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,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ճեպազրույցներ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,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հայտարարություններ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D1507A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կազմակերպման և անցկացման աշխատանքները, ինչպես նաև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մամուլի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հաղորդագրությունների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, o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րվա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մամուլի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տե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պատրաստ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ման աշխատանքները</w:t>
            </w:r>
            <w:r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>.</w:t>
            </w:r>
          </w:p>
          <w:p w:rsidR="00D1507A" w:rsidRPr="00C23061" w:rsidRDefault="00D1507A" w:rsidP="00D1507A">
            <w:pPr>
              <w:numPr>
                <w:ilvl w:val="0"/>
                <w:numId w:val="4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է մամուլի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հաղորդագրությունների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պատրաստ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ման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տարած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ման աշխատանքները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,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իր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ությունների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շրջանակներում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հանդե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u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գալի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u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պարզաբանումներով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հայտարարություններով</w:t>
            </w:r>
            <w:r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>.</w:t>
            </w:r>
          </w:p>
          <w:p w:rsidR="00D1507A" w:rsidRPr="00C23061" w:rsidRDefault="00BA30C7" w:rsidP="00D1507A">
            <w:pPr>
              <w:numPr>
                <w:ilvl w:val="0"/>
                <w:numId w:val="4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BA30C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զանգվածային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լրատվության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միջոցներով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ելույթներում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, 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մշտական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թեմատիկ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խորագրերում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, 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հեռու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տառադիոհաղորդումներում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մարմնում պաշտոնատար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մա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նակցության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D1507A" w:rsidRPr="00D1507A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առաջարկությունների ներկայացման 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</w:t>
            </w:r>
            <w:r w:rsidR="00D1507A"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ման աշխատանքները</w:t>
            </w:r>
            <w:r w:rsidR="00D1507A"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>.</w:t>
            </w:r>
          </w:p>
          <w:p w:rsidR="00D1507A" w:rsidRPr="00C23061" w:rsidRDefault="00D1507A" w:rsidP="00D1507A">
            <w:pPr>
              <w:numPr>
                <w:ilvl w:val="0"/>
                <w:numId w:val="4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զանգվածային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լրատվության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ներկայացուցիչների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աշխատանքային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հանդիպումներ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կազմակերպման աշխատանքները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,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թվում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`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ղեկավարի և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պաշտոնատար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մա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նակցությամբ</w:t>
            </w:r>
            <w:r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. </w:t>
            </w:r>
          </w:p>
          <w:p w:rsidR="00D1507A" w:rsidRPr="00C23061" w:rsidRDefault="00D1507A" w:rsidP="00D1507A">
            <w:pPr>
              <w:numPr>
                <w:ilvl w:val="0"/>
                <w:numId w:val="4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9F335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գործունեության պատշաճ լուսաբանման նպատակով 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է Տեսչական մարմնի մյու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u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ստորաբաժանումներից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u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տացված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տեղեկությունների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,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թվում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`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մշակվող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իրավական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ակտերի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նախագծերի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պատճենների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լու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աբանման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հանրային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քննարկման աշխատանքները</w:t>
            </w:r>
            <w:r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.  </w:t>
            </w:r>
          </w:p>
          <w:p w:rsidR="00D1507A" w:rsidRPr="009F3357" w:rsidRDefault="00D1507A" w:rsidP="00D1507A">
            <w:pPr>
              <w:numPr>
                <w:ilvl w:val="0"/>
                <w:numId w:val="4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է Տեսչական մարմնի գործունեության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ոլորտին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առնչվող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զանգվածային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լրատվության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 ամփոփման և վերլուծության աշխատանքներ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Pr="00C2306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</w:p>
          <w:p w:rsidR="00D1507A" w:rsidRPr="009F3357" w:rsidRDefault="00D1507A" w:rsidP="00D1507A">
            <w:pPr>
              <w:numPr>
                <w:ilvl w:val="0"/>
                <w:numId w:val="4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պաշտոնական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կայք</w:t>
            </w:r>
            <w:r w:rsidRPr="009F3357">
              <w:rPr>
                <w:rFonts w:ascii="GHEA Grapalat" w:hAnsi="GHEA Grapalat" w:cs="Sylfaen"/>
                <w:sz w:val="24"/>
                <w:szCs w:val="24"/>
                <w:lang w:val="hy-AM"/>
              </w:rPr>
              <w:t>էջի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9F335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տեղեկատվական սպասարկման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>.</w:t>
            </w:r>
            <w:r w:rsidRPr="009F3357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</w:p>
          <w:p w:rsidR="00D1507A" w:rsidRPr="009F3357" w:rsidRDefault="00D1507A" w:rsidP="00D1507A">
            <w:pPr>
              <w:numPr>
                <w:ilvl w:val="0"/>
                <w:numId w:val="4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</w:t>
            </w:r>
            <w:r w:rsidRPr="00B9101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Pr="009F3357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 կարգով հասարակությանը</w:t>
            </w:r>
            <w:r w:rsidRPr="00B91012">
              <w:rPr>
                <w:rFonts w:ascii="GHEA Grapalat" w:hAnsi="GHEA Grapalat" w:cs="Sylfaen"/>
                <w:sz w:val="24"/>
                <w:szCs w:val="24"/>
                <w:lang w:val="hy-AM"/>
              </w:rPr>
              <w:t>՝</w:t>
            </w:r>
            <w:r w:rsidRPr="009F335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քաղաքացիների դիմումների, բողոքների, առաջարկությունների վերլուծության արդյունքների մասին</w:t>
            </w:r>
            <w:r w:rsidRPr="00B9101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տեղեկացման աշխատանքները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D1507A" w:rsidRPr="003A5DE4" w:rsidRDefault="00D1507A" w:rsidP="00D1507A">
            <w:pPr>
              <w:numPr>
                <w:ilvl w:val="0"/>
                <w:numId w:val="4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</w:t>
            </w:r>
            <w:r w:rsidRPr="00B9101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Pr="009F3357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հանրապետական գործադիր իշխանության այլ մարմինների համապատասխան ստորաբաժանումների հետ</w:t>
            </w:r>
            <w:r w:rsidRPr="00B9101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համագործակցության աշխատանքները</w:t>
            </w:r>
            <w:r w:rsidRPr="009F3357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3A5DE4" w:rsidRPr="009F3357" w:rsidRDefault="003A5DE4" w:rsidP="00D1507A">
            <w:pPr>
              <w:numPr>
                <w:ilvl w:val="0"/>
                <w:numId w:val="4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sz w:val="24"/>
                <w:lang w:val="hy-AM"/>
              </w:rPr>
              <w:t>իրականացնում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է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պարտադիր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հրապարակման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ենթակա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տեղեկությունների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հրապարակումը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տարին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առնվազն</w:t>
            </w:r>
            <w:r>
              <w:rPr>
                <w:rFonts w:ascii="GHEA Grapalat" w:hAnsi="GHEA Grapalat"/>
                <w:sz w:val="24"/>
                <w:lang w:val="hy-AM"/>
              </w:rPr>
              <w:t xml:space="preserve"> մեկ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անգամ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,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իսկ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դրանցում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կատարված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փոփոխությունների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դեպքում՝</w:t>
            </w:r>
            <w:r>
              <w:rPr>
                <w:rFonts w:ascii="GHEA Grapalat" w:hAnsi="GHEA Grapalat"/>
                <w:sz w:val="24"/>
                <w:lang w:val="hy-AM"/>
              </w:rPr>
              <w:t xml:space="preserve"> տասն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օրյա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ժամկետում</w:t>
            </w:r>
            <w:r>
              <w:rPr>
                <w:rFonts w:ascii="Cambria Math" w:hAnsi="Cambria Math" w:cs="Arial"/>
                <w:sz w:val="24"/>
                <w:lang w:val="hy-AM"/>
              </w:rPr>
              <w:t xml:space="preserve">․ </w:t>
            </w:r>
          </w:p>
          <w:p w:rsidR="00666119" w:rsidRPr="006C312E" w:rsidRDefault="00666119" w:rsidP="00A302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C5E15" w:rsidRPr="006C312E" w:rsidRDefault="007C5CD9" w:rsidP="00A302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r w:rsidRPr="006C312E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DC5D33" w:rsidRPr="006C312E" w:rsidRDefault="00DC5D33" w:rsidP="000C4AF8">
            <w:pPr>
              <w:pStyle w:val="ListParagraph"/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:rsidR="000C4AF8" w:rsidRPr="00971A5C" w:rsidRDefault="000C4AF8" w:rsidP="00971A5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կառուցվածքային ստորաբաժանումներից</w:t>
            </w:r>
            <w:r w:rsidR="005B3EF0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1C398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հասարակական հետաքրքրություն ներկայացնող անհրաժեշտ տեղեկություններ և նյութեր, </w:t>
            </w:r>
            <w:r w:rsidR="00971A5C" w:rsidRPr="00971A5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ինչպես նաև </w:t>
            </w:r>
            <w:r w:rsidR="00971A5C"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Տեսչական մարմնի գործունեության հրապարակայնությունն ապահովելու նպատակով Տեսչական մարմնի տարածքային մարմիններից, հսկիչ կետերից և գիտական կազմակերպություններից </w:t>
            </w:r>
            <w:r w:rsidR="00971A5C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պահանջել </w:t>
            </w:r>
            <w:r w:rsidR="00971A5C"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հանրային քննարկում </w:t>
            </w:r>
            <w:r w:rsidR="00971A5C"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lastRenderedPageBreak/>
              <w:t>պահանջող նյութերի և իրավական ակտերի նախագծերի պատճեններ, հրապարակման ենթակա տեղեկություններ և նյութեր</w:t>
            </w:r>
            <w:r w:rsidR="00971A5C" w:rsidRPr="006C312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017C6" w:rsidRPr="00CA799C" w:rsidRDefault="00D1507A" w:rsidP="001D404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1507A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հրապարակել </w:t>
            </w:r>
            <w:r w:rsidR="004017C6"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>նյութեր, հայտարարություններ</w:t>
            </w:r>
            <w:r w:rsidR="004017C6"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, </w:t>
            </w:r>
            <w:r w:rsidR="004017C6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4017C6"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առուցվածքային ստորաբաժանումներից և շահագրգիռ կազմակերպություններից ԶԼՄ-ով հրապարակված նյութերի վերաբերյալ </w:t>
            </w:r>
            <w:r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ստանալ </w:t>
            </w:r>
            <w:r w:rsidR="004017C6"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>պարզաբանումներ</w:t>
            </w:r>
            <w:r w:rsidR="004017C6" w:rsidRPr="006C312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5826AF" w:rsidRPr="006C312E" w:rsidRDefault="005826AF" w:rsidP="001D404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>ԶԼՄ ելույթներում, մշտական թեմատիկ խորագրերում, հեռուuտառադիո</w:t>
            </w:r>
            <w:r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softHyphen/>
              <w:t>հաղորդումներում Տեսչական մարմնի պաշտոնատար անձանց մաuնակցության վերաբերյալ առաջարկություններ ներկայացնել</w:t>
            </w:r>
            <w:r w:rsidRPr="006C312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05FEF" w:rsidRPr="00971A5C" w:rsidRDefault="00D1507A" w:rsidP="00971A5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="00005FEF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առջև դրված խնդիրների և գործառույթների իրականացման հետ կապված խորհրդակցություններին, </w:t>
            </w:r>
            <w:r w:rsidR="00971A5C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աշխատանքային և մասնագիտական քննարկումներին</w:t>
            </w:r>
            <w:r w:rsidR="00971A5C" w:rsidRPr="00971A5C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="00971A5C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005FEF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ինչպես նաև Տեսչական մարմնի իրավասությանը վերապահված խնդիրների, գործառույթների հետ կապված խորհրդակցություններին և քննարկումներին, քննարկվող հարցերի շուրջ 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ներկայացնել մասնագիտական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կարծիքներ</w:t>
            </w:r>
            <w:r w:rsidR="00005FEF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="00005FEF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775518" w:rsidRPr="006C312E" w:rsidRDefault="00775518" w:rsidP="007C5CD9">
            <w:pPr>
              <w:spacing w:after="0" w:line="240" w:lineRule="auto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7C5CD9" w:rsidRPr="006C312E" w:rsidRDefault="007C5CD9" w:rsidP="001B5EAC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6C312E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7C5CD9" w:rsidRPr="006C312E" w:rsidRDefault="007C5CD9" w:rsidP="007C5CD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AD4E46" w:rsidRPr="006C312E" w:rsidRDefault="00A80D2B" w:rsidP="001D404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Տեսչական մարմնի ղեկավարի գործուղումների, </w:t>
            </w:r>
            <w:r w:rsidR="005B3EF0"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Տեսչական մարմնի </w:t>
            </w:r>
            <w:r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գործունեությանն առնչվող միջոցառումների վերաբերյալ </w:t>
            </w:r>
            <w:r w:rsidR="00AD4E46"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պատրաստել </w:t>
            </w:r>
            <w:r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տեղեկատվական </w:t>
            </w:r>
            <w:r w:rsidR="00AD4E46"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>նյութեր</w:t>
            </w:r>
            <w:r w:rsidR="00AD4E46" w:rsidRPr="006C312E">
              <w:rPr>
                <w:rFonts w:ascii="MS Mincho" w:eastAsia="MS Mincho" w:hAnsi="MS Mincho" w:cs="MS Mincho"/>
                <w:bCs/>
                <w:sz w:val="24"/>
                <w:szCs w:val="24"/>
                <w:lang w:val="hy-AM"/>
              </w:rPr>
              <w:t>․</w:t>
            </w:r>
            <w:r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 </w:t>
            </w:r>
          </w:p>
          <w:p w:rsidR="00A80D2B" w:rsidRPr="006C312E" w:rsidRDefault="00A80D2B" w:rsidP="001D404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>Տեսչական մար</w:t>
            </w:r>
            <w:r w:rsidR="000E4470"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>մնում կազմակերպվող, անցկացվող</w:t>
            </w:r>
            <w:r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 միջոցառ</w:t>
            </w:r>
            <w:r w:rsidR="000E4470"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>ում</w:t>
            </w:r>
            <w:r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>ն</w:t>
            </w:r>
            <w:r w:rsidR="000E4470"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>երի</w:t>
            </w:r>
            <w:r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 վերաբերյալ</w:t>
            </w:r>
            <w:r w:rsidR="00AD4E46"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 կազմել</w:t>
            </w:r>
            <w:r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 </w:t>
            </w:r>
            <w:r w:rsidR="00AD4E46"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>զեկուցագրեր</w:t>
            </w:r>
            <w:r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 և/կամ </w:t>
            </w:r>
            <w:r w:rsidR="00AD4E46"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>արձանագրություններ</w:t>
            </w:r>
            <w:r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 </w:t>
            </w:r>
            <w:r w:rsidR="00AD4E46"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>և ներկայացնել Բաժնի պետին</w:t>
            </w:r>
            <w:r w:rsidR="00AD4E46" w:rsidRPr="006C312E">
              <w:rPr>
                <w:rFonts w:ascii="MS Mincho" w:eastAsia="MS Mincho" w:hAnsi="MS Mincho" w:cs="MS Mincho"/>
                <w:bCs/>
                <w:sz w:val="24"/>
                <w:szCs w:val="24"/>
                <w:lang w:val="hy-AM"/>
              </w:rPr>
              <w:t>․</w:t>
            </w:r>
          </w:p>
          <w:p w:rsidR="000E4470" w:rsidRPr="006C312E" w:rsidRDefault="00AD4E46" w:rsidP="001D404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Բաժնի պետին </w:t>
            </w:r>
            <w:r w:rsidR="00B655BB"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ներկայացնել հաշվետվություններ քաղաքացիների ընդունելության, դիմում-բողոք-առաջարկությունների վերաբերյալ, </w:t>
            </w:r>
            <w:r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>աջակցել</w:t>
            </w:r>
            <w:r w:rsidR="00B655BB"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տեղեկություններ փնտրող անձին </w:t>
            </w:r>
            <w:r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ձեռք բերել </w:t>
            </w:r>
            <w:r w:rsidR="00B655BB"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Տեսչական մարմնի կառուցվածքային ստորաբաժանումներից հավաստի և Տեսչական մարմնի տնօրինության տակ գտնվող առավել ամբողջական </w:t>
            </w:r>
            <w:r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տեղեկատվություն, </w:t>
            </w:r>
            <w:r w:rsidR="00B655BB"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տեղեկություն փնտրողին մատչելի ձևով բացատրել տեղեկության տրամադրման կարգը, պայմանները և ձևերը՝ պահպանելով օրենքով սահմանված տեղեկատվության ազատության ապահովման հիմնական սկզբունքները.</w:t>
            </w:r>
          </w:p>
          <w:p w:rsidR="00AD4E46" w:rsidRPr="006C312E" w:rsidRDefault="00D1507A" w:rsidP="001D404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պատրաստ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ել </w:t>
            </w:r>
            <w:r w:rsidR="00AD4E46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ղեկավարի և այլ պաշտոնատար անձանց համար զանգվածային լրատվության միջոցներում տեղ գտած հաղորդագրությունների, հրապարակումների տեսություններ, տեղեկանքներ և վերլուծական նյութեր</w:t>
            </w:r>
            <w:r w:rsidR="00AD4E46" w:rsidRPr="006C312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AD4E46" w:rsidRPr="006C312E" w:rsidRDefault="005C01F4" w:rsidP="001D404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պատրաստել Տեսչական մարմնի ընթացիկ և տարեկան հաշվետվությունները և հրապարակել դրանք</w:t>
            </w:r>
            <w:r w:rsidRPr="006C312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80E3D" w:rsidRPr="00CA799C" w:rsidRDefault="00C80E3D" w:rsidP="001D404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դուրս բերել և վերլուծել </w:t>
            </w:r>
            <w:r w:rsidRPr="006C312E">
              <w:rPr>
                <w:rFonts w:ascii="GHEA Grapalat" w:hAnsi="GHEA Grapalat" w:cs="Times Armenian"/>
                <w:bCs/>
                <w:sz w:val="24"/>
                <w:szCs w:val="24"/>
                <w:lang w:val="hy-AM"/>
              </w:rPr>
              <w:t xml:space="preserve">Զանգվածային լրատվության միջոցներում հրապարակված Տեսչական մարմնի </w:t>
            </w:r>
            <w:r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գործունեության ոլորտին առնչվող </w:t>
            </w:r>
            <w:r w:rsidRPr="006C312E">
              <w:rPr>
                <w:rFonts w:ascii="GHEA Grapalat" w:hAnsi="GHEA Grapalat" w:cs="Times Armenian"/>
                <w:bCs/>
                <w:sz w:val="24"/>
                <w:szCs w:val="24"/>
                <w:lang w:val="hy-AM"/>
              </w:rPr>
              <w:t>կարևոր նյութերը</w:t>
            </w:r>
            <w:r w:rsidRPr="006C312E">
              <w:rPr>
                <w:rFonts w:ascii="MS Mincho" w:eastAsia="MS Mincho" w:hAnsi="MS Mincho" w:cs="MS Mincho"/>
                <w:bCs/>
                <w:sz w:val="24"/>
                <w:szCs w:val="24"/>
                <w:lang w:val="hy-AM"/>
              </w:rPr>
              <w:t>․</w:t>
            </w:r>
          </w:p>
          <w:p w:rsidR="00CA799C" w:rsidRPr="00CA799C" w:rsidRDefault="00CA799C" w:rsidP="00CA799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A799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համագործակցել </w:t>
            </w:r>
            <w:r w:rsidRPr="00CA799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հասարակական միավորումների և այլ կազմակերպությունների հետ, պլանավորել և </w:t>
            </w:r>
            <w:r w:rsidR="00971A5C" w:rsidRPr="00971A5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կատարել </w:t>
            </w:r>
            <w:r w:rsidRPr="00CA799C">
              <w:rPr>
                <w:rFonts w:ascii="GHEA Grapalat" w:hAnsi="GHEA Grapalat" w:cs="Sylfaen"/>
                <w:sz w:val="24"/>
                <w:szCs w:val="24"/>
                <w:lang w:val="hy-AM"/>
              </w:rPr>
              <w:t>համատեղ աշխատանքային միջոցառումներ, լուսաբանել դրանք և փոխանակել տեղեկատվություն.</w:t>
            </w:r>
          </w:p>
          <w:p w:rsidR="00CA799C" w:rsidRPr="00CA799C" w:rsidRDefault="00CA799C" w:rsidP="001D404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A799C">
              <w:rPr>
                <w:rFonts w:ascii="GHEA Grapalat" w:hAnsi="GHEA Grapalat" w:cs="Sylfaen"/>
                <w:sz w:val="24"/>
                <w:szCs w:val="24"/>
                <w:lang w:val="hy-AM"/>
              </w:rPr>
              <w:t>տնտեսվարող սուբյեկտի գործունեությանն առնչվող, սննդամթերքի անվտանգության, անասնաբուժության և բուսասանիտարիայի ոլորտները կանոնակարգող նոր իրավական ակտեր ընդունվելու կամ ուղեցույցներ հրապարակելու, ինչպես նաև դրանցում փոփոխություններ կամ լրացումներ կատարվելու դեպքում դրա մասին օրենքով սահմանված կարգով իրազեկել տնտեսվարող սուբյեկտներին.</w:t>
            </w:r>
          </w:p>
          <w:p w:rsidR="00D1507A" w:rsidRPr="005235BC" w:rsidRDefault="00D1507A" w:rsidP="001D404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A799C">
              <w:rPr>
                <w:rFonts w:ascii="GHEA Grapalat" w:eastAsia="MS Mincho" w:hAnsi="GHEA Grapalat" w:cs="MS Mincho"/>
                <w:bCs/>
                <w:sz w:val="24"/>
                <w:szCs w:val="24"/>
                <w:lang w:val="hy-AM"/>
              </w:rPr>
              <w:t>ուսումնասիրել, վերլուծել, ամփոփել Տեսչական մարմնի գործունեության ոլորտին առնչվող զանգվածային լրատվության միջոցներում հրապարակված նյութերը,  ուսումնասիրության</w:t>
            </w:r>
            <w:r w:rsidR="00CA799C" w:rsidRPr="00CA799C">
              <w:rPr>
                <w:rFonts w:ascii="GHEA Grapalat" w:eastAsia="MS Mincho" w:hAnsi="GHEA Grapalat" w:cs="MS Mincho"/>
                <w:bCs/>
                <w:sz w:val="24"/>
                <w:szCs w:val="24"/>
                <w:lang w:val="hy-AM"/>
              </w:rPr>
              <w:t>, վերլուծության</w:t>
            </w:r>
            <w:r w:rsidRPr="00CA799C">
              <w:rPr>
                <w:rFonts w:ascii="GHEA Grapalat" w:eastAsia="MS Mincho" w:hAnsi="GHEA Grapalat" w:cs="MS Mincho"/>
                <w:bCs/>
                <w:sz w:val="24"/>
                <w:szCs w:val="24"/>
                <w:lang w:val="hy-AM"/>
              </w:rPr>
              <w:t xml:space="preserve"> արդյունքերը, համապատասխան առաջարկություններ</w:t>
            </w:r>
            <w:r w:rsidR="00F07EC1" w:rsidRPr="00F07EC1">
              <w:rPr>
                <w:rFonts w:ascii="GHEA Grapalat" w:eastAsia="MS Mincho" w:hAnsi="GHEA Grapalat" w:cs="MS Mincho"/>
                <w:bCs/>
                <w:sz w:val="24"/>
                <w:szCs w:val="24"/>
                <w:lang w:val="hy-AM"/>
              </w:rPr>
              <w:t>ով</w:t>
            </w:r>
            <w:r w:rsidRPr="00CA799C">
              <w:rPr>
                <w:rFonts w:ascii="GHEA Grapalat" w:eastAsia="MS Mincho" w:hAnsi="GHEA Grapalat" w:cs="MS Mincho"/>
                <w:bCs/>
                <w:sz w:val="24"/>
                <w:szCs w:val="24"/>
                <w:lang w:val="hy-AM"/>
              </w:rPr>
              <w:t xml:space="preserve"> և անհրաժեշտ փաստաթղթերով, ներկայացնել Բաժնի պետին</w:t>
            </w:r>
            <w:r w:rsidR="00CA799C" w:rsidRPr="00CA799C">
              <w:rPr>
                <w:rFonts w:ascii="GHEA Grapalat" w:eastAsia="MS Mincho" w:hAnsi="GHEA Grapalat" w:cs="MS Mincho"/>
                <w:bCs/>
                <w:sz w:val="24"/>
                <w:szCs w:val="24"/>
                <w:lang w:val="hy-AM"/>
              </w:rPr>
              <w:t>.</w:t>
            </w:r>
          </w:p>
          <w:p w:rsidR="005235BC" w:rsidRPr="005235BC" w:rsidRDefault="00971A5C" w:rsidP="005235B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71A5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գործունեության ոլորտին առնչվող հարցերի պարզաբանման, մարմնի գործունեության պատշաճ լուսաբանման նպատակով </w:t>
            </w:r>
            <w:r w:rsidR="005235BC" w:rsidRPr="007B0793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պատրաստել </w:t>
            </w:r>
            <w:r w:rsidR="005235BC" w:rsidRPr="007B0793">
              <w:rPr>
                <w:rFonts w:ascii="GHEA Grapalat" w:hAnsi="GHEA Grapalat" w:cs="Sylfaen"/>
                <w:sz w:val="24"/>
                <w:szCs w:val="24"/>
                <w:lang w:val="hy-AM"/>
              </w:rPr>
              <w:t>տե</w:t>
            </w:r>
            <w:r w:rsidR="005235BC" w:rsidRPr="007B0793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="005235BC" w:rsidRPr="007B0793">
              <w:rPr>
                <w:rFonts w:ascii="GHEA Grapalat" w:hAnsi="GHEA Grapalat" w:cs="Sylfaen"/>
                <w:sz w:val="24"/>
                <w:szCs w:val="24"/>
                <w:lang w:val="hy-AM"/>
              </w:rPr>
              <w:t>անյութեր</w:t>
            </w:r>
            <w:r w:rsidR="005235BC" w:rsidRPr="007B0793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, </w:t>
            </w:r>
            <w:r w:rsidR="005235BC" w:rsidRPr="007B0793">
              <w:rPr>
                <w:rFonts w:ascii="GHEA Grapalat" w:hAnsi="GHEA Grapalat" w:cs="Sylfaen"/>
                <w:sz w:val="24"/>
                <w:szCs w:val="24"/>
                <w:lang w:val="hy-AM"/>
              </w:rPr>
              <w:t>թողարկել տեղեկագրեր.</w:t>
            </w:r>
          </w:p>
          <w:p w:rsidR="00C80E3D" w:rsidRPr="006C312E" w:rsidRDefault="00C80E3D" w:rsidP="001D404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ներկայացնել oրվա մամուլի տեuությունը, </w:t>
            </w:r>
            <w:r w:rsidRPr="006C312E">
              <w:rPr>
                <w:rFonts w:ascii="GHEA Grapalat" w:hAnsi="GHEA Grapalat"/>
                <w:sz w:val="24"/>
                <w:szCs w:val="24"/>
                <w:lang w:val="hy-AM"/>
              </w:rPr>
              <w:t xml:space="preserve">Տեսչական մարմնի կողմից </w:t>
            </w:r>
            <w:r w:rsidRPr="006C312E">
              <w:rPr>
                <w:rFonts w:ascii="GHEA Grapalat" w:hAnsi="GHEA Grapalat" w:cs="Times Armenian"/>
                <w:bCs/>
                <w:sz w:val="24"/>
                <w:szCs w:val="24"/>
                <w:lang w:val="hy-AM"/>
              </w:rPr>
              <w:t>oպերատիվ արձագանք պահանջող</w:t>
            </w:r>
            <w:r w:rsidRPr="006C312E">
              <w:rPr>
                <w:rFonts w:ascii="GHEA Grapalat" w:hAnsi="GHEA Grapalat"/>
                <w:sz w:val="24"/>
                <w:szCs w:val="24"/>
                <w:lang w:val="hy-AM"/>
              </w:rPr>
              <w:t xml:space="preserve"> հրապարակումների վերաբերյալ տեղեկացնել Բաժնի պետին  </w:t>
            </w:r>
            <w:r w:rsidRPr="006C312E">
              <w:rPr>
                <w:rFonts w:ascii="GHEA Grapalat" w:hAnsi="GHEA Grapalat" w:cs="Times Armenian"/>
                <w:bCs/>
                <w:sz w:val="24"/>
                <w:szCs w:val="24"/>
                <w:lang w:val="hy-AM"/>
              </w:rPr>
              <w:t>և, անհրաժեշտության դեպքում, դրանց օպերատիվ արձագանք</w:t>
            </w:r>
            <w:r w:rsidR="001D404C" w:rsidRPr="006C312E">
              <w:rPr>
                <w:rFonts w:ascii="GHEA Grapalat" w:hAnsi="GHEA Grapalat" w:cs="Times Armenian"/>
                <w:bCs/>
                <w:sz w:val="24"/>
                <w:szCs w:val="24"/>
                <w:lang w:val="hy-AM"/>
              </w:rPr>
              <w:t>ել</w:t>
            </w:r>
            <w:r w:rsidR="001D404C" w:rsidRPr="006C312E">
              <w:rPr>
                <w:rFonts w:ascii="MS Mincho" w:eastAsia="MS Mincho" w:hAnsi="MS Mincho" w:cs="MS Mincho"/>
                <w:bCs/>
                <w:sz w:val="24"/>
                <w:szCs w:val="24"/>
                <w:lang w:val="hy-AM"/>
              </w:rPr>
              <w:t>․</w:t>
            </w:r>
          </w:p>
          <w:p w:rsidR="001D404C" w:rsidRPr="006C312E" w:rsidRDefault="001D404C" w:rsidP="001D404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մասնակցել </w:t>
            </w:r>
            <w:r w:rsidRPr="006C312E">
              <w:rPr>
                <w:rFonts w:ascii="GHEA Grapalat" w:hAnsi="GHEA Grapalat"/>
                <w:sz w:val="24"/>
                <w:szCs w:val="24"/>
                <w:lang w:val="hy-AM"/>
              </w:rPr>
              <w:t>Տեսչական մարմնի ղեկավարի և այլ պաշտոնատար անձանց մաuնակցությամբ անցկացվող միջոցառումներին, լուսանկարել և դրանց հիման վրա պատրաստել տեղեկատվական նյութեր և  տեղադրել Տեսչական մարմնի պաշտոնական կայքում</w:t>
            </w:r>
            <w:r w:rsidRPr="006C312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D404C" w:rsidRPr="006C312E" w:rsidRDefault="00F07EC1" w:rsidP="001D404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sz w:val="24"/>
                <w:szCs w:val="24"/>
                <w:lang w:val="hy-AM"/>
              </w:rPr>
              <w:t>ստեղծել</w:t>
            </w:r>
            <w:r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IRTEK Courier"/>
                <w:sz w:val="24"/>
                <w:szCs w:val="24"/>
                <w:lang w:val="hy-AM"/>
              </w:rPr>
              <w:t>վարել</w:t>
            </w:r>
            <w:r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D404C"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Բաժնի գործառույթներին առնչվող վերլուծական, վիճակագրական և այլ նյութերի համակարգված արխիվներ, </w:t>
            </w:r>
            <w:r>
              <w:rPr>
                <w:rFonts w:ascii="GHEA Grapalat" w:hAnsi="GHEA Grapalat" w:cs="IRTEK Courier"/>
                <w:sz w:val="24"/>
                <w:szCs w:val="24"/>
                <w:lang w:val="hy-AM"/>
              </w:rPr>
              <w:t>արխիվաց</w:t>
            </w:r>
            <w:r w:rsidRPr="00F07EC1">
              <w:rPr>
                <w:rFonts w:ascii="GHEA Grapalat" w:hAnsi="GHEA Grapalat" w:cs="IRTEK Courier"/>
                <w:sz w:val="24"/>
                <w:szCs w:val="24"/>
                <w:lang w:val="hy-AM"/>
              </w:rPr>
              <w:t>նել</w:t>
            </w:r>
            <w:r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D404C"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ԶԼՄ առավել կարևոր </w:t>
            </w:r>
            <w:r>
              <w:rPr>
                <w:rFonts w:ascii="GHEA Grapalat" w:hAnsi="GHEA Grapalat" w:cs="IRTEK Courier"/>
                <w:sz w:val="24"/>
                <w:szCs w:val="24"/>
                <w:lang w:val="hy-AM"/>
              </w:rPr>
              <w:t>հրապարակումներ</w:t>
            </w:r>
            <w:r w:rsidRPr="00F07EC1">
              <w:rPr>
                <w:rFonts w:ascii="GHEA Grapalat" w:hAnsi="GHEA Grapalat" w:cs="IRTEK Courier"/>
                <w:sz w:val="24"/>
                <w:szCs w:val="24"/>
                <w:lang w:val="hy-AM"/>
              </w:rPr>
              <w:t>ը</w:t>
            </w:r>
            <w:r w:rsidR="001D404C"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, տպագրված </w:t>
            </w:r>
            <w:r>
              <w:rPr>
                <w:rFonts w:ascii="GHEA Grapalat" w:hAnsi="GHEA Grapalat" w:cs="IRTEK Courier"/>
                <w:sz w:val="24"/>
                <w:szCs w:val="24"/>
                <w:lang w:val="hy-AM"/>
              </w:rPr>
              <w:t>նյութեր</w:t>
            </w:r>
            <w:r w:rsidRPr="00F07EC1">
              <w:rPr>
                <w:rFonts w:ascii="GHEA Grapalat" w:hAnsi="GHEA Grapalat" w:cs="IRTEK Courier"/>
                <w:sz w:val="24"/>
                <w:szCs w:val="24"/>
                <w:lang w:val="hy-AM"/>
              </w:rPr>
              <w:t>ը</w:t>
            </w:r>
            <w:r w:rsidR="001D404C" w:rsidRPr="006C312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Pr="00F07EC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 </w:t>
            </w:r>
          </w:p>
          <w:p w:rsidR="001D404C" w:rsidRPr="006C312E" w:rsidRDefault="00C34BC6" w:rsidP="001D404C">
            <w:pPr>
              <w:pStyle w:val="ListParagraph"/>
              <w:numPr>
                <w:ilvl w:val="0"/>
                <w:numId w:val="22"/>
              </w:numPr>
              <w:tabs>
                <w:tab w:val="left" w:pos="359"/>
                <w:tab w:val="left" w:pos="643"/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34BC6">
              <w:rPr>
                <w:rFonts w:ascii="GHEA Grapalat" w:hAnsi="GHEA Grapalat" w:cs="Times Armenian"/>
                <w:bCs/>
                <w:sz w:val="24"/>
                <w:szCs w:val="24"/>
                <w:lang w:val="hy-AM"/>
              </w:rPr>
              <w:t xml:space="preserve"> </w:t>
            </w:r>
            <w:r w:rsidR="001D404C"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>մասնակցել Տեսչական մարմնում լրագրողների հավատարմագրման գործընթացին, հրապարակել հավատարմագրման հայտարարությունը, վարել հավատարմագրված լրագրողների մատյանը</w:t>
            </w:r>
            <w:r w:rsidR="001D404C" w:rsidRPr="006C312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05FEF" w:rsidRPr="006C312E" w:rsidRDefault="00D1507A" w:rsidP="001D404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նախապատրաստ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ել</w:t>
            </w:r>
            <w:r w:rsidR="00005FEF" w:rsidRPr="006C312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05FEF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="00005FEF" w:rsidRPr="006C312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005FEF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="00005FEF" w:rsidRPr="006C312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005FEF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="00005FEF" w:rsidRPr="006C312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005FEF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="00005FEF" w:rsidRPr="006C312E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="00005FEF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="00005FEF" w:rsidRPr="006C312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05FEF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005FEF" w:rsidRPr="006C312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05FEF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="00005FEF" w:rsidRPr="006C312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05FEF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="00005FEF" w:rsidRPr="006C312E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005FEF" w:rsidRPr="006C312E" w:rsidRDefault="00005FEF" w:rsidP="001D404C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6C312E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6C312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5B3EF0" w:rsidRPr="006C312E">
              <w:rPr>
                <w:rFonts w:ascii="GHEA Grapalat" w:eastAsia="Sylfaen" w:hAnsi="GHEA Grapalat" w:cs="Sylfaen"/>
                <w:sz w:val="24"/>
                <w:lang w:val="hy-AM"/>
              </w:rPr>
              <w:t xml:space="preserve">Բաժնի </w:t>
            </w:r>
            <w:r w:rsidRPr="006C312E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Pr="006C312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312E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6C312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312E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6C312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312E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6C312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312E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6C312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312E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6C312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312E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6C312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312E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="00971A5C" w:rsidRPr="00971A5C">
              <w:rPr>
                <w:rFonts w:ascii="GHEA Grapalat" w:eastAsia="Sylfaen" w:hAnsi="GHEA Grapalat" w:cs="Sylfaen"/>
                <w:sz w:val="24"/>
                <w:lang w:val="hy-AM"/>
              </w:rPr>
              <w:t>, հակասությունների, բացերի հայտնաբերման դեպքում ներկայացնել առաջարկություններ դրանց վերացման, օրենսդրության կատարելագործման վերաբերյալ</w:t>
            </w:r>
            <w:r w:rsidRPr="006C312E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3C5E15" w:rsidRPr="00C34BC6" w:rsidRDefault="00005FEF" w:rsidP="00C34BC6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6C312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</w:tc>
      </w:tr>
      <w:tr w:rsidR="003C5E15" w:rsidRPr="006C312E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C312E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6C312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6C312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6C312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6C312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6C312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6C312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0101D" w:rsidRPr="006C312E" w:rsidRDefault="003C5E15" w:rsidP="0043050E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6C312E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6C312E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6C312E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6C312E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6C312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6C312E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8E696F" w:rsidRPr="006C312E" w:rsidRDefault="00CA799C" w:rsidP="00441E1D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/>
                <w:iCs/>
                <w:lang w:val="hy-AM"/>
              </w:rPr>
            </w:pPr>
            <w:r w:rsidRPr="005235BC">
              <w:rPr>
                <w:rFonts w:ascii="GHEA Grapalat" w:hAnsi="GHEA Grapalat"/>
                <w:iCs/>
                <w:lang w:val="hy-AM"/>
              </w:rPr>
              <w:t>Բարձրագույն կրթություն.</w:t>
            </w:r>
            <w:r w:rsidR="003C5E15" w:rsidRPr="006C312E">
              <w:rPr>
                <w:rFonts w:ascii="GHEA Grapalat" w:hAnsi="GHEA Grapalat"/>
                <w:i/>
                <w:iCs/>
                <w:lang w:val="hy-AM"/>
              </w:rPr>
              <w:br/>
            </w:r>
            <w:r w:rsidR="003C5E15" w:rsidRPr="006C312E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="003C5E15" w:rsidRPr="006C312E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="003C5E15" w:rsidRPr="006C312E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6C312E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="003C5E15" w:rsidRPr="006C312E">
              <w:rPr>
                <w:rFonts w:ascii="GHEA Grapalat" w:hAnsi="GHEA Grapalat"/>
                <w:lang w:val="hy-AM"/>
              </w:rPr>
              <w:br/>
            </w:r>
            <w:r w:rsidR="003C5E15" w:rsidRPr="006C312E">
              <w:rPr>
                <w:rFonts w:ascii="GHEA Grapalat" w:hAnsi="GHEA Grapalat" w:cs="Sylfaen"/>
                <w:lang w:val="hy-AM"/>
              </w:rPr>
              <w:t>Ունի</w:t>
            </w:r>
            <w:r w:rsidR="003C5E15" w:rsidRPr="006C312E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6C312E">
              <w:rPr>
                <w:rFonts w:ascii="GHEA Grapalat" w:hAnsi="GHEA Grapalat" w:cs="Sylfaen"/>
                <w:lang w:val="hy-AM"/>
              </w:rPr>
              <w:t>գործառույթների</w:t>
            </w:r>
            <w:r w:rsidR="003C5E15" w:rsidRPr="006C312E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6C312E">
              <w:rPr>
                <w:rFonts w:ascii="GHEA Grapalat" w:hAnsi="GHEA Grapalat" w:cs="Sylfaen"/>
                <w:lang w:val="hy-AM"/>
              </w:rPr>
              <w:t>իրականացման</w:t>
            </w:r>
            <w:r w:rsidR="003C5E15" w:rsidRPr="006C312E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6C312E">
              <w:rPr>
                <w:rFonts w:ascii="GHEA Grapalat" w:hAnsi="GHEA Grapalat" w:cs="Sylfaen"/>
                <w:lang w:val="hy-AM"/>
              </w:rPr>
              <w:t>համար</w:t>
            </w:r>
            <w:r w:rsidR="003C5E15" w:rsidRPr="006C312E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6C312E">
              <w:rPr>
                <w:rFonts w:ascii="GHEA Grapalat" w:hAnsi="GHEA Grapalat" w:cs="Sylfaen"/>
                <w:lang w:val="hy-AM"/>
              </w:rPr>
              <w:t>անհրաժեշտ</w:t>
            </w:r>
            <w:r w:rsidR="003C5E15" w:rsidRPr="006C312E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6C312E">
              <w:rPr>
                <w:rFonts w:ascii="GHEA Grapalat" w:hAnsi="GHEA Grapalat" w:cs="Sylfaen"/>
                <w:lang w:val="hy-AM"/>
              </w:rPr>
              <w:t>գիտելիքներ</w:t>
            </w:r>
            <w:r w:rsidR="003C5E15" w:rsidRPr="006C312E">
              <w:rPr>
                <w:rFonts w:ascii="GHEA Grapalat" w:hAnsi="GHEA Grapalat"/>
                <w:lang w:val="hy-AM"/>
              </w:rPr>
              <w:br/>
            </w:r>
            <w:r w:rsidR="003C5E15" w:rsidRPr="006C312E">
              <w:rPr>
                <w:rFonts w:ascii="GHEA Grapalat" w:hAnsi="GHEA Grapalat"/>
                <w:b/>
                <w:lang w:val="hy-AM"/>
              </w:rPr>
              <w:t>3.3.</w:t>
            </w:r>
            <w:r w:rsidR="003C5E15" w:rsidRPr="006C312E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="003C5E15" w:rsidRPr="006C312E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="003C5E15" w:rsidRPr="006C312E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6C312E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="003C5E15" w:rsidRPr="006C312E">
              <w:rPr>
                <w:rFonts w:ascii="GHEA Grapalat" w:hAnsi="GHEA Grapalat"/>
                <w:b/>
                <w:lang w:val="hy-AM"/>
              </w:rPr>
              <w:t xml:space="preserve">, </w:t>
            </w:r>
            <w:r w:rsidR="003C5E15" w:rsidRPr="006C312E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="003C5E15" w:rsidRPr="006C312E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6C312E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="003C5E15" w:rsidRPr="006C312E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6C312E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="003C5E15" w:rsidRPr="006C312E">
              <w:rPr>
                <w:rFonts w:ascii="GHEA Grapalat" w:hAnsi="GHEA Grapalat"/>
                <w:lang w:val="hy-AM"/>
              </w:rPr>
              <w:br/>
            </w:r>
            <w:r w:rsidR="00775518" w:rsidRPr="006C312E">
              <w:rPr>
                <w:rFonts w:ascii="GHEA Grapalat" w:hAnsi="GHEA Grapalat" w:cs="Sylfaen"/>
                <w:lang w:val="hy-AM"/>
              </w:rPr>
              <w:t xml:space="preserve">Հանրային </w:t>
            </w:r>
            <w:r w:rsidR="002A08F5" w:rsidRPr="006C312E">
              <w:rPr>
                <w:rFonts w:ascii="GHEA Grapalat" w:hAnsi="GHEA Grapalat" w:cs="Sylfaen"/>
                <w:lang w:val="hy-AM"/>
              </w:rPr>
              <w:t xml:space="preserve">ծառայության </w:t>
            </w:r>
            <w:r w:rsidR="00005FEF" w:rsidRPr="006C312E">
              <w:rPr>
                <w:rFonts w:ascii="GHEA Grapalat" w:hAnsi="GHEA Grapalat" w:cs="Sylfaen"/>
                <w:lang w:val="hy-AM"/>
              </w:rPr>
              <w:t xml:space="preserve">առնվազն </w:t>
            </w:r>
            <w:r w:rsidR="001F49F3" w:rsidRPr="006C312E">
              <w:rPr>
                <w:rFonts w:ascii="GHEA Grapalat" w:hAnsi="GHEA Grapalat" w:cs="Sylfaen"/>
                <w:lang w:val="hy-AM"/>
              </w:rPr>
              <w:t xml:space="preserve">երկու </w:t>
            </w:r>
            <w:r w:rsidR="00775518" w:rsidRPr="006C312E">
              <w:rPr>
                <w:rFonts w:ascii="GHEA Grapalat" w:hAnsi="GHEA Grapalat" w:cs="Sylfaen"/>
                <w:lang w:val="hy-AM"/>
              </w:rPr>
              <w:t xml:space="preserve">տարվա ստաժ կամ </w:t>
            </w:r>
            <w:r w:rsidR="00D44EC3" w:rsidRPr="00D44EC3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6C312E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1F49F3" w:rsidRPr="006C312E">
              <w:rPr>
                <w:rFonts w:ascii="GHEA Grapalat" w:hAnsi="GHEA Grapalat"/>
                <w:lang w:val="hy-AM"/>
              </w:rPr>
              <w:t>հ</w:t>
            </w:r>
            <w:r w:rsidR="00F5333E">
              <w:rPr>
                <w:rFonts w:ascii="GHEA Grapalat" w:hAnsi="GHEA Grapalat"/>
                <w:lang w:val="hy-AM"/>
              </w:rPr>
              <w:t>ասարակ</w:t>
            </w:r>
            <w:r w:rsidR="001F49F3" w:rsidRPr="006C312E">
              <w:rPr>
                <w:rFonts w:ascii="GHEA Grapalat" w:hAnsi="GHEA Grapalat"/>
                <w:lang w:val="hy-AM"/>
              </w:rPr>
              <w:t xml:space="preserve">ության </w:t>
            </w:r>
            <w:r w:rsidR="00D44EC3" w:rsidRPr="00D44EC3">
              <w:rPr>
                <w:rFonts w:ascii="GHEA Grapalat" w:hAnsi="GHEA Grapalat"/>
                <w:lang w:val="hy-AM"/>
              </w:rPr>
              <w:t xml:space="preserve">իրազեկման կամ հասարակության հետ կապերի կամ մամուլի հետ կապերի </w:t>
            </w:r>
            <w:r w:rsidR="00775518" w:rsidRPr="006C312E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D44EC3" w:rsidRPr="00D44EC3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6C312E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3C5E15" w:rsidRPr="006C312E">
              <w:rPr>
                <w:rFonts w:ascii="GHEA Grapalat" w:hAnsi="GHEA Grapalat"/>
                <w:i/>
                <w:iCs/>
                <w:lang w:val="hy-AM"/>
              </w:rPr>
              <w:br/>
            </w:r>
            <w:r w:rsidR="003C5E15" w:rsidRPr="006C312E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="003C5E15" w:rsidRPr="006C312E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="003C5E15" w:rsidRPr="006C312E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6C312E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6C312E" w:rsidRDefault="008E696F" w:rsidP="008E696F">
            <w:pPr>
              <w:pStyle w:val="NormalWeb"/>
              <w:spacing w:before="0" w:beforeAutospacing="0" w:after="0" w:afterAutospacing="0"/>
              <w:ind w:firstLine="375"/>
              <w:rPr>
                <w:rFonts w:ascii="GHEA Grapalat" w:hAnsi="GHEA Grapalat" w:cs="Sylfaen"/>
                <w:b/>
              </w:rPr>
            </w:pPr>
            <w:r w:rsidRPr="006C312E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1F49F3" w:rsidRPr="006C312E" w:rsidRDefault="001F49F3" w:rsidP="001D404C">
            <w:pPr>
              <w:pStyle w:val="ListParagraph"/>
              <w:numPr>
                <w:ilvl w:val="0"/>
                <w:numId w:val="38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>Ծրագրերի մշակում</w:t>
            </w:r>
          </w:p>
          <w:p w:rsidR="001D404C" w:rsidRPr="006C312E" w:rsidRDefault="001D404C" w:rsidP="001D404C">
            <w:pPr>
              <w:pStyle w:val="ListParagraph"/>
              <w:numPr>
                <w:ilvl w:val="0"/>
                <w:numId w:val="38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6C312E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6C312E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1D404C" w:rsidRPr="006C312E" w:rsidRDefault="001D404C" w:rsidP="001D404C">
            <w:pPr>
              <w:pStyle w:val="ListParagraph"/>
              <w:numPr>
                <w:ilvl w:val="0"/>
                <w:numId w:val="38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6C312E">
              <w:rPr>
                <w:rFonts w:ascii="GHEA Grapalat" w:eastAsia="Times New Roman" w:hAnsi="GHEA Grapalat" w:cs="Sylfaen"/>
                <w:sz w:val="24"/>
                <w:szCs w:val="24"/>
              </w:rPr>
              <w:t>Հաշվետվությունների</w:t>
            </w:r>
            <w:r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6C312E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1D404C" w:rsidRPr="006C312E" w:rsidRDefault="001D404C" w:rsidP="001D404C">
            <w:pPr>
              <w:pStyle w:val="ListParagraph"/>
              <w:numPr>
                <w:ilvl w:val="0"/>
                <w:numId w:val="38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6C312E">
              <w:rPr>
                <w:rFonts w:ascii="GHEA Grapalat" w:eastAsia="Times New Roman" w:hAnsi="GHEA Grapalat" w:cs="Sylfaen"/>
                <w:sz w:val="24"/>
                <w:szCs w:val="24"/>
              </w:rPr>
              <w:t>Տեղեկատվության</w:t>
            </w:r>
            <w:r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6C312E">
              <w:rPr>
                <w:rFonts w:ascii="GHEA Grapalat" w:eastAsia="Times New Roman" w:hAnsi="GHEA Grapalat" w:cs="Sylfaen"/>
                <w:sz w:val="24"/>
                <w:szCs w:val="24"/>
              </w:rPr>
              <w:t>հավաքագրում</w:t>
            </w:r>
            <w:r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r w:rsidRPr="006C312E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</w:p>
          <w:p w:rsidR="008E696F" w:rsidRPr="006C312E" w:rsidRDefault="001D404C" w:rsidP="001D404C">
            <w:pPr>
              <w:pStyle w:val="ListParagraph"/>
              <w:numPr>
                <w:ilvl w:val="0"/>
                <w:numId w:val="38"/>
              </w:numPr>
              <w:tabs>
                <w:tab w:val="left" w:pos="1134"/>
              </w:tabs>
              <w:jc w:val="both"/>
              <w:rPr>
                <w:rFonts w:ascii="GHEA Grapalat" w:eastAsia="Calibri" w:hAnsi="GHEA Grapalat" w:cs="Sylfaen"/>
              </w:rPr>
            </w:pPr>
            <w:r w:rsidRPr="006C312E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6C312E">
              <w:rPr>
                <w:rFonts w:ascii="GHEA Grapalat" w:eastAsia="Calibri" w:hAnsi="GHEA Grapalat" w:cs="Sylfaen"/>
              </w:rPr>
              <w:t xml:space="preserve"> </w:t>
            </w:r>
          </w:p>
          <w:p w:rsidR="008E696F" w:rsidRPr="006C312E" w:rsidRDefault="008E696F" w:rsidP="008E696F">
            <w:pPr>
              <w:spacing w:after="0" w:line="240" w:lineRule="auto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6C312E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6C312E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6C312E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910305" w:rsidRPr="006C312E" w:rsidRDefault="00910305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6C312E">
              <w:rPr>
                <w:rFonts w:ascii="GHEA Grapalat" w:hAnsi="GHEA Grapalat"/>
                <w:sz w:val="24"/>
                <w:lang w:val="hy-AM"/>
              </w:rPr>
              <w:t>Հասարակության հետ կապերի ապահովում</w:t>
            </w:r>
          </w:p>
          <w:p w:rsidR="00910305" w:rsidRPr="006C312E" w:rsidRDefault="00910305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6C312E">
              <w:rPr>
                <w:rFonts w:ascii="GHEA Grapalat" w:hAnsi="GHEA Grapalat"/>
                <w:sz w:val="24"/>
                <w:lang w:val="hy-AM"/>
              </w:rPr>
              <w:t>Տեղեկատվական տեխնոլոգիաներ և հեռահաղորդակցություն</w:t>
            </w:r>
          </w:p>
          <w:p w:rsidR="00531B09" w:rsidRPr="006C312E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6C312E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6C312E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6C312E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3C5E15" w:rsidRPr="00F5333E" w:rsidRDefault="00531B09" w:rsidP="00F5333E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6C312E">
              <w:rPr>
                <w:rFonts w:ascii="GHEA Grapalat" w:hAnsi="GHEA Grapalat"/>
                <w:sz w:val="24"/>
              </w:rPr>
              <w:t>Ժամանակի կառավարում</w:t>
            </w:r>
          </w:p>
        </w:tc>
      </w:tr>
      <w:tr w:rsidR="003C5E15" w:rsidRPr="00524A1C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C312E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6C312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4. </w:t>
            </w:r>
            <w:r w:rsidRPr="006C312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6C312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6C312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C30180" w:rsidRPr="006C312E" w:rsidRDefault="00C30180" w:rsidP="00C30180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6C312E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C30180" w:rsidRPr="006C312E" w:rsidRDefault="00C30180" w:rsidP="00C30180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C30180" w:rsidRPr="006C312E" w:rsidRDefault="00C30180" w:rsidP="00C30180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6C312E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C30180" w:rsidRPr="006C312E" w:rsidRDefault="00C30180" w:rsidP="00C30180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C30180" w:rsidRPr="006C312E" w:rsidRDefault="00C30180" w:rsidP="00C30180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6C312E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C30180" w:rsidRPr="006C312E" w:rsidRDefault="00C30180" w:rsidP="00C30180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Ունի տվյալ մարմնի նպատակների և խնդիրների իրականացման համար մասնագիտական գործունեության գերատեսչական ազդեցություն։</w:t>
            </w:r>
          </w:p>
          <w:p w:rsidR="00441E1D" w:rsidRPr="006C312E" w:rsidRDefault="00441E1D" w:rsidP="00441E1D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</w:p>
          <w:p w:rsidR="00C30180" w:rsidRPr="00957EEB" w:rsidRDefault="00C30180" w:rsidP="00441E1D">
            <w:pPr>
              <w:spacing w:after="0"/>
              <w:ind w:right="14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F5333E" w:rsidRPr="00957EEB" w:rsidRDefault="00F5333E" w:rsidP="00441E1D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</w:p>
          <w:p w:rsidR="00C30180" w:rsidRPr="006C312E" w:rsidRDefault="00C30180" w:rsidP="00C30180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C30180" w:rsidRPr="006C312E" w:rsidRDefault="00C30180" w:rsidP="00C30180">
            <w:pPr>
              <w:pStyle w:val="ListParagraph"/>
              <w:tabs>
                <w:tab w:val="left" w:pos="0"/>
                <w:tab w:val="left" w:pos="567"/>
                <w:tab w:val="left" w:pos="851"/>
              </w:tabs>
              <w:spacing w:after="0"/>
              <w:ind w:left="567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</w:p>
          <w:p w:rsidR="00C30180" w:rsidRPr="006C312E" w:rsidRDefault="00C30180" w:rsidP="00C30180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C30180" w:rsidRPr="00C30180" w:rsidRDefault="00C30180" w:rsidP="00C30180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  <w:p w:rsidR="003C5E15" w:rsidRPr="00726556" w:rsidRDefault="003C5E15" w:rsidP="00C30180">
            <w:pPr>
              <w:ind w:right="9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726556" w:rsidRDefault="001859CD" w:rsidP="00E23E3E">
      <w:pPr>
        <w:rPr>
          <w:rFonts w:ascii="GHEA Grapalat" w:hAnsi="GHEA Grapalat"/>
          <w:lang w:val="hy-AM"/>
        </w:rPr>
      </w:pPr>
    </w:p>
    <w:sectPr w:rsidR="001859CD" w:rsidRPr="00726556" w:rsidSect="00903E73">
      <w:pgSz w:w="12240" w:h="15840"/>
      <w:pgMar w:top="567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38104D"/>
    <w:multiLevelType w:val="hybridMultilevel"/>
    <w:tmpl w:val="2D300C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B7E88"/>
    <w:multiLevelType w:val="hybridMultilevel"/>
    <w:tmpl w:val="1B70FC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A6404"/>
    <w:multiLevelType w:val="hybridMultilevel"/>
    <w:tmpl w:val="7876C83C"/>
    <w:lvl w:ilvl="0" w:tplc="78BEA3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5F4299"/>
    <w:multiLevelType w:val="hybridMultilevel"/>
    <w:tmpl w:val="317A7C50"/>
    <w:lvl w:ilvl="0" w:tplc="04090011">
      <w:start w:val="1"/>
      <w:numFmt w:val="decimal"/>
      <w:lvlText w:val="%1)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 w15:restartNumberingAfterBreak="0">
    <w:nsid w:val="11D7288C"/>
    <w:multiLevelType w:val="hybridMultilevel"/>
    <w:tmpl w:val="9E3282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7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C767471"/>
    <w:multiLevelType w:val="hybridMultilevel"/>
    <w:tmpl w:val="BD7EFFC8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11" w15:restartNumberingAfterBreak="0">
    <w:nsid w:val="32FF2580"/>
    <w:multiLevelType w:val="hybridMultilevel"/>
    <w:tmpl w:val="B48605A4"/>
    <w:lvl w:ilvl="0" w:tplc="78BEA3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61418D"/>
    <w:multiLevelType w:val="hybridMultilevel"/>
    <w:tmpl w:val="1D92A9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7E4D78"/>
    <w:multiLevelType w:val="hybridMultilevel"/>
    <w:tmpl w:val="0D0024CE"/>
    <w:lvl w:ilvl="0" w:tplc="66683A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6" w15:restartNumberingAfterBreak="0">
    <w:nsid w:val="40F06643"/>
    <w:multiLevelType w:val="hybridMultilevel"/>
    <w:tmpl w:val="E5F448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8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9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B83692B"/>
    <w:multiLevelType w:val="hybridMultilevel"/>
    <w:tmpl w:val="D74617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904F76"/>
    <w:multiLevelType w:val="hybridMultilevel"/>
    <w:tmpl w:val="2C0AF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E03530"/>
    <w:multiLevelType w:val="hybridMultilevel"/>
    <w:tmpl w:val="5FF00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484751"/>
    <w:multiLevelType w:val="hybridMultilevel"/>
    <w:tmpl w:val="631E09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7B1710"/>
    <w:multiLevelType w:val="hybridMultilevel"/>
    <w:tmpl w:val="D818A0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F84581"/>
    <w:multiLevelType w:val="hybridMultilevel"/>
    <w:tmpl w:val="3EE2B3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1" w15:restartNumberingAfterBreak="0">
    <w:nsid w:val="6B2E04D9"/>
    <w:multiLevelType w:val="hybridMultilevel"/>
    <w:tmpl w:val="5E160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7001B5"/>
    <w:multiLevelType w:val="hybridMultilevel"/>
    <w:tmpl w:val="4F0CD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BF244D"/>
    <w:multiLevelType w:val="hybridMultilevel"/>
    <w:tmpl w:val="917816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7660AD"/>
    <w:multiLevelType w:val="hybridMultilevel"/>
    <w:tmpl w:val="48D209E0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16194D"/>
    <w:multiLevelType w:val="hybridMultilevel"/>
    <w:tmpl w:val="9984E922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9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30"/>
  </w:num>
  <w:num w:numId="2">
    <w:abstractNumId w:val="17"/>
  </w:num>
  <w:num w:numId="3">
    <w:abstractNumId w:val="23"/>
  </w:num>
  <w:num w:numId="4">
    <w:abstractNumId w:val="20"/>
  </w:num>
  <w:num w:numId="5">
    <w:abstractNumId w:val="8"/>
  </w:num>
  <w:num w:numId="6">
    <w:abstractNumId w:val="15"/>
  </w:num>
  <w:num w:numId="7">
    <w:abstractNumId w:val="39"/>
  </w:num>
  <w:num w:numId="8">
    <w:abstractNumId w:val="18"/>
  </w:num>
  <w:num w:numId="9">
    <w:abstractNumId w:val="10"/>
  </w:num>
  <w:num w:numId="10">
    <w:abstractNumId w:val="7"/>
  </w:num>
  <w:num w:numId="11">
    <w:abstractNumId w:val="6"/>
  </w:num>
  <w:num w:numId="12">
    <w:abstractNumId w:val="21"/>
  </w:num>
  <w:num w:numId="13">
    <w:abstractNumId w:val="12"/>
  </w:num>
  <w:num w:numId="14">
    <w:abstractNumId w:val="33"/>
  </w:num>
  <w:num w:numId="15">
    <w:abstractNumId w:val="35"/>
  </w:num>
  <w:num w:numId="16">
    <w:abstractNumId w:val="25"/>
  </w:num>
  <w:num w:numId="17">
    <w:abstractNumId w:val="34"/>
  </w:num>
  <w:num w:numId="18">
    <w:abstractNumId w:val="19"/>
  </w:num>
  <w:num w:numId="19">
    <w:abstractNumId w:val="0"/>
  </w:num>
  <w:num w:numId="20">
    <w:abstractNumId w:val="29"/>
  </w:num>
  <w:num w:numId="21">
    <w:abstractNumId w:val="9"/>
  </w:num>
  <w:num w:numId="22">
    <w:abstractNumId w:val="37"/>
  </w:num>
  <w:num w:numId="23">
    <w:abstractNumId w:val="14"/>
  </w:num>
  <w:num w:numId="24">
    <w:abstractNumId w:val="28"/>
  </w:num>
  <w:num w:numId="25">
    <w:abstractNumId w:val="27"/>
  </w:num>
  <w:num w:numId="26">
    <w:abstractNumId w:val="22"/>
  </w:num>
  <w:num w:numId="27">
    <w:abstractNumId w:val="36"/>
  </w:num>
  <w:num w:numId="28">
    <w:abstractNumId w:val="38"/>
  </w:num>
  <w:num w:numId="29">
    <w:abstractNumId w:val="31"/>
  </w:num>
  <w:num w:numId="30">
    <w:abstractNumId w:val="2"/>
  </w:num>
  <w:num w:numId="31">
    <w:abstractNumId w:val="32"/>
  </w:num>
  <w:num w:numId="32">
    <w:abstractNumId w:val="4"/>
  </w:num>
  <w:num w:numId="33">
    <w:abstractNumId w:val="3"/>
  </w:num>
  <w:num w:numId="34">
    <w:abstractNumId w:val="11"/>
  </w:num>
  <w:num w:numId="35">
    <w:abstractNumId w:val="24"/>
  </w:num>
  <w:num w:numId="36">
    <w:abstractNumId w:val="1"/>
  </w:num>
  <w:num w:numId="37">
    <w:abstractNumId w:val="26"/>
  </w:num>
  <w:num w:numId="38">
    <w:abstractNumId w:val="5"/>
  </w:num>
  <w:num w:numId="39">
    <w:abstractNumId w:val="13"/>
  </w:num>
  <w:num w:numId="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FEF"/>
    <w:rsid w:val="000352C8"/>
    <w:rsid w:val="00084C9F"/>
    <w:rsid w:val="000C4AF8"/>
    <w:rsid w:val="000D109F"/>
    <w:rsid w:val="000D392B"/>
    <w:rsid w:val="000E4470"/>
    <w:rsid w:val="0010100C"/>
    <w:rsid w:val="00106D1D"/>
    <w:rsid w:val="00107823"/>
    <w:rsid w:val="00113C7C"/>
    <w:rsid w:val="00116E7E"/>
    <w:rsid w:val="001224FA"/>
    <w:rsid w:val="00122F8F"/>
    <w:rsid w:val="001406BA"/>
    <w:rsid w:val="00143524"/>
    <w:rsid w:val="00162E2B"/>
    <w:rsid w:val="00173CFF"/>
    <w:rsid w:val="001859CD"/>
    <w:rsid w:val="001934FD"/>
    <w:rsid w:val="001B5EAC"/>
    <w:rsid w:val="001C3983"/>
    <w:rsid w:val="001D0890"/>
    <w:rsid w:val="001D3FF1"/>
    <w:rsid w:val="001D404C"/>
    <w:rsid w:val="001E5517"/>
    <w:rsid w:val="001F49F3"/>
    <w:rsid w:val="001F5027"/>
    <w:rsid w:val="002223A6"/>
    <w:rsid w:val="0022760E"/>
    <w:rsid w:val="00240172"/>
    <w:rsid w:val="00251AF0"/>
    <w:rsid w:val="002625FD"/>
    <w:rsid w:val="002755E7"/>
    <w:rsid w:val="00287003"/>
    <w:rsid w:val="002971E9"/>
    <w:rsid w:val="002A08F5"/>
    <w:rsid w:val="002C08C1"/>
    <w:rsid w:val="002E24BA"/>
    <w:rsid w:val="002E2AF9"/>
    <w:rsid w:val="00317CA3"/>
    <w:rsid w:val="00334754"/>
    <w:rsid w:val="00343519"/>
    <w:rsid w:val="00346B83"/>
    <w:rsid w:val="00363AC8"/>
    <w:rsid w:val="003914A3"/>
    <w:rsid w:val="003A5DE4"/>
    <w:rsid w:val="003C5E15"/>
    <w:rsid w:val="003D1668"/>
    <w:rsid w:val="003E5E70"/>
    <w:rsid w:val="004017C6"/>
    <w:rsid w:val="00411E7F"/>
    <w:rsid w:val="00425257"/>
    <w:rsid w:val="0043050E"/>
    <w:rsid w:val="00430641"/>
    <w:rsid w:val="00441E1D"/>
    <w:rsid w:val="0044269D"/>
    <w:rsid w:val="00445584"/>
    <w:rsid w:val="004553CA"/>
    <w:rsid w:val="00462953"/>
    <w:rsid w:val="004973F5"/>
    <w:rsid w:val="0049783D"/>
    <w:rsid w:val="004A2807"/>
    <w:rsid w:val="004E48C0"/>
    <w:rsid w:val="004F182B"/>
    <w:rsid w:val="004F1903"/>
    <w:rsid w:val="004F5884"/>
    <w:rsid w:val="00504CE0"/>
    <w:rsid w:val="00507FE9"/>
    <w:rsid w:val="00511E15"/>
    <w:rsid w:val="005147CF"/>
    <w:rsid w:val="005235BC"/>
    <w:rsid w:val="00524A1C"/>
    <w:rsid w:val="005266D9"/>
    <w:rsid w:val="00531B09"/>
    <w:rsid w:val="00543491"/>
    <w:rsid w:val="005456DA"/>
    <w:rsid w:val="00551BA2"/>
    <w:rsid w:val="0055355E"/>
    <w:rsid w:val="00554281"/>
    <w:rsid w:val="0056483E"/>
    <w:rsid w:val="0056545A"/>
    <w:rsid w:val="00582658"/>
    <w:rsid w:val="005826AF"/>
    <w:rsid w:val="005A1992"/>
    <w:rsid w:val="005A287D"/>
    <w:rsid w:val="005B3EF0"/>
    <w:rsid w:val="005C01F4"/>
    <w:rsid w:val="005C3C22"/>
    <w:rsid w:val="005E5F95"/>
    <w:rsid w:val="005E646E"/>
    <w:rsid w:val="00624A4D"/>
    <w:rsid w:val="00635347"/>
    <w:rsid w:val="00666119"/>
    <w:rsid w:val="00683747"/>
    <w:rsid w:val="0068651B"/>
    <w:rsid w:val="006A3D92"/>
    <w:rsid w:val="006A3E25"/>
    <w:rsid w:val="006A54A3"/>
    <w:rsid w:val="006B1D27"/>
    <w:rsid w:val="006C238C"/>
    <w:rsid w:val="006C312E"/>
    <w:rsid w:val="00726556"/>
    <w:rsid w:val="007709D2"/>
    <w:rsid w:val="00775518"/>
    <w:rsid w:val="007926BD"/>
    <w:rsid w:val="007A14F0"/>
    <w:rsid w:val="007B3877"/>
    <w:rsid w:val="007C5CD9"/>
    <w:rsid w:val="007D607D"/>
    <w:rsid w:val="00802C83"/>
    <w:rsid w:val="00805CF8"/>
    <w:rsid w:val="008176B6"/>
    <w:rsid w:val="00822C26"/>
    <w:rsid w:val="00835CBB"/>
    <w:rsid w:val="00855F7E"/>
    <w:rsid w:val="008638DF"/>
    <w:rsid w:val="00867D2C"/>
    <w:rsid w:val="008802B3"/>
    <w:rsid w:val="00893785"/>
    <w:rsid w:val="008C2D5B"/>
    <w:rsid w:val="008C7304"/>
    <w:rsid w:val="008E5ADA"/>
    <w:rsid w:val="008E696F"/>
    <w:rsid w:val="008F5108"/>
    <w:rsid w:val="00903E73"/>
    <w:rsid w:val="00910305"/>
    <w:rsid w:val="00916CA8"/>
    <w:rsid w:val="009248A6"/>
    <w:rsid w:val="0092691F"/>
    <w:rsid w:val="00927A63"/>
    <w:rsid w:val="009425A1"/>
    <w:rsid w:val="00957EEB"/>
    <w:rsid w:val="00971A5C"/>
    <w:rsid w:val="00991B92"/>
    <w:rsid w:val="009A0475"/>
    <w:rsid w:val="009A6B78"/>
    <w:rsid w:val="009C14E8"/>
    <w:rsid w:val="009D0775"/>
    <w:rsid w:val="009F038F"/>
    <w:rsid w:val="00A00EEA"/>
    <w:rsid w:val="00A30269"/>
    <w:rsid w:val="00A36C07"/>
    <w:rsid w:val="00A47B7E"/>
    <w:rsid w:val="00A80D2B"/>
    <w:rsid w:val="00AA4C3B"/>
    <w:rsid w:val="00AD4E46"/>
    <w:rsid w:val="00AD6CC0"/>
    <w:rsid w:val="00AE2B84"/>
    <w:rsid w:val="00AF0D89"/>
    <w:rsid w:val="00AF48D5"/>
    <w:rsid w:val="00B060EC"/>
    <w:rsid w:val="00B440D1"/>
    <w:rsid w:val="00B65459"/>
    <w:rsid w:val="00B655BB"/>
    <w:rsid w:val="00B674BF"/>
    <w:rsid w:val="00B82AA7"/>
    <w:rsid w:val="00BA03E2"/>
    <w:rsid w:val="00BA30C7"/>
    <w:rsid w:val="00BC2567"/>
    <w:rsid w:val="00C01297"/>
    <w:rsid w:val="00C1608B"/>
    <w:rsid w:val="00C179D4"/>
    <w:rsid w:val="00C21983"/>
    <w:rsid w:val="00C26ACD"/>
    <w:rsid w:val="00C30180"/>
    <w:rsid w:val="00C30A89"/>
    <w:rsid w:val="00C34BC6"/>
    <w:rsid w:val="00C45438"/>
    <w:rsid w:val="00C61C6B"/>
    <w:rsid w:val="00C736D8"/>
    <w:rsid w:val="00C80E3D"/>
    <w:rsid w:val="00C9375E"/>
    <w:rsid w:val="00CA799C"/>
    <w:rsid w:val="00CB22B5"/>
    <w:rsid w:val="00CB4E34"/>
    <w:rsid w:val="00CC37A1"/>
    <w:rsid w:val="00CD1366"/>
    <w:rsid w:val="00CD1A29"/>
    <w:rsid w:val="00CE633A"/>
    <w:rsid w:val="00CF0DF9"/>
    <w:rsid w:val="00D1507A"/>
    <w:rsid w:val="00D160D0"/>
    <w:rsid w:val="00D17BF4"/>
    <w:rsid w:val="00D4390F"/>
    <w:rsid w:val="00D44EC3"/>
    <w:rsid w:val="00D45F52"/>
    <w:rsid w:val="00D75032"/>
    <w:rsid w:val="00D81FFC"/>
    <w:rsid w:val="00D840C5"/>
    <w:rsid w:val="00D86AA7"/>
    <w:rsid w:val="00DC29D8"/>
    <w:rsid w:val="00DC5D33"/>
    <w:rsid w:val="00DD2F50"/>
    <w:rsid w:val="00DE5D26"/>
    <w:rsid w:val="00E00E89"/>
    <w:rsid w:val="00E07244"/>
    <w:rsid w:val="00E2272E"/>
    <w:rsid w:val="00E23E3E"/>
    <w:rsid w:val="00E310F5"/>
    <w:rsid w:val="00E33F76"/>
    <w:rsid w:val="00E43B4E"/>
    <w:rsid w:val="00E46A55"/>
    <w:rsid w:val="00E5343C"/>
    <w:rsid w:val="00E64B41"/>
    <w:rsid w:val="00E72386"/>
    <w:rsid w:val="00EA1242"/>
    <w:rsid w:val="00EA3863"/>
    <w:rsid w:val="00EB357E"/>
    <w:rsid w:val="00ED6921"/>
    <w:rsid w:val="00F04379"/>
    <w:rsid w:val="00F07EC1"/>
    <w:rsid w:val="00F1525E"/>
    <w:rsid w:val="00F153B7"/>
    <w:rsid w:val="00F17C8F"/>
    <w:rsid w:val="00F20B4F"/>
    <w:rsid w:val="00F23EF5"/>
    <w:rsid w:val="00F467ED"/>
    <w:rsid w:val="00F5333E"/>
    <w:rsid w:val="00F54D85"/>
    <w:rsid w:val="00F55B09"/>
    <w:rsid w:val="00F6352B"/>
    <w:rsid w:val="00F93B33"/>
    <w:rsid w:val="00FB5919"/>
    <w:rsid w:val="00FB6700"/>
    <w:rsid w:val="00FD2D25"/>
    <w:rsid w:val="00FF5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99FD9E8-41CC-4274-B924-2F40D103A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2D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paragraph" w:styleId="NoSpacing">
    <w:name w:val="No Spacing"/>
    <w:link w:val="NoSpacingChar"/>
    <w:uiPriority w:val="1"/>
    <w:qFormat/>
    <w:rsid w:val="00805CF8"/>
    <w:pPr>
      <w:spacing w:after="0" w:line="240" w:lineRule="auto"/>
    </w:pPr>
    <w:rPr>
      <w:rFonts w:ascii="Calibri" w:eastAsia="Calibri" w:hAnsi="Calibri" w:cs="Times New Roman"/>
      <w:lang w:bidi="en-US"/>
    </w:rPr>
  </w:style>
  <w:style w:type="character" w:customStyle="1" w:styleId="NoSpacingChar">
    <w:name w:val="No Spacing Char"/>
    <w:link w:val="NoSpacing"/>
    <w:uiPriority w:val="1"/>
    <w:rsid w:val="00805CF8"/>
    <w:rPr>
      <w:rFonts w:ascii="Calibri" w:eastAsia="Calibri" w:hAnsi="Calibri" w:cs="Times New Roman"/>
      <w:lang w:bidi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B655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BC16EA-3F35-4B46-8FE8-A52AB1589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1431</Words>
  <Characters>8159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38</cp:revision>
  <cp:lastPrinted>2020-01-24T05:43:00Z</cp:lastPrinted>
  <dcterms:created xsi:type="dcterms:W3CDTF">2019-11-05T07:09:00Z</dcterms:created>
  <dcterms:modified xsi:type="dcterms:W3CDTF">2024-08-20T10:58:00Z</dcterms:modified>
</cp:coreProperties>
</file>