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99710" w14:textId="77777777" w:rsidR="00717C62" w:rsidRDefault="00717C62">
      <w:pPr>
        <w:pStyle w:val="BodyText"/>
        <w:spacing w:after="580" w:line="240" w:lineRule="auto"/>
        <w:ind w:firstLine="0"/>
        <w:rPr>
          <w:lang w:val="en-US"/>
        </w:rPr>
      </w:pPr>
    </w:p>
    <w:p w14:paraId="42952B36" w14:textId="77777777" w:rsidR="00890198" w:rsidRPr="00890198" w:rsidRDefault="00890198" w:rsidP="007B42F3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  <w:r w:rsidRPr="00890198"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  <w:t>ИНСПЕКЦИОННЫЙ ОРГАН ПО БЕЗОПАСНОСТИ ПИЩЕВЫХ ПРОДУКТОВ</w:t>
      </w:r>
    </w:p>
    <w:p w14:paraId="6FA78DC2" w14:textId="77777777" w:rsidR="00890198" w:rsidRPr="004A3236" w:rsidRDefault="00890198" w:rsidP="007B42F3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  <w:r w:rsidRPr="00890198"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  <w:t>РЕСПУБЛИКИ АРМЕНИ</w:t>
      </w:r>
      <w:r w:rsidR="004A3236"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  <w:t>Я</w:t>
      </w:r>
    </w:p>
    <w:p w14:paraId="09F62ED6" w14:textId="77777777" w:rsidR="00890198" w:rsidRPr="00890198" w:rsidRDefault="00890198" w:rsidP="00E07E02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  <w:r w:rsidRPr="00890198">
        <w:rPr>
          <w:rFonts w:ascii="GHEA Grapalat" w:eastAsiaTheme="minorHAnsi" w:hAnsi="GHEA Grapalat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0F9CCA7" wp14:editId="5A2CCE6D">
            <wp:extent cx="1477671" cy="1477671"/>
            <wp:effectExtent l="0" t="0" r="8255" b="8255"/>
            <wp:docPr id="5" name="Picture 5" descr="D:\Desktop\google download\278891218_355813636583028_5955403178856702977_n_17213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google download\278891218_355813636583028_5955403178856702977_n_1721390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83" cy="14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F75D3" w14:textId="2771EFC4" w:rsidR="00890198" w:rsidRPr="00520D45" w:rsidRDefault="00F301CE" w:rsidP="007B42F3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</w:pPr>
      <w:r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О</w:t>
      </w:r>
      <w:r w:rsidR="00943084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кончательн</w:t>
      </w:r>
      <w:r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ый</w:t>
      </w:r>
      <w:r w:rsidR="00E22A69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 xml:space="preserve"> </w:t>
      </w:r>
      <w:r w:rsidR="00890198"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отчет</w:t>
      </w:r>
      <w:r w:rsidR="00943084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а</w:t>
      </w:r>
      <w:r w:rsidR="00890198"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 xml:space="preserve"> о проведенной специалистами</w:t>
      </w:r>
    </w:p>
    <w:p w14:paraId="0307EE55" w14:textId="77777777" w:rsidR="00890198" w:rsidRPr="00520D45" w:rsidRDefault="00890198" w:rsidP="007B42F3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</w:pP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Инспекционного органа по безопасности пищевых продуктов</w:t>
      </w:r>
    </w:p>
    <w:p w14:paraId="624EDBB7" w14:textId="77777777" w:rsidR="00AC1370" w:rsidRPr="00520D45" w:rsidRDefault="00890198" w:rsidP="00AC1370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8"/>
          <w:szCs w:val="28"/>
          <w:lang w:val="hy-AM" w:eastAsia="en-US" w:bidi="ar-SA"/>
        </w:rPr>
      </w:pP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Республики Армен</w:t>
      </w:r>
      <w:r w:rsidR="005672C7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ия</w:t>
      </w: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 xml:space="preserve"> и </w:t>
      </w:r>
      <w:r w:rsidR="00AC1370"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Ф</w:t>
      </w:r>
      <w:r w:rsidR="00AC1370" w:rsidRPr="00520D45">
        <w:rPr>
          <w:rFonts w:ascii="GHEA Grapalat" w:eastAsiaTheme="minorHAnsi" w:hAnsi="GHEA Grapalat" w:cstheme="minorBidi"/>
          <w:color w:val="auto"/>
          <w:sz w:val="28"/>
          <w:szCs w:val="28"/>
          <w:lang w:val="hy-AM" w:eastAsia="en-US" w:bidi="ar-SA"/>
        </w:rPr>
        <w:t>едеральной службы</w:t>
      </w:r>
    </w:p>
    <w:p w14:paraId="064FD51A" w14:textId="77777777" w:rsidR="00890198" w:rsidRPr="00520D45" w:rsidRDefault="00AC1370" w:rsidP="00AC1370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8"/>
          <w:szCs w:val="28"/>
          <w:lang w:val="hy-AM" w:eastAsia="en-US" w:bidi="ar-SA"/>
        </w:rPr>
      </w:pP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val="hy-AM" w:eastAsia="en-US" w:bidi="ar-SA"/>
        </w:rPr>
        <w:t>по ветеринарному и фитосанитарному надзору</w:t>
      </w: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 xml:space="preserve"> Р</w:t>
      </w: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val="hy-AM" w:eastAsia="en-US" w:bidi="ar-SA"/>
        </w:rPr>
        <w:t xml:space="preserve">оссийской </w:t>
      </w: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Ф</w:t>
      </w:r>
      <w:r w:rsidRPr="00520D45">
        <w:rPr>
          <w:rFonts w:ascii="GHEA Grapalat" w:eastAsiaTheme="minorHAnsi" w:hAnsi="GHEA Grapalat" w:cstheme="minorBidi"/>
          <w:color w:val="auto"/>
          <w:sz w:val="28"/>
          <w:szCs w:val="28"/>
          <w:lang w:val="hy-AM" w:eastAsia="en-US" w:bidi="ar-SA"/>
        </w:rPr>
        <w:t>едерации</w:t>
      </w:r>
    </w:p>
    <w:p w14:paraId="3FAEF3DA" w14:textId="77777777" w:rsidR="00890198" w:rsidRPr="0093615E" w:rsidRDefault="00890198" w:rsidP="007B42F3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</w:pPr>
      <w:r w:rsidRPr="00F75258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инспекции предприяти</w:t>
      </w:r>
      <w:r w:rsidR="004A3236" w:rsidRPr="00F75258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я</w:t>
      </w:r>
      <w:r w:rsidRPr="00F75258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 xml:space="preserve"> по производству продукции животного происхождения в </w:t>
      </w:r>
      <w:r w:rsidRPr="0093615E">
        <w:rPr>
          <w:rFonts w:ascii="GHEA Grapalat" w:eastAsiaTheme="minorHAnsi" w:hAnsi="GHEA Grapalat" w:cstheme="minorBidi"/>
          <w:color w:val="auto"/>
          <w:sz w:val="28"/>
          <w:szCs w:val="28"/>
          <w:lang w:eastAsia="en-US" w:bidi="ar-SA"/>
        </w:rPr>
        <w:t>Грузии</w:t>
      </w:r>
    </w:p>
    <w:p w14:paraId="35CDCEE2" w14:textId="77777777" w:rsidR="00890198" w:rsidRPr="0093615E" w:rsidRDefault="00890198" w:rsidP="007B42F3">
      <w:pPr>
        <w:widowControl/>
        <w:spacing w:after="200" w:line="276" w:lineRule="auto"/>
        <w:jc w:val="center"/>
        <w:rPr>
          <w:rFonts w:ascii="GHEA Grapalat" w:eastAsiaTheme="minorHAnsi" w:hAnsi="GHEA Grapalat" w:cstheme="minorBidi"/>
          <w:color w:val="auto"/>
          <w:lang w:eastAsia="en-US" w:bidi="ar-SA"/>
        </w:rPr>
      </w:pPr>
      <w:r w:rsidRPr="0093615E">
        <w:rPr>
          <w:rFonts w:ascii="GHEA Grapalat" w:eastAsiaTheme="minorHAnsi" w:hAnsi="GHEA Grapalat" w:cstheme="minorBidi"/>
          <w:color w:val="auto"/>
          <w:lang w:eastAsia="en-US" w:bidi="ar-SA"/>
        </w:rPr>
        <w:t>(15.07.2024г.</w:t>
      </w:r>
      <w:r w:rsidR="00520D45" w:rsidRPr="0093615E">
        <w:rPr>
          <w:rFonts w:ascii="GHEA Grapalat" w:eastAsiaTheme="minorHAnsi" w:hAnsi="GHEA Grapalat" w:cstheme="minorBidi"/>
          <w:color w:val="auto"/>
          <w:lang w:eastAsia="en-US" w:bidi="ar-SA"/>
        </w:rPr>
        <w:t xml:space="preserve"> </w:t>
      </w:r>
      <w:r w:rsidRPr="0093615E">
        <w:rPr>
          <w:rFonts w:ascii="GHEA Grapalat" w:eastAsiaTheme="minorHAnsi" w:hAnsi="GHEA Grapalat" w:cstheme="minorBidi"/>
          <w:color w:val="auto"/>
          <w:lang w:eastAsia="en-US" w:bidi="ar-SA"/>
        </w:rPr>
        <w:t>-</w:t>
      </w:r>
      <w:r w:rsidR="00520D45" w:rsidRPr="0093615E">
        <w:rPr>
          <w:rFonts w:ascii="GHEA Grapalat" w:eastAsiaTheme="minorHAnsi" w:hAnsi="GHEA Grapalat" w:cstheme="minorBidi"/>
          <w:color w:val="auto"/>
          <w:lang w:eastAsia="en-US" w:bidi="ar-SA"/>
        </w:rPr>
        <w:t xml:space="preserve"> </w:t>
      </w:r>
      <w:r w:rsidRPr="0093615E">
        <w:rPr>
          <w:rFonts w:ascii="GHEA Grapalat" w:eastAsiaTheme="minorHAnsi" w:hAnsi="GHEA Grapalat" w:cstheme="minorBidi"/>
          <w:color w:val="auto"/>
          <w:lang w:eastAsia="en-US" w:bidi="ar-SA"/>
        </w:rPr>
        <w:t>18</w:t>
      </w:r>
      <w:r w:rsidRPr="0093615E">
        <w:rPr>
          <w:rFonts w:ascii="MS Mincho" w:eastAsia="MS Mincho" w:hAnsi="MS Mincho" w:cs="MS Mincho" w:hint="eastAsia"/>
          <w:color w:val="auto"/>
          <w:lang w:val="hy-AM" w:eastAsia="en-US" w:bidi="ar-SA"/>
        </w:rPr>
        <w:t>․</w:t>
      </w:r>
      <w:r w:rsidRPr="0093615E">
        <w:rPr>
          <w:rFonts w:ascii="GHEA Grapalat" w:eastAsia="MS Mincho" w:hAnsi="GHEA Grapalat" w:cs="MS Mincho"/>
          <w:color w:val="auto"/>
          <w:lang w:val="hy-AM" w:eastAsia="en-US" w:bidi="ar-SA"/>
        </w:rPr>
        <w:t>07</w:t>
      </w:r>
      <w:r w:rsidRPr="0093615E">
        <w:rPr>
          <w:rFonts w:ascii="MS Mincho" w:eastAsia="MS Mincho" w:hAnsi="MS Mincho" w:cs="MS Mincho" w:hint="eastAsia"/>
          <w:color w:val="auto"/>
          <w:lang w:val="hy-AM" w:eastAsia="en-US" w:bidi="ar-SA"/>
        </w:rPr>
        <w:t>․</w:t>
      </w:r>
      <w:r w:rsidRPr="0093615E">
        <w:rPr>
          <w:rFonts w:ascii="GHEA Grapalat" w:eastAsia="MS Mincho" w:hAnsi="GHEA Grapalat" w:cs="MS Mincho"/>
          <w:color w:val="auto"/>
          <w:lang w:val="hy-AM" w:eastAsia="en-US" w:bidi="ar-SA"/>
        </w:rPr>
        <w:t>2024</w:t>
      </w:r>
      <w:r w:rsidRPr="0093615E">
        <w:rPr>
          <w:rFonts w:ascii="GHEA Grapalat" w:eastAsia="MS Mincho" w:hAnsi="GHEA Grapalat" w:cs="MS Mincho"/>
          <w:color w:val="auto"/>
          <w:lang w:eastAsia="en-US" w:bidi="ar-SA"/>
        </w:rPr>
        <w:t>г.</w:t>
      </w:r>
      <w:r w:rsidRPr="0093615E">
        <w:rPr>
          <w:rFonts w:ascii="GHEA Grapalat" w:eastAsiaTheme="minorHAnsi" w:hAnsi="GHEA Grapalat" w:cstheme="minorBidi"/>
          <w:color w:val="auto"/>
          <w:lang w:eastAsia="en-US" w:bidi="ar-SA"/>
        </w:rPr>
        <w:t>)</w:t>
      </w:r>
    </w:p>
    <w:p w14:paraId="33868207" w14:textId="77777777" w:rsidR="00890198" w:rsidRPr="004A3236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lang w:eastAsia="en-US" w:bidi="ar-SA"/>
        </w:rPr>
      </w:pPr>
    </w:p>
    <w:p w14:paraId="4A371CC9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3F58277B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33EF7912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050463C9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1474CAFF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5F9C5C38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0C8ACA68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4383A723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2CAFBBC3" w14:textId="77777777" w:rsidR="00890198" w:rsidRPr="00890198" w:rsidRDefault="0089019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6CC2FDB5" w14:textId="77777777" w:rsidR="00E54D78" w:rsidRDefault="00E54D78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sz w:val="22"/>
          <w:szCs w:val="22"/>
          <w:lang w:eastAsia="en-US" w:bidi="ar-SA"/>
        </w:rPr>
      </w:pPr>
    </w:p>
    <w:p w14:paraId="0F8BE8BE" w14:textId="77777777" w:rsidR="00890198" w:rsidRPr="00890198" w:rsidRDefault="005962E0" w:rsidP="00890198">
      <w:pPr>
        <w:widowControl/>
        <w:spacing w:after="200" w:line="276" w:lineRule="auto"/>
        <w:rPr>
          <w:rFonts w:ascii="GHEA Grapalat" w:eastAsiaTheme="minorHAnsi" w:hAnsi="GHEA Grapalat" w:cstheme="minorBidi"/>
          <w:color w:val="auto"/>
          <w:lang w:eastAsia="en-US" w:bidi="ar-SA"/>
        </w:rPr>
      </w:pPr>
      <w:r>
        <w:rPr>
          <w:rFonts w:ascii="GHEA Grapalat" w:eastAsiaTheme="minorHAnsi" w:hAnsi="GHEA Grapalat" w:cstheme="minorBidi"/>
          <w:color w:val="auto"/>
          <w:lang w:val="hy-AM" w:eastAsia="en-US" w:bidi="ar-SA"/>
        </w:rPr>
        <w:t xml:space="preserve">  </w:t>
      </w:r>
      <w:r w:rsidR="00E54D78">
        <w:rPr>
          <w:rFonts w:ascii="GHEA Grapalat" w:eastAsiaTheme="minorHAnsi" w:hAnsi="GHEA Grapalat" w:cstheme="minorBidi"/>
          <w:color w:val="auto"/>
          <w:lang w:eastAsia="en-US" w:bidi="ar-SA"/>
        </w:rPr>
        <w:t xml:space="preserve">                                                                     </w:t>
      </w:r>
      <w:r>
        <w:rPr>
          <w:rFonts w:ascii="GHEA Grapalat" w:eastAsiaTheme="minorHAnsi" w:hAnsi="GHEA Grapalat" w:cstheme="minorBidi"/>
          <w:color w:val="auto"/>
          <w:lang w:val="hy-AM" w:eastAsia="en-US" w:bidi="ar-SA"/>
        </w:rPr>
        <w:t xml:space="preserve"> </w:t>
      </w:r>
      <w:r w:rsidR="00890198" w:rsidRPr="00890198">
        <w:rPr>
          <w:rFonts w:ascii="GHEA Grapalat" w:eastAsiaTheme="minorHAnsi" w:hAnsi="GHEA Grapalat" w:cstheme="minorBidi"/>
          <w:color w:val="auto"/>
          <w:lang w:eastAsia="en-US" w:bidi="ar-SA"/>
        </w:rPr>
        <w:t>2024</w:t>
      </w:r>
    </w:p>
    <w:p w14:paraId="056C685D" w14:textId="77777777" w:rsidR="0044227B" w:rsidRDefault="0044227B" w:rsidP="0044227B">
      <w:pPr>
        <w:widowControl/>
        <w:tabs>
          <w:tab w:val="left" w:pos="360"/>
        </w:tabs>
        <w:spacing w:line="276" w:lineRule="auto"/>
        <w:ind w:left="360"/>
        <w:jc w:val="center"/>
        <w:rPr>
          <w:rFonts w:ascii="GHEA Grapalat" w:eastAsia="Times New Roman" w:hAnsi="GHEA Grapalat" w:cs="Times New Roman"/>
          <w:b/>
          <w:color w:val="auto"/>
          <w:lang w:bidi="ar-SA"/>
        </w:rPr>
      </w:pPr>
    </w:p>
    <w:p w14:paraId="2AEC7920" w14:textId="77777777" w:rsidR="00890198" w:rsidRPr="00890198" w:rsidRDefault="00890198" w:rsidP="0044227B">
      <w:pPr>
        <w:widowControl/>
        <w:tabs>
          <w:tab w:val="left" w:pos="360"/>
        </w:tabs>
        <w:spacing w:line="276" w:lineRule="auto"/>
        <w:ind w:left="360"/>
        <w:jc w:val="center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Содержание</w:t>
      </w:r>
    </w:p>
    <w:p w14:paraId="4CEF8316" w14:textId="77777777" w:rsidR="00890198" w:rsidRPr="00890198" w:rsidRDefault="00890198" w:rsidP="00890198">
      <w:pPr>
        <w:widowControl/>
        <w:tabs>
          <w:tab w:val="left" w:pos="360"/>
        </w:tabs>
        <w:spacing w:line="276" w:lineRule="auto"/>
        <w:ind w:left="360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</w:p>
    <w:p w14:paraId="1B84C141" w14:textId="77777777" w:rsidR="00890198" w:rsidRPr="00890198" w:rsidRDefault="00890198" w:rsidP="00890198">
      <w:pPr>
        <w:widowControl/>
        <w:tabs>
          <w:tab w:val="left" w:pos="360"/>
        </w:tabs>
        <w:spacing w:line="276" w:lineRule="auto"/>
        <w:ind w:left="360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Введение</w:t>
      </w:r>
    </w:p>
    <w:p w14:paraId="4EF6A16C" w14:textId="77777777" w:rsidR="00890198" w:rsidRPr="00890198" w:rsidRDefault="00890198" w:rsidP="00890198">
      <w:pPr>
        <w:widowControl/>
        <w:tabs>
          <w:tab w:val="left" w:pos="360"/>
        </w:tabs>
        <w:spacing w:line="276" w:lineRule="auto"/>
        <w:ind w:left="360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1.Административно </w:t>
      </w:r>
      <w:r w:rsidR="009701BD" w:rsidRPr="00890198">
        <w:rPr>
          <w:rFonts w:ascii="GHEA Grapalat" w:eastAsia="Times New Roman" w:hAnsi="GHEA Grapalat" w:cs="Times New Roman"/>
          <w:b/>
          <w:color w:val="auto"/>
          <w:lang w:bidi="ar-SA"/>
        </w:rPr>
        <w:t>территор</w:t>
      </w:r>
      <w:r w:rsidR="009701BD">
        <w:rPr>
          <w:rFonts w:ascii="GHEA Grapalat" w:eastAsia="Times New Roman" w:hAnsi="GHEA Grapalat" w:cs="Times New Roman"/>
          <w:b/>
          <w:color w:val="auto"/>
          <w:lang w:bidi="ar-SA"/>
        </w:rPr>
        <w:t>иальное</w:t>
      </w:r>
      <w:r w:rsidR="0093615E">
        <w:rPr>
          <w:rFonts w:ascii="GHEA Grapalat" w:eastAsia="Times New Roman" w:hAnsi="GHEA Grapalat" w:cs="Times New Roman"/>
          <w:b/>
          <w:color w:val="auto"/>
          <w:lang w:bidi="ar-SA"/>
        </w:rPr>
        <w:t xml:space="preserve"> </w:t>
      </w:r>
      <w:r w:rsidR="009701BD">
        <w:rPr>
          <w:rFonts w:ascii="GHEA Grapalat" w:eastAsia="Times New Roman" w:hAnsi="GHEA Grapalat" w:cs="Times New Roman"/>
          <w:b/>
          <w:color w:val="auto"/>
          <w:lang w:bidi="ar-SA"/>
        </w:rPr>
        <w:t>деление</w:t>
      </w: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 страны.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</w:t>
      </w:r>
    </w:p>
    <w:p w14:paraId="669B78A9" w14:textId="77777777" w:rsidR="00890198" w:rsidRPr="00890198" w:rsidRDefault="00890198" w:rsidP="00890198">
      <w:pPr>
        <w:widowControl/>
        <w:tabs>
          <w:tab w:val="left" w:pos="360"/>
        </w:tabs>
        <w:spacing w:line="276" w:lineRule="auto"/>
        <w:ind w:left="360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2.Сведения о структуре центрального аппарата и терри</w:t>
      </w:r>
      <w:r w:rsidR="004A3236">
        <w:rPr>
          <w:rFonts w:ascii="GHEA Grapalat" w:eastAsia="Times New Roman" w:hAnsi="GHEA Grapalat" w:cs="Times New Roman"/>
          <w:b/>
          <w:color w:val="auto"/>
          <w:lang w:bidi="ar-SA"/>
        </w:rPr>
        <w:t>т</w:t>
      </w: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ориальных подразделений компетентных в области ветеринарного надзора органов.</w:t>
      </w:r>
    </w:p>
    <w:p w14:paraId="7570CFB8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2.1. Структура ветеринарной службы страны.</w:t>
      </w:r>
    </w:p>
    <w:p w14:paraId="03DDCE5E" w14:textId="77777777" w:rsidR="00890198" w:rsidRPr="00890198" w:rsidRDefault="00890198" w:rsidP="00890198">
      <w:pPr>
        <w:widowControl/>
        <w:tabs>
          <w:tab w:val="left" w:pos="540"/>
        </w:tabs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2.2. Объемы и источники финансирования.</w:t>
      </w:r>
    </w:p>
    <w:p w14:paraId="6F429DD3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2.3. Объем экспорта/импорта из/в страны (у).</w:t>
      </w:r>
    </w:p>
    <w:p w14:paraId="69AD91E6" w14:textId="77777777" w:rsidR="00890198" w:rsidRPr="00890198" w:rsidRDefault="00890198" w:rsidP="00890198">
      <w:pPr>
        <w:widowControl/>
        <w:tabs>
          <w:tab w:val="left" w:pos="360"/>
          <w:tab w:val="left" w:pos="630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3. Сведения об установленных законом полномочиях</w:t>
      </w:r>
      <w:r w:rsidR="00D83522">
        <w:rPr>
          <w:rFonts w:ascii="GHEA Grapalat" w:eastAsia="Times New Roman" w:hAnsi="GHEA Grapalat" w:cs="Times New Roman"/>
          <w:b/>
          <w:color w:val="auto"/>
          <w:lang w:bidi="ar-SA"/>
        </w:rPr>
        <w:t xml:space="preserve"> </w:t>
      </w:r>
      <w:r w:rsidR="00D83522" w:rsidRPr="004A3236">
        <w:rPr>
          <w:rFonts w:ascii="GHEA Grapalat" w:hAnsi="GHEA Grapalat"/>
          <w:b/>
          <w:bCs/>
        </w:rPr>
        <w:t>компетентных</w:t>
      </w:r>
      <w:r w:rsidR="00D83522">
        <w:rPr>
          <w:rFonts w:ascii="GHEA Grapalat" w:hAnsi="GHEA Grapalat"/>
          <w:b/>
          <w:bCs/>
        </w:rPr>
        <w:t xml:space="preserve"> </w:t>
      </w: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в области ветеринарного надзора органов.</w:t>
      </w:r>
    </w:p>
    <w:p w14:paraId="42C31446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3.1. Законодательная база.</w:t>
      </w:r>
    </w:p>
    <w:p w14:paraId="50ED9499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3.2. Полномочия  ветеринарных органов. </w:t>
      </w:r>
    </w:p>
    <w:p w14:paraId="456AA340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Theme="minorHAnsi" w:hAnsi="GHEA Grapalat" w:cstheme="minorBidi"/>
          <w:color w:val="auto"/>
          <w:lang w:eastAsia="en-US" w:bidi="ar-SA"/>
        </w:rPr>
        <w:t>3.3. Взаимодействие ветеринарных органов разных уровней.</w:t>
      </w:r>
    </w:p>
    <w:p w14:paraId="270596C8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3.4. Контроль исполнения ветеринарного законодательства.</w:t>
      </w:r>
    </w:p>
    <w:p w14:paraId="1C7649E7" w14:textId="77777777" w:rsidR="00890198" w:rsidRPr="00890198" w:rsidRDefault="00890198" w:rsidP="00890198">
      <w:pPr>
        <w:widowControl/>
        <w:tabs>
          <w:tab w:val="left" w:pos="426"/>
        </w:tabs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3.5. Меры, принимаемые компетентными органами страны-экспортера в случае выявления нарушений при экспорте продукции на </w:t>
      </w:r>
      <w:r w:rsidR="009701BD" w:rsidRPr="00890198">
        <w:rPr>
          <w:rFonts w:ascii="GHEA Grapalat" w:eastAsia="Times New Roman" w:hAnsi="GHEA Grapalat" w:cs="Times New Roman"/>
          <w:color w:val="auto"/>
          <w:lang w:bidi="ar-SA"/>
        </w:rPr>
        <w:t>территорию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государств-членов Таможенного союза. </w:t>
      </w:r>
    </w:p>
    <w:p w14:paraId="00FDF532" w14:textId="77777777" w:rsidR="00890198" w:rsidRPr="00890198" w:rsidRDefault="00890198" w:rsidP="00890198">
      <w:pPr>
        <w:widowControl/>
        <w:tabs>
          <w:tab w:val="left" w:pos="426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4.Сведения о подготовке и переподготовке персонала компетентного органа третьей страны, </w:t>
      </w:r>
      <w:r w:rsidR="009701BD" w:rsidRPr="00890198">
        <w:rPr>
          <w:rFonts w:ascii="GHEA Grapalat" w:eastAsia="Times New Roman" w:hAnsi="GHEA Grapalat" w:cs="Times New Roman"/>
          <w:b/>
          <w:color w:val="auto"/>
          <w:lang w:bidi="ar-SA"/>
        </w:rPr>
        <w:t>ответственного</w:t>
      </w: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 за инспектируемые предприятия:</w:t>
      </w:r>
    </w:p>
    <w:p w14:paraId="29B41D36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4.1. Система подготовки ветеринарных специалистов.</w:t>
      </w:r>
    </w:p>
    <w:p w14:paraId="7DD1743C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FF0000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4.2. Обучение специалистов компетентных органов и предприятий по производству продукции животного происхождения 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 xml:space="preserve">в </w:t>
      </w:r>
      <w:r w:rsidR="009701BD">
        <w:rPr>
          <w:rFonts w:ascii="GHEA Grapalat" w:eastAsia="Times New Roman" w:hAnsi="GHEA Grapalat" w:cs="Times New Roman"/>
          <w:color w:val="auto"/>
          <w:lang w:bidi="ar-SA"/>
        </w:rPr>
        <w:t>соответствии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 xml:space="preserve"> с 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ветеринарно-санитарным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>и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требованиям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>и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и нормам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>и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Таможенного союза.</w:t>
      </w:r>
    </w:p>
    <w:p w14:paraId="67652269" w14:textId="77777777" w:rsidR="00890198" w:rsidRPr="00890198" w:rsidRDefault="00890198" w:rsidP="00890198">
      <w:pPr>
        <w:widowControl/>
        <w:tabs>
          <w:tab w:val="left" w:pos="360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5.Сведения о </w:t>
      </w:r>
      <w:proofErr w:type="spellStart"/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животноводчестве</w:t>
      </w:r>
      <w:proofErr w:type="spellEnd"/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 в третьей стране:</w:t>
      </w:r>
    </w:p>
    <w:p w14:paraId="2DE5FB13" w14:textId="77777777" w:rsidR="00890198" w:rsidRPr="00890198" w:rsidRDefault="00890198" w:rsidP="00890198">
      <w:pPr>
        <w:widowControl/>
        <w:tabs>
          <w:tab w:val="left" w:pos="360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5.1. Общее поголовье сельскохозяйственных животных (по видам животных).</w:t>
      </w:r>
    </w:p>
    <w:p w14:paraId="6ADDD514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5.2. Система идентификации животных.</w:t>
      </w:r>
    </w:p>
    <w:p w14:paraId="5B443D8D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5.3. Эпизоотическая ситуация</w:t>
      </w:r>
      <w:r w:rsidR="004A3236">
        <w:rPr>
          <w:rFonts w:ascii="GHEA Grapalat" w:eastAsia="Times New Roman" w:hAnsi="GHEA Grapalat" w:cs="Times New Roman"/>
          <w:color w:val="auto"/>
          <w:lang w:bidi="ar-SA"/>
        </w:rPr>
        <w:t>.</w:t>
      </w:r>
    </w:p>
    <w:p w14:paraId="63FA299B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5.4. Национальные программы по борьбе с болезнями животных.</w:t>
      </w:r>
    </w:p>
    <w:p w14:paraId="0F1B01EB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5.5. Фермы по выращиванию животных.</w:t>
      </w:r>
    </w:p>
    <w:p w14:paraId="1A254959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5.5.1. Статистические данные о количестве предприятий (ферм). </w:t>
      </w:r>
    </w:p>
    <w:p w14:paraId="237B9EEB" w14:textId="77777777" w:rsidR="00890198" w:rsidRPr="00890198" w:rsidRDefault="00890198" w:rsidP="00890198">
      <w:pPr>
        <w:widowControl/>
        <w:tabs>
          <w:tab w:val="left" w:pos="567"/>
        </w:tabs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5.5.2. Контроль за выполнением ветеринарного законодательства на фермах и в хозяйствах.</w:t>
      </w:r>
    </w:p>
    <w:p w14:paraId="588C7111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5.5.3. Требования и нормы при транспортировке животных, </w:t>
      </w:r>
    </w:p>
    <w:p w14:paraId="1EDA6EE5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5.5.4. Дератизация, дезинфекция, дезинсекция: список разрешенных препаратов контроль за их производством и применением.</w:t>
      </w:r>
    </w:p>
    <w:p w14:paraId="3CDD193D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5.5.5. Предусмотренные в стране мероприятия по утилизации и уничтожению трупов животных и биоотходов. </w:t>
      </w:r>
    </w:p>
    <w:p w14:paraId="091E0F08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5.5.6. Контроль за использованием кормов и кормовых добавок для животных.</w:t>
      </w:r>
    </w:p>
    <w:p w14:paraId="61335F86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5.5.7. Список разрешенных в стране препаратов, применяемых при выращивании животных.</w:t>
      </w:r>
    </w:p>
    <w:p w14:paraId="0AE48BAC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5.5.8. Контроль за использованием ветеринарных препаратов и вакцин для животных.</w:t>
      </w:r>
    </w:p>
    <w:p w14:paraId="7CCEFFDA" w14:textId="77777777" w:rsidR="00890198" w:rsidRPr="00890198" w:rsidRDefault="00890198" w:rsidP="00890198">
      <w:pPr>
        <w:widowControl/>
        <w:tabs>
          <w:tab w:val="left" w:pos="426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lastRenderedPageBreak/>
        <w:t xml:space="preserve">6. Сведения о развитии и оснащенности лабораторной сети третьей страны, </w:t>
      </w:r>
      <w:r w:rsidR="008F7C20" w:rsidRPr="00890198">
        <w:rPr>
          <w:rFonts w:ascii="GHEA Grapalat" w:eastAsia="Times New Roman" w:hAnsi="GHEA Grapalat" w:cs="Times New Roman"/>
          <w:b/>
          <w:color w:val="auto"/>
          <w:lang w:bidi="ar-SA"/>
        </w:rPr>
        <w:t>участвующей</w:t>
      </w: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 xml:space="preserve"> в оценке безопасности производимой инспектируемыми предприятиями продукции и используемого ими сырья:</w:t>
      </w:r>
    </w:p>
    <w:p w14:paraId="2C3A3B25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6.1. Структура лабораторной сети.</w:t>
      </w:r>
    </w:p>
    <w:p w14:paraId="50FBB21D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6.2.Организация лабораторного контроля.</w:t>
      </w:r>
    </w:p>
    <w:p w14:paraId="62ECDACD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6.3. Система аккредитации лабораторий.</w:t>
      </w:r>
    </w:p>
    <w:p w14:paraId="3392C344" w14:textId="77777777" w:rsidR="00890198" w:rsidRPr="00890198" w:rsidRDefault="00890198" w:rsidP="00890198">
      <w:pPr>
        <w:widowControl/>
        <w:tabs>
          <w:tab w:val="left" w:pos="567"/>
        </w:tabs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6.4. Национальный план мониторинга продукции, подлежащей ветеринарному контролю.</w:t>
      </w:r>
      <w:r w:rsidR="00A401C4">
        <w:rPr>
          <w:rFonts w:ascii="GHEA Grapalat" w:eastAsia="Times New Roman" w:hAnsi="GHEA Grapalat" w:cs="Times New Roman"/>
          <w:color w:val="auto"/>
          <w:lang w:bidi="ar-SA"/>
        </w:rPr>
        <w:t xml:space="preserve"> 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Отчет о выполнении за 2021.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>-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2022 и 2023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 xml:space="preserve"> 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гг., план мониторинга на 2024 год.</w:t>
      </w:r>
    </w:p>
    <w:p w14:paraId="2059C48C" w14:textId="77777777" w:rsidR="00890198" w:rsidRPr="00890198" w:rsidRDefault="00890198" w:rsidP="00890198">
      <w:pPr>
        <w:widowControl/>
        <w:tabs>
          <w:tab w:val="left" w:pos="426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7. Организация ветеринарного контроля за подконтрольными ветеринарному надзору товарами при их перемещении по территории страны, а также при импорте и экспорте.</w:t>
      </w:r>
    </w:p>
    <w:p w14:paraId="2ED5F538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7.1. Законодательная база.</w:t>
      </w:r>
    </w:p>
    <w:p w14:paraId="612D2E52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7.2. Осуществление деятельности пунктов пропуска.</w:t>
      </w:r>
    </w:p>
    <w:p w14:paraId="1D56FCD9" w14:textId="77777777" w:rsidR="00890198" w:rsidRPr="00890198" w:rsidRDefault="00890198" w:rsidP="00890198">
      <w:pPr>
        <w:widowControl/>
        <w:tabs>
          <w:tab w:val="left" w:pos="426"/>
        </w:tabs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7.3.Осуществление сертификации подконтрольных ветеринарному надзору товаров при их переме</w:t>
      </w:r>
      <w:r w:rsidR="00A401C4">
        <w:rPr>
          <w:rFonts w:ascii="GHEA Grapalat" w:eastAsia="Times New Roman" w:hAnsi="GHEA Grapalat" w:cs="Times New Roman"/>
          <w:color w:val="auto"/>
          <w:lang w:bidi="ar-SA"/>
        </w:rPr>
        <w:t>щ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ении внутри страны или при их экспорте.</w:t>
      </w:r>
    </w:p>
    <w:p w14:paraId="2D2ECA61" w14:textId="77777777" w:rsidR="00890198" w:rsidRPr="00890198" w:rsidRDefault="00890198" w:rsidP="00890198">
      <w:pPr>
        <w:widowControl/>
        <w:tabs>
          <w:tab w:val="left" w:pos="426"/>
        </w:tabs>
        <w:spacing w:line="276" w:lineRule="auto"/>
        <w:jc w:val="both"/>
        <w:rPr>
          <w:rFonts w:ascii="GHEA Grapalat" w:eastAsia="Times New Roman" w:hAnsi="GHEA Grapalat" w:cs="Times New Roman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8.Организация контроля за подконтрольными ветеринарному надзору товарами при их производстве, трансп</w:t>
      </w:r>
      <w:r w:rsidR="00C61CE5">
        <w:rPr>
          <w:rFonts w:ascii="GHEA Grapalat" w:eastAsia="Times New Roman" w:hAnsi="GHEA Grapalat" w:cs="Times New Roman"/>
          <w:b/>
          <w:color w:val="auto"/>
          <w:lang w:bidi="ar-SA"/>
        </w:rPr>
        <w:t>о</w:t>
      </w:r>
      <w:r w:rsidRPr="00890198">
        <w:rPr>
          <w:rFonts w:ascii="GHEA Grapalat" w:eastAsia="Times New Roman" w:hAnsi="GHEA Grapalat" w:cs="Times New Roman"/>
          <w:b/>
          <w:color w:val="auto"/>
          <w:lang w:bidi="ar-SA"/>
        </w:rPr>
        <w:t>ртировке и хранении.</w:t>
      </w:r>
    </w:p>
    <w:p w14:paraId="7716B1E5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8.1. Законодательная база.</w:t>
      </w:r>
    </w:p>
    <w:p w14:paraId="3CB3830C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8.2. Перечень органов, уп</w:t>
      </w:r>
      <w:r w:rsidR="00C61CE5">
        <w:rPr>
          <w:rFonts w:ascii="GHEA Grapalat" w:eastAsia="Times New Roman" w:hAnsi="GHEA Grapalat" w:cs="Times New Roman"/>
          <w:color w:val="auto"/>
          <w:lang w:bidi="ar-SA"/>
        </w:rPr>
        <w:t>о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лномоченных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 xml:space="preserve"> на осуществление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надзор</w:t>
      </w:r>
      <w:r w:rsidR="0093615E">
        <w:rPr>
          <w:rFonts w:ascii="GHEA Grapalat" w:eastAsia="Times New Roman" w:hAnsi="GHEA Grapalat" w:cs="Times New Roman"/>
          <w:color w:val="auto"/>
          <w:lang w:bidi="ar-SA"/>
        </w:rPr>
        <w:t>а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.</w:t>
      </w:r>
    </w:p>
    <w:p w14:paraId="4DB729B7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8.3. Методы контроля, их периодичность.</w:t>
      </w:r>
    </w:p>
    <w:p w14:paraId="06C840D4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val="hy-AM" w:bidi="ar-SA"/>
        </w:rPr>
      </w:pPr>
      <w:r w:rsidRPr="00890198">
        <w:rPr>
          <w:rFonts w:ascii="GHEA Grapalat" w:eastAsia="Times New Roman" w:hAnsi="GHEA Grapalat" w:cs="Times New Roman"/>
          <w:color w:val="auto"/>
          <w:lang w:bidi="ar-SA"/>
        </w:rPr>
        <w:t>8.4. Меры, предусмотренные компетентными органам</w:t>
      </w:r>
      <w:r w:rsidR="00C61CE5">
        <w:rPr>
          <w:rFonts w:ascii="GHEA Grapalat" w:eastAsia="Times New Roman" w:hAnsi="GHEA Grapalat" w:cs="Times New Roman"/>
          <w:color w:val="auto"/>
          <w:lang w:bidi="ar-SA"/>
        </w:rPr>
        <w:t>и</w:t>
      </w:r>
      <w:r w:rsidRPr="00890198">
        <w:rPr>
          <w:rFonts w:ascii="GHEA Grapalat" w:eastAsia="Times New Roman" w:hAnsi="GHEA Grapalat" w:cs="Times New Roman"/>
          <w:color w:val="auto"/>
          <w:lang w:bidi="ar-SA"/>
        </w:rPr>
        <w:t>, при выявлении нарушений в ходе контроля.</w:t>
      </w:r>
    </w:p>
    <w:p w14:paraId="4B6BB558" w14:textId="77777777" w:rsidR="00890198" w:rsidRPr="00943084" w:rsidRDefault="00890198" w:rsidP="00890198">
      <w:pPr>
        <w:widowControl/>
        <w:spacing w:line="276" w:lineRule="auto"/>
        <w:jc w:val="both"/>
        <w:rPr>
          <w:rFonts w:ascii="GHEA Grapalat" w:eastAsia="MS Mincho" w:hAnsi="GHEA Grapalat" w:cs="MS Mincho"/>
          <w:b/>
          <w:color w:val="auto"/>
          <w:lang w:bidi="ar-SA"/>
        </w:rPr>
      </w:pPr>
      <w:r w:rsidRPr="00890198">
        <w:rPr>
          <w:rFonts w:ascii="GHEA Grapalat" w:eastAsia="Times New Roman" w:hAnsi="GHEA Grapalat" w:cs="Times New Roman"/>
          <w:b/>
          <w:color w:val="auto"/>
          <w:lang w:val="hy-AM" w:bidi="ar-SA"/>
        </w:rPr>
        <w:t>9</w:t>
      </w:r>
      <w:r w:rsidRPr="00890198">
        <w:rPr>
          <w:rFonts w:ascii="MS Mincho" w:eastAsia="MS Mincho" w:hAnsi="MS Mincho" w:cs="MS Mincho" w:hint="eastAsia"/>
          <w:b/>
          <w:color w:val="auto"/>
          <w:lang w:val="hy-AM" w:bidi="ar-SA"/>
        </w:rPr>
        <w:t>․</w:t>
      </w:r>
      <w:r w:rsidR="000831B7" w:rsidRPr="000831B7">
        <w:rPr>
          <w:rFonts w:ascii="GHEA Grapalat" w:eastAsia="MS Mincho" w:hAnsi="GHEA Grapalat" w:cs="MS Mincho"/>
          <w:b/>
          <w:color w:val="auto"/>
          <w:lang w:val="hy-AM"/>
        </w:rPr>
        <w:t>Список нарушений ветеринарно-санитарных требований и норм Евразийского экономического союза, выявленных в ходе инспекции предприятий по производству молочной продукции</w:t>
      </w:r>
      <w:r w:rsidR="000831B7" w:rsidRPr="000831B7">
        <w:rPr>
          <w:rFonts w:ascii="GHEA Grapalat" w:eastAsia="MS Mincho" w:hAnsi="GHEA Grapalat" w:cs="MS Mincho"/>
          <w:b/>
          <w:color w:val="auto"/>
          <w:lang w:bidi="ar-SA"/>
        </w:rPr>
        <w:t xml:space="preserve"> </w:t>
      </w:r>
      <w:r w:rsidRPr="00890198">
        <w:rPr>
          <w:rFonts w:ascii="GHEA Grapalat" w:eastAsia="MS Mincho" w:hAnsi="GHEA Grapalat" w:cs="MS Mincho"/>
          <w:b/>
          <w:color w:val="auto"/>
          <w:lang w:bidi="ar-SA"/>
        </w:rPr>
        <w:t>предприятия Грузии</w:t>
      </w:r>
    </w:p>
    <w:p w14:paraId="7E18D0E0" w14:textId="77777777" w:rsidR="000831B7" w:rsidRPr="00B41467" w:rsidRDefault="000831B7" w:rsidP="00890198">
      <w:pPr>
        <w:widowControl/>
        <w:spacing w:line="276" w:lineRule="auto"/>
        <w:jc w:val="both"/>
        <w:rPr>
          <w:rFonts w:ascii="GHEA Grapalat" w:eastAsia="MS Mincho" w:hAnsi="GHEA Grapalat" w:cs="MS Mincho"/>
          <w:b/>
          <w:color w:val="auto"/>
          <w:lang w:bidi="ar-SA"/>
        </w:rPr>
      </w:pPr>
      <w:r w:rsidRPr="00D97F1E">
        <w:rPr>
          <w:rFonts w:ascii="GHEA Grapalat" w:eastAsia="MS Mincho" w:hAnsi="GHEA Grapalat" w:cs="MS Mincho"/>
          <w:b/>
          <w:color w:val="auto"/>
          <w:lang w:bidi="ar-SA"/>
        </w:rPr>
        <w:t xml:space="preserve">10. </w:t>
      </w:r>
      <w:r w:rsidRPr="00D97F1E">
        <w:rPr>
          <w:rFonts w:ascii="GHEA Grapalat" w:eastAsia="MS Mincho" w:hAnsi="GHEA Grapalat" w:cs="MS Mincho"/>
          <w:b/>
          <w:color w:val="auto"/>
        </w:rPr>
        <w:t>Комментарии</w:t>
      </w:r>
      <w:r w:rsidR="00D97F1E" w:rsidRPr="00D97F1E">
        <w:rPr>
          <w:rFonts w:ascii="GHEA Grapalat" w:hAnsi="GHEA Grapalat"/>
        </w:rPr>
        <w:t xml:space="preserve"> </w:t>
      </w:r>
      <w:r w:rsidR="00D97F1E">
        <w:rPr>
          <w:rFonts w:ascii="GHEA Grapalat" w:eastAsia="MS Mincho" w:hAnsi="GHEA Grapalat" w:cs="MS Mincho"/>
          <w:b/>
          <w:color w:val="auto"/>
        </w:rPr>
        <w:t>Национального</w:t>
      </w:r>
      <w:r w:rsidR="00D97F1E" w:rsidRPr="00D97F1E">
        <w:rPr>
          <w:rFonts w:ascii="GHEA Grapalat" w:eastAsia="MS Mincho" w:hAnsi="GHEA Grapalat" w:cs="MS Mincho"/>
          <w:b/>
          <w:color w:val="auto"/>
        </w:rPr>
        <w:t xml:space="preserve"> агентство продовольствия Министерства Охраны Окружающей Среды и Сельского Хозяйства Грузии</w:t>
      </w:r>
    </w:p>
    <w:p w14:paraId="19120E66" w14:textId="77777777" w:rsidR="00890198" w:rsidRPr="00890198" w:rsidRDefault="00D97F1E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  <w:r>
        <w:rPr>
          <w:rFonts w:ascii="GHEA Grapalat" w:eastAsia="Times New Roman" w:hAnsi="GHEA Grapalat" w:cs="Times New Roman"/>
          <w:b/>
          <w:color w:val="auto"/>
          <w:lang w:bidi="ar-SA"/>
        </w:rPr>
        <w:t>11</w:t>
      </w:r>
      <w:r w:rsidR="00890198" w:rsidRPr="00890198">
        <w:rPr>
          <w:rFonts w:ascii="GHEA Grapalat" w:eastAsia="Times New Roman" w:hAnsi="GHEA Grapalat" w:cs="Times New Roman"/>
          <w:b/>
          <w:color w:val="auto"/>
          <w:lang w:bidi="ar-SA"/>
        </w:rPr>
        <w:t>. Выводы и предложени</w:t>
      </w:r>
      <w:r w:rsidR="00A401C4">
        <w:rPr>
          <w:rFonts w:ascii="GHEA Grapalat" w:eastAsia="Times New Roman" w:hAnsi="GHEA Grapalat" w:cs="Times New Roman"/>
          <w:b/>
          <w:color w:val="auto"/>
          <w:lang w:bidi="ar-SA"/>
        </w:rPr>
        <w:t>я</w:t>
      </w:r>
      <w:r w:rsidR="00890198" w:rsidRPr="00890198">
        <w:rPr>
          <w:rFonts w:ascii="GHEA Grapalat" w:eastAsia="Times New Roman" w:hAnsi="GHEA Grapalat" w:cs="Times New Roman"/>
          <w:color w:val="auto"/>
          <w:lang w:bidi="ar-SA"/>
        </w:rPr>
        <w:t xml:space="preserve"> </w:t>
      </w:r>
    </w:p>
    <w:p w14:paraId="64BF1D9E" w14:textId="77777777" w:rsidR="00890198" w:rsidRPr="00890198" w:rsidRDefault="00890198" w:rsidP="00890198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</w:p>
    <w:p w14:paraId="12E029F1" w14:textId="77777777" w:rsidR="00717C62" w:rsidRPr="00AE2945" w:rsidRDefault="00717C62">
      <w:pPr>
        <w:pStyle w:val="BodyText"/>
        <w:spacing w:after="580" w:line="240" w:lineRule="auto"/>
        <w:ind w:firstLine="0"/>
      </w:pPr>
    </w:p>
    <w:p w14:paraId="3CB5B979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22993645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6AC3AA57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6F6AAB10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6A316E62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0564A343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00D7E5E9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759BC155" w14:textId="77777777" w:rsidR="002C7CE4" w:rsidRPr="00AE2945" w:rsidRDefault="002C7CE4">
      <w:pPr>
        <w:pStyle w:val="BodyText"/>
        <w:spacing w:after="580" w:line="240" w:lineRule="auto"/>
        <w:ind w:firstLine="0"/>
      </w:pPr>
    </w:p>
    <w:p w14:paraId="7354C1BA" w14:textId="77777777" w:rsidR="002C7CE4" w:rsidRPr="002C7CE4" w:rsidRDefault="002C7CE4" w:rsidP="002C7CE4">
      <w:pPr>
        <w:widowControl/>
        <w:spacing w:line="276" w:lineRule="auto"/>
        <w:jc w:val="both"/>
        <w:rPr>
          <w:rFonts w:ascii="GHEA Grapalat" w:eastAsia="Times New Roman" w:hAnsi="GHEA Grapalat" w:cs="Times New Roman"/>
          <w:color w:val="auto"/>
          <w:lang w:bidi="ar-SA"/>
        </w:rPr>
      </w:pPr>
    </w:p>
    <w:p w14:paraId="1598FEE0" w14:textId="77777777" w:rsidR="00D83522" w:rsidRDefault="002C7CE4" w:rsidP="002C7CE4">
      <w:pPr>
        <w:widowControl/>
        <w:shd w:val="clear" w:color="auto" w:fill="FFFFFF"/>
        <w:rPr>
          <w:rFonts w:ascii="GHEA Grapalat" w:eastAsia="Times New Roman" w:hAnsi="GHEA Grapalat" w:cs="Segoe UI"/>
          <w:color w:val="212121"/>
          <w:lang w:bidi="ar-SA"/>
        </w:rPr>
      </w:pP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                                                          </w:t>
      </w:r>
    </w:p>
    <w:p w14:paraId="2976860F" w14:textId="77777777" w:rsidR="002C7CE4" w:rsidRPr="004A3236" w:rsidRDefault="002C7CE4" w:rsidP="00BB0DEA">
      <w:pPr>
        <w:widowControl/>
        <w:shd w:val="clear" w:color="auto" w:fill="FFFFFF"/>
        <w:spacing w:line="360" w:lineRule="auto"/>
        <w:jc w:val="center"/>
        <w:rPr>
          <w:rFonts w:ascii="GHEA Grapalat" w:eastAsia="Times New Roman" w:hAnsi="GHEA Grapalat" w:cs="Segoe UI"/>
          <w:color w:val="212121"/>
          <w:lang w:bidi="ar-SA"/>
        </w:rPr>
      </w:pPr>
      <w:r w:rsidRPr="004A3236">
        <w:rPr>
          <w:rFonts w:ascii="GHEA Grapalat" w:eastAsia="Times New Roman" w:hAnsi="GHEA Grapalat" w:cs="Segoe UI"/>
          <w:color w:val="212121"/>
          <w:lang w:bidi="ar-SA"/>
        </w:rPr>
        <w:t>Введение</w:t>
      </w:r>
    </w:p>
    <w:p w14:paraId="4301A725" w14:textId="77777777" w:rsidR="002C7CE4" w:rsidRPr="004A3236" w:rsidRDefault="002C7CE4" w:rsidP="00D033CE">
      <w:pPr>
        <w:widowControl/>
        <w:shd w:val="clear" w:color="auto" w:fill="FFFFFF"/>
        <w:spacing w:line="360" w:lineRule="auto"/>
        <w:rPr>
          <w:rFonts w:ascii="GHEA Grapalat" w:eastAsia="Times New Roman" w:hAnsi="GHEA Grapalat" w:cs="Segoe UI"/>
          <w:color w:val="212121"/>
          <w:lang w:bidi="ar-SA"/>
        </w:rPr>
      </w:pPr>
    </w:p>
    <w:p w14:paraId="31760B09" w14:textId="77777777" w:rsidR="00AC344D" w:rsidRPr="004A3236" w:rsidRDefault="002C7CE4" w:rsidP="00D033CE">
      <w:pPr>
        <w:widowControl/>
        <w:shd w:val="clear" w:color="auto" w:fill="FFFFFF"/>
        <w:spacing w:line="360" w:lineRule="auto"/>
        <w:jc w:val="both"/>
        <w:rPr>
          <w:rFonts w:ascii="GHEA Grapalat" w:eastAsia="Times New Roman" w:hAnsi="GHEA Grapalat" w:cs="Segoe UI"/>
          <w:color w:val="212121"/>
          <w:lang w:val="hy-AM" w:bidi="ar-SA"/>
        </w:rPr>
      </w:pP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  </w:t>
      </w:r>
      <w:r w:rsidR="00D83522">
        <w:rPr>
          <w:rFonts w:ascii="GHEA Grapalat" w:eastAsia="Times New Roman" w:hAnsi="GHEA Grapalat" w:cs="Segoe UI"/>
          <w:color w:val="212121"/>
          <w:lang w:bidi="ar-SA"/>
        </w:rPr>
        <w:tab/>
      </w:r>
      <w:r w:rsidRPr="004A3236">
        <w:rPr>
          <w:rFonts w:ascii="GHEA Grapalat" w:eastAsia="Times New Roman" w:hAnsi="GHEA Grapalat" w:cs="Segoe UI"/>
          <w:color w:val="212121"/>
          <w:lang w:bidi="ar-SA"/>
        </w:rPr>
        <w:t>В соответствии с приложением о едином порядке проведения совместных проверок объектов и отбора проб товаров (продукции), подлежащих ветеринарному контролю (надзору), утвержденным Решением Совета Евразийской экономической комиссии от 9 октября 2014 г. № 94, в период с 15.07.</w:t>
      </w:r>
      <w:r w:rsidR="00014120" w:rsidRPr="004A3236">
        <w:rPr>
          <w:rFonts w:ascii="GHEA Grapalat" w:eastAsia="Times New Roman" w:hAnsi="GHEA Grapalat" w:cs="Segoe UI"/>
          <w:color w:val="212121"/>
          <w:lang w:bidi="ar-SA"/>
        </w:rPr>
        <w:t>2024 по 18.07.2024 специалистам</w:t>
      </w:r>
      <w:r w:rsidR="00A401C4">
        <w:rPr>
          <w:rFonts w:ascii="GHEA Grapalat" w:eastAsia="Times New Roman" w:hAnsi="GHEA Grapalat" w:cs="Segoe UI"/>
          <w:color w:val="212121"/>
          <w:lang w:bidi="ar-SA"/>
        </w:rPr>
        <w:t>и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 Инспекционного органа по безопасности пищевых продуктов Республики Армения (далее Инспекционный орган) и </w:t>
      </w:r>
      <w:r w:rsidR="00AC1370" w:rsidRPr="004A3236">
        <w:rPr>
          <w:rFonts w:ascii="GHEA Grapalat" w:eastAsia="Times New Roman" w:hAnsi="GHEA Grapalat" w:cs="Segoe UI"/>
          <w:color w:val="212121"/>
          <w:lang w:bidi="ar-SA"/>
        </w:rPr>
        <w:t>Ф</w:t>
      </w:r>
      <w:r w:rsidR="00AC1370" w:rsidRPr="004A3236">
        <w:rPr>
          <w:rFonts w:ascii="GHEA Grapalat" w:eastAsia="Times New Roman" w:hAnsi="GHEA Grapalat" w:cs="Segoe UI"/>
          <w:color w:val="212121"/>
          <w:lang w:val="hy-AM" w:bidi="ar-SA"/>
        </w:rPr>
        <w:t>едеральной службы</w:t>
      </w:r>
      <w:r w:rsidR="00AC1370" w:rsidRPr="004A3236">
        <w:rPr>
          <w:rFonts w:ascii="GHEA Grapalat" w:eastAsia="Times New Roman" w:hAnsi="GHEA Grapalat" w:cs="Segoe UI"/>
          <w:color w:val="212121"/>
          <w:lang w:bidi="ar-SA"/>
        </w:rPr>
        <w:t xml:space="preserve"> </w:t>
      </w:r>
      <w:r w:rsidR="00AC1370" w:rsidRPr="004A3236">
        <w:rPr>
          <w:rFonts w:ascii="GHEA Grapalat" w:eastAsia="Times New Roman" w:hAnsi="GHEA Grapalat" w:cs="Segoe UI"/>
          <w:color w:val="212121"/>
          <w:lang w:val="hy-AM" w:bidi="ar-SA"/>
        </w:rPr>
        <w:t>по ветеринарному и фитосанитарному надзору</w:t>
      </w:r>
      <w:r w:rsidR="00AC1370" w:rsidRPr="004A3236">
        <w:rPr>
          <w:rFonts w:ascii="GHEA Grapalat" w:eastAsia="Times New Roman" w:hAnsi="GHEA Grapalat" w:cs="Segoe UI"/>
          <w:color w:val="212121"/>
          <w:lang w:bidi="ar-SA"/>
        </w:rPr>
        <w:t xml:space="preserve"> Р</w:t>
      </w:r>
      <w:r w:rsidR="00AC1370" w:rsidRPr="004A3236">
        <w:rPr>
          <w:rFonts w:ascii="GHEA Grapalat" w:eastAsia="Times New Roman" w:hAnsi="GHEA Grapalat" w:cs="Segoe UI"/>
          <w:color w:val="212121"/>
          <w:lang w:val="hy-AM" w:bidi="ar-SA"/>
        </w:rPr>
        <w:t xml:space="preserve">оссийской </w:t>
      </w:r>
      <w:r w:rsidR="00AC1370" w:rsidRPr="004A3236">
        <w:rPr>
          <w:rFonts w:ascii="GHEA Grapalat" w:eastAsia="Times New Roman" w:hAnsi="GHEA Grapalat" w:cs="Segoe UI"/>
          <w:color w:val="212121"/>
          <w:lang w:bidi="ar-SA"/>
        </w:rPr>
        <w:t>Ф</w:t>
      </w:r>
      <w:r w:rsidR="00AC1370" w:rsidRPr="004A3236">
        <w:rPr>
          <w:rFonts w:ascii="GHEA Grapalat" w:eastAsia="Times New Roman" w:hAnsi="GHEA Grapalat" w:cs="Segoe UI"/>
          <w:color w:val="212121"/>
          <w:lang w:val="hy-AM" w:bidi="ar-SA"/>
        </w:rPr>
        <w:t>едерации</w:t>
      </w:r>
      <w:r w:rsidR="00AC1370" w:rsidRPr="004A3236">
        <w:rPr>
          <w:rFonts w:ascii="GHEA Grapalat" w:eastAsia="Times New Roman" w:hAnsi="GHEA Grapalat" w:cs="Segoe UI"/>
          <w:color w:val="212121"/>
          <w:lang w:bidi="ar-SA"/>
        </w:rPr>
        <w:t xml:space="preserve"> 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>(далее</w:t>
      </w:r>
      <w:r w:rsidRPr="004A3236">
        <w:rPr>
          <w:rFonts w:ascii="GHEA Grapalat" w:eastAsia="Times New Roman" w:hAnsi="GHEA Grapalat" w:cs="Segoe UI"/>
          <w:color w:val="212121"/>
          <w:lang w:val="hy-AM" w:bidi="ar-SA"/>
        </w:rPr>
        <w:t xml:space="preserve"> </w:t>
      </w:r>
      <w:r w:rsidR="006759F1">
        <w:rPr>
          <w:rFonts w:ascii="GHEA Grapalat" w:eastAsia="Times New Roman" w:hAnsi="GHEA Grapalat" w:cs="Segoe UI"/>
          <w:color w:val="212121"/>
          <w:lang w:bidi="ar-SA"/>
        </w:rPr>
        <w:t>Россельхознадзор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) проведена инспекция грузинского предприятия по производству продукции животного происхождения (предприятие по </w:t>
      </w:r>
      <w:r w:rsidR="0093615E">
        <w:rPr>
          <w:rFonts w:ascii="GHEA Grapalat" w:eastAsia="Times New Roman" w:hAnsi="GHEA Grapalat" w:cs="Segoe UI"/>
          <w:color w:val="212121"/>
          <w:lang w:bidi="ar-SA"/>
        </w:rPr>
        <w:t>производству молока и молочной продукции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>), заинтересованного в поставках в государства-члены Евразийского экономического союза (далее ЕАЭС). Инспекция проводилась комиссией состоящей из специалистов Инспекционного органа</w:t>
      </w:r>
      <w:r w:rsidR="006759F1">
        <w:rPr>
          <w:rFonts w:ascii="GHEA Grapalat" w:eastAsia="Times New Roman" w:hAnsi="GHEA Grapalat" w:cs="Segoe UI"/>
          <w:color w:val="212121"/>
          <w:lang w:bidi="ar-SA"/>
        </w:rPr>
        <w:t xml:space="preserve"> 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 и</w:t>
      </w:r>
      <w:r w:rsidRPr="004A3236">
        <w:rPr>
          <w:rFonts w:ascii="GHEA Grapalat" w:eastAsiaTheme="minorHAnsi" w:hAnsi="GHEA Grapalat" w:cstheme="minorBidi"/>
          <w:color w:val="auto"/>
          <w:lang w:eastAsia="en-US" w:bidi="ar-SA"/>
        </w:rPr>
        <w:t xml:space="preserve"> </w:t>
      </w:r>
      <w:r w:rsidR="006759F1">
        <w:rPr>
          <w:rFonts w:ascii="GHEA Grapalat" w:eastAsia="Times New Roman" w:hAnsi="GHEA Grapalat" w:cs="Segoe UI"/>
          <w:color w:val="212121"/>
          <w:lang w:bidi="ar-SA"/>
        </w:rPr>
        <w:t>Россельхознадзора.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 </w:t>
      </w:r>
    </w:p>
    <w:p w14:paraId="189234E2" w14:textId="77777777" w:rsidR="002C7CE4" w:rsidRPr="006D4510" w:rsidRDefault="002C7CE4" w:rsidP="00D033CE">
      <w:pPr>
        <w:widowControl/>
        <w:shd w:val="clear" w:color="auto" w:fill="FFFFFF"/>
        <w:spacing w:line="360" w:lineRule="auto"/>
        <w:jc w:val="both"/>
        <w:rPr>
          <w:rFonts w:ascii="GHEA Grapalat" w:eastAsia="Times New Roman" w:hAnsi="GHEA Grapalat" w:cs="Segoe UI"/>
          <w:color w:val="auto"/>
          <w:lang w:bidi="ar-SA"/>
        </w:rPr>
      </w:pP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В ходе визита специалисты Инспекционного органа и </w:t>
      </w:r>
      <w:r w:rsidR="006759F1">
        <w:rPr>
          <w:rFonts w:ascii="GHEA Grapalat" w:eastAsia="Times New Roman" w:hAnsi="GHEA Grapalat" w:cs="Segoe UI"/>
          <w:color w:val="212121"/>
          <w:lang w:bidi="ar-SA"/>
        </w:rPr>
        <w:t>Россельхознадзора</w:t>
      </w:r>
      <w:r w:rsidRPr="004A3236">
        <w:rPr>
          <w:rFonts w:ascii="GHEA Grapalat" w:eastAsia="Times New Roman" w:hAnsi="GHEA Grapalat" w:cs="Segoe UI"/>
          <w:color w:val="212121"/>
          <w:lang w:bidi="ar-SA"/>
        </w:rPr>
        <w:t xml:space="preserve"> ознакомились со структурой Лаборатории министерства сельского хозяйства Грузии, отвечающей за проведение лабораторного, санитарного и ветеринарного контроля. </w:t>
      </w:r>
      <w:r w:rsidRPr="006D4510">
        <w:rPr>
          <w:rFonts w:ascii="GHEA Grapalat" w:eastAsia="Times New Roman" w:hAnsi="GHEA Grapalat" w:cs="Segoe UI"/>
          <w:color w:val="auto"/>
          <w:lang w:bidi="ar-SA"/>
        </w:rPr>
        <w:t xml:space="preserve">Кроме этого специалисты Инспекционного органа посетили предприятие </w:t>
      </w:r>
      <w:r w:rsidR="0093615E">
        <w:rPr>
          <w:rFonts w:ascii="GHEA Grapalat" w:eastAsia="Times New Roman" w:hAnsi="GHEA Grapalat" w:cs="Segoe UI"/>
          <w:color w:val="auto"/>
          <w:lang w:bidi="ar-SA"/>
        </w:rPr>
        <w:t>по производству молока и молочной продукции</w:t>
      </w:r>
      <w:r w:rsidRPr="006D4510">
        <w:rPr>
          <w:rFonts w:ascii="GHEA Grapalat" w:eastAsia="Times New Roman" w:hAnsi="GHEA Grapalat" w:cs="Segoe UI"/>
          <w:color w:val="auto"/>
          <w:lang w:bidi="ar-SA"/>
        </w:rPr>
        <w:t>, ферму по производству сырого молока, а также лабораторию предприятия.</w:t>
      </w:r>
    </w:p>
    <w:p w14:paraId="3C03890F" w14:textId="77777777" w:rsidR="002C7CE4" w:rsidRPr="006D4510" w:rsidRDefault="002C7CE4" w:rsidP="00D033CE">
      <w:pPr>
        <w:pStyle w:val="BodyText"/>
        <w:spacing w:after="580" w:line="360" w:lineRule="auto"/>
        <w:ind w:firstLine="0"/>
        <w:rPr>
          <w:rFonts w:ascii="GHEA Grapalat" w:hAnsi="GHEA Grapalat"/>
          <w:color w:val="auto"/>
        </w:rPr>
      </w:pPr>
    </w:p>
    <w:p w14:paraId="6EADDECF" w14:textId="77777777" w:rsidR="002C7CE4" w:rsidRPr="004A3236" w:rsidRDefault="002C7CE4">
      <w:pPr>
        <w:pStyle w:val="BodyText"/>
        <w:spacing w:after="580" w:line="240" w:lineRule="auto"/>
        <w:ind w:firstLine="0"/>
        <w:rPr>
          <w:rFonts w:ascii="GHEA Grapalat" w:hAnsi="GHEA Grapalat"/>
        </w:rPr>
      </w:pPr>
    </w:p>
    <w:p w14:paraId="1F49ADA7" w14:textId="77777777" w:rsidR="002C7CE4" w:rsidRPr="004A3236" w:rsidRDefault="002C7CE4">
      <w:pPr>
        <w:pStyle w:val="BodyText"/>
        <w:spacing w:after="580" w:line="240" w:lineRule="auto"/>
        <w:ind w:firstLine="0"/>
        <w:rPr>
          <w:rFonts w:ascii="GHEA Grapalat" w:hAnsi="GHEA Grapalat"/>
        </w:rPr>
      </w:pPr>
    </w:p>
    <w:p w14:paraId="68979C48" w14:textId="77777777" w:rsidR="002C7CE4" w:rsidRPr="004A3236" w:rsidRDefault="002C7CE4">
      <w:pPr>
        <w:pStyle w:val="BodyText"/>
        <w:spacing w:after="580" w:line="240" w:lineRule="auto"/>
        <w:ind w:firstLine="0"/>
        <w:rPr>
          <w:rFonts w:ascii="GHEA Grapalat" w:hAnsi="GHEA Grapalat"/>
        </w:rPr>
      </w:pPr>
    </w:p>
    <w:p w14:paraId="1B537457" w14:textId="77777777" w:rsidR="002C7CE4" w:rsidRPr="004A3236" w:rsidRDefault="002C7CE4">
      <w:pPr>
        <w:pStyle w:val="BodyText"/>
        <w:spacing w:after="580" w:line="240" w:lineRule="auto"/>
        <w:ind w:firstLine="0"/>
        <w:rPr>
          <w:rFonts w:ascii="GHEA Grapalat" w:hAnsi="GHEA Grapalat"/>
        </w:rPr>
      </w:pPr>
    </w:p>
    <w:p w14:paraId="6BA2DC95" w14:textId="77777777" w:rsidR="00094E5E" w:rsidRPr="004A3236" w:rsidRDefault="00094E5E">
      <w:pPr>
        <w:pStyle w:val="BodyText"/>
        <w:spacing w:after="580" w:line="240" w:lineRule="auto"/>
        <w:ind w:firstLine="0"/>
        <w:rPr>
          <w:rFonts w:ascii="GHEA Grapalat" w:hAnsi="GHEA Grapalat"/>
        </w:rPr>
      </w:pPr>
    </w:p>
    <w:p w14:paraId="61F53C0F" w14:textId="77777777" w:rsidR="00980A3E" w:rsidRPr="004A3236" w:rsidRDefault="002E34B1">
      <w:pPr>
        <w:pStyle w:val="BodyText"/>
        <w:numPr>
          <w:ilvl w:val="0"/>
          <w:numId w:val="1"/>
        </w:numPr>
        <w:tabs>
          <w:tab w:val="left" w:pos="365"/>
        </w:tabs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Административное деление территории страны.</w:t>
      </w:r>
    </w:p>
    <w:p w14:paraId="180DF613" w14:textId="77777777" w:rsidR="00980A3E" w:rsidRPr="004A3236" w:rsidRDefault="002E34B1">
      <w:pPr>
        <w:pStyle w:val="BodyText"/>
        <w:spacing w:after="36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Автономные республики:</w:t>
      </w:r>
    </w:p>
    <w:p w14:paraId="6AA5FC95" w14:textId="77777777" w:rsidR="00980A3E" w:rsidRPr="00565A86" w:rsidRDefault="002E34B1">
      <w:pPr>
        <w:pStyle w:val="BodyText"/>
        <w:spacing w:after="0"/>
        <w:ind w:firstLine="0"/>
        <w:rPr>
          <w:rFonts w:ascii="GHEA Grapalat" w:hAnsi="GHEA Grapalat"/>
          <w:color w:val="auto"/>
        </w:rPr>
      </w:pPr>
      <w:r w:rsidRPr="00565A86">
        <w:rPr>
          <w:rFonts w:ascii="GHEA Grapalat" w:hAnsi="GHEA Grapalat"/>
          <w:color w:val="auto"/>
        </w:rPr>
        <w:t>Автономная Республика Абхаз</w:t>
      </w:r>
      <w:r w:rsidR="00565A86" w:rsidRPr="00565A86">
        <w:rPr>
          <w:rFonts w:ascii="GHEA Grapalat" w:hAnsi="GHEA Grapalat"/>
          <w:color w:val="auto"/>
        </w:rPr>
        <w:t>ия</w:t>
      </w:r>
    </w:p>
    <w:p w14:paraId="7CD7DD7B" w14:textId="77777777" w:rsidR="00980A3E" w:rsidRPr="00565A86" w:rsidRDefault="002E34B1">
      <w:pPr>
        <w:pStyle w:val="BodyText"/>
        <w:spacing w:after="360"/>
        <w:ind w:firstLine="0"/>
        <w:rPr>
          <w:rFonts w:ascii="GHEA Grapalat" w:hAnsi="GHEA Grapalat"/>
          <w:color w:val="auto"/>
        </w:rPr>
      </w:pPr>
      <w:r w:rsidRPr="00565A86">
        <w:rPr>
          <w:rFonts w:ascii="GHEA Grapalat" w:hAnsi="GHEA Grapalat"/>
          <w:color w:val="auto"/>
        </w:rPr>
        <w:t>Автономная Республика Аджар</w:t>
      </w:r>
      <w:r w:rsidR="00565A86" w:rsidRPr="00565A86">
        <w:rPr>
          <w:rFonts w:ascii="GHEA Grapalat" w:hAnsi="GHEA Grapalat"/>
          <w:color w:val="auto"/>
        </w:rPr>
        <w:t>ия</w:t>
      </w:r>
    </w:p>
    <w:p w14:paraId="0058B378" w14:textId="77777777" w:rsidR="00980A3E" w:rsidRPr="004A3236" w:rsidRDefault="002E34B1">
      <w:pPr>
        <w:pStyle w:val="Heading20"/>
        <w:keepNext/>
        <w:keepLines/>
        <w:rPr>
          <w:rFonts w:ascii="GHEA Grapalat" w:hAnsi="GHEA Grapalat"/>
        </w:rPr>
      </w:pPr>
      <w:bookmarkStart w:id="0" w:name="bookmark0"/>
      <w:r w:rsidRPr="004A3236">
        <w:rPr>
          <w:rFonts w:ascii="GHEA Grapalat" w:hAnsi="GHEA Grapalat"/>
        </w:rPr>
        <w:t>Регионы:</w:t>
      </w:r>
      <w:bookmarkEnd w:id="0"/>
    </w:p>
    <w:p w14:paraId="65E9B8C4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Кахети</w:t>
      </w:r>
    </w:p>
    <w:p w14:paraId="52621D8E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Шида</w:t>
      </w:r>
      <w:r w:rsidR="00565A86">
        <w:rPr>
          <w:rFonts w:ascii="GHEA Grapalat" w:hAnsi="GHEA Grapalat"/>
        </w:rPr>
        <w:t>-</w:t>
      </w:r>
      <w:r w:rsidRPr="004A3236">
        <w:rPr>
          <w:rFonts w:ascii="GHEA Grapalat" w:hAnsi="GHEA Grapalat"/>
        </w:rPr>
        <w:t>Картли</w:t>
      </w:r>
    </w:p>
    <w:p w14:paraId="1914BD76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Квемо</w:t>
      </w:r>
      <w:r w:rsidR="00565A86">
        <w:rPr>
          <w:rFonts w:ascii="GHEA Grapalat" w:hAnsi="GHEA Grapalat"/>
        </w:rPr>
        <w:t>-</w:t>
      </w:r>
      <w:r w:rsidRPr="004A3236">
        <w:rPr>
          <w:rFonts w:ascii="GHEA Grapalat" w:hAnsi="GHEA Grapalat"/>
        </w:rPr>
        <w:t>Картли</w:t>
      </w:r>
    </w:p>
    <w:p w14:paraId="4BB5086C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Имерети</w:t>
      </w:r>
    </w:p>
    <w:p w14:paraId="7B10E5AE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Гурия</w:t>
      </w:r>
    </w:p>
    <w:p w14:paraId="52484B3B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Сам</w:t>
      </w:r>
      <w:r w:rsidR="00565A86">
        <w:rPr>
          <w:rFonts w:ascii="GHEA Grapalat" w:hAnsi="GHEA Grapalat"/>
        </w:rPr>
        <w:t>е</w:t>
      </w:r>
      <w:r w:rsidRPr="004A3236">
        <w:rPr>
          <w:rFonts w:ascii="GHEA Grapalat" w:hAnsi="GHEA Grapalat"/>
        </w:rPr>
        <w:t>грело, Земо-Сванети</w:t>
      </w:r>
    </w:p>
    <w:p w14:paraId="3A7AFC90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Самцхе-Джавахети</w:t>
      </w:r>
    </w:p>
    <w:p w14:paraId="1B37E9E5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Рача-Лечхуми и Квемо Сванети</w:t>
      </w:r>
    </w:p>
    <w:p w14:paraId="4B14B7E7" w14:textId="77777777" w:rsidR="00980A3E" w:rsidRPr="004A3236" w:rsidRDefault="002E34B1">
      <w:pPr>
        <w:pStyle w:val="BodyText"/>
        <w:spacing w:after="36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Мцхета-</w:t>
      </w:r>
      <w:proofErr w:type="spellStart"/>
      <w:r w:rsidRPr="004A3236">
        <w:rPr>
          <w:rFonts w:ascii="GHEA Grapalat" w:hAnsi="GHEA Grapalat"/>
        </w:rPr>
        <w:t>Мтианети</w:t>
      </w:r>
      <w:proofErr w:type="spellEnd"/>
    </w:p>
    <w:p w14:paraId="74DFFE38" w14:textId="77777777" w:rsidR="00980A3E" w:rsidRPr="004A3236" w:rsidRDefault="002E34B1">
      <w:pPr>
        <w:pStyle w:val="BodyText"/>
        <w:spacing w:after="36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Тбилиси, столица Грузии, не входит ни в один регион.</w:t>
      </w:r>
    </w:p>
    <w:p w14:paraId="50289A5C" w14:textId="77777777" w:rsidR="00980A3E" w:rsidRPr="004A3236" w:rsidRDefault="002E34B1">
      <w:pPr>
        <w:pStyle w:val="BodyText"/>
        <w:numPr>
          <w:ilvl w:val="0"/>
          <w:numId w:val="1"/>
        </w:numPr>
        <w:tabs>
          <w:tab w:val="left" w:pos="365"/>
        </w:tabs>
        <w:spacing w:after="36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Сведения о структуре центрального аппарата и терри</w:t>
      </w:r>
      <w:r w:rsidR="00565A86">
        <w:rPr>
          <w:rFonts w:ascii="GHEA Grapalat" w:hAnsi="GHEA Grapalat"/>
          <w:b/>
          <w:bCs/>
        </w:rPr>
        <w:t>т</w:t>
      </w:r>
      <w:r w:rsidRPr="004A3236">
        <w:rPr>
          <w:rFonts w:ascii="GHEA Grapalat" w:hAnsi="GHEA Grapalat"/>
          <w:b/>
          <w:bCs/>
        </w:rPr>
        <w:t>ориальных подразделений компетентных в области ветеринарного надзора органов.</w:t>
      </w:r>
    </w:p>
    <w:p w14:paraId="40B6AA8A" w14:textId="77777777" w:rsidR="00980A3E" w:rsidRPr="004A3236" w:rsidRDefault="002E34B1">
      <w:pPr>
        <w:pStyle w:val="Heading20"/>
        <w:keepNext/>
        <w:keepLines/>
        <w:numPr>
          <w:ilvl w:val="1"/>
          <w:numId w:val="1"/>
        </w:numPr>
        <w:tabs>
          <w:tab w:val="left" w:pos="541"/>
        </w:tabs>
        <w:spacing w:after="360"/>
        <w:rPr>
          <w:rFonts w:ascii="GHEA Grapalat" w:hAnsi="GHEA Grapalat"/>
        </w:rPr>
      </w:pPr>
      <w:bookmarkStart w:id="1" w:name="bookmark2"/>
      <w:r w:rsidRPr="004A3236">
        <w:rPr>
          <w:rFonts w:ascii="GHEA Grapalat" w:hAnsi="GHEA Grapalat"/>
        </w:rPr>
        <w:t>Структура ветеринарной службы страны.</w:t>
      </w:r>
      <w:bookmarkEnd w:id="1"/>
    </w:p>
    <w:p w14:paraId="3AB95849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Штаб-квартиры компетентного органа:</w:t>
      </w:r>
    </w:p>
    <w:p w14:paraId="737CAE6D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Министерство Ох</w:t>
      </w:r>
      <w:r w:rsidR="00565A86">
        <w:rPr>
          <w:rFonts w:ascii="GHEA Grapalat" w:hAnsi="GHEA Grapalat"/>
        </w:rPr>
        <w:t>р</w:t>
      </w:r>
      <w:r w:rsidRPr="004A3236">
        <w:rPr>
          <w:rFonts w:ascii="GHEA Grapalat" w:hAnsi="GHEA Grapalat"/>
        </w:rPr>
        <w:t>аны Ок</w:t>
      </w:r>
      <w:r w:rsidR="00565A86">
        <w:rPr>
          <w:rFonts w:ascii="GHEA Grapalat" w:hAnsi="GHEA Grapalat"/>
        </w:rPr>
        <w:t>р</w:t>
      </w:r>
      <w:r w:rsidR="0093615E">
        <w:rPr>
          <w:rFonts w:ascii="GHEA Grapalat" w:hAnsi="GHEA Grapalat"/>
        </w:rPr>
        <w:t>ужающ</w:t>
      </w:r>
      <w:r w:rsidRPr="004A3236">
        <w:rPr>
          <w:rFonts w:ascii="GHEA Grapalat" w:hAnsi="GHEA Grapalat"/>
        </w:rPr>
        <w:t>ей Среды и Сельского Хозяйства Грузии,</w:t>
      </w:r>
    </w:p>
    <w:p w14:paraId="113C777F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Национальное Агентство продовольствия,</w:t>
      </w:r>
    </w:p>
    <w:p w14:paraId="57C10C31" w14:textId="77777777" w:rsidR="00980A3E" w:rsidRPr="004A3236" w:rsidRDefault="002E34B1" w:rsidP="007E2445">
      <w:pPr>
        <w:pStyle w:val="BodyText"/>
        <w:spacing w:after="0" w:line="276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Проспект Маршала Геловани 36 а, 0159 Тбилиси, Грузия.</w:t>
      </w:r>
    </w:p>
    <w:p w14:paraId="23FD9177" w14:textId="77777777" w:rsidR="00980A3E" w:rsidRPr="004A3236" w:rsidRDefault="002E34B1" w:rsidP="007E2445">
      <w:pPr>
        <w:pStyle w:val="BodyText"/>
        <w:spacing w:after="0" w:line="276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Региональные и местные офисы компетентного органа:</w:t>
      </w:r>
    </w:p>
    <w:p w14:paraId="51C237A7" w14:textId="77777777" w:rsidR="00980A3E" w:rsidRPr="004A3236" w:rsidRDefault="002E34B1" w:rsidP="007E2445">
      <w:pPr>
        <w:pStyle w:val="BodyText"/>
        <w:spacing w:after="0" w:line="276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Городское управление Тбилиси;</w:t>
      </w:r>
    </w:p>
    <w:p w14:paraId="22DDEF11" w14:textId="77777777" w:rsidR="00980A3E" w:rsidRPr="004A3236" w:rsidRDefault="002E34B1" w:rsidP="007E2445">
      <w:pPr>
        <w:pStyle w:val="BodyText"/>
        <w:spacing w:after="0" w:line="276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Региональное отделение Имерети с местными офисами в: Кутаиси, </w:t>
      </w:r>
      <w:proofErr w:type="spellStart"/>
      <w:r w:rsidRPr="004A3236">
        <w:rPr>
          <w:rFonts w:ascii="GHEA Grapalat" w:hAnsi="GHEA Grapalat"/>
        </w:rPr>
        <w:t>Багдати</w:t>
      </w:r>
      <w:proofErr w:type="spellEnd"/>
      <w:r w:rsidRPr="004A3236">
        <w:rPr>
          <w:rFonts w:ascii="GHEA Grapalat" w:hAnsi="GHEA Grapalat"/>
        </w:rPr>
        <w:t xml:space="preserve">, Вани, Зестафони, Тержола, Самтредиа, Сачхере, Цхалтубо, Чиатура, </w:t>
      </w:r>
      <w:proofErr w:type="spellStart"/>
      <w:r w:rsidRPr="004A3236">
        <w:rPr>
          <w:rFonts w:ascii="GHEA Grapalat" w:hAnsi="GHEA Grapalat"/>
        </w:rPr>
        <w:t>Харагаули</w:t>
      </w:r>
      <w:proofErr w:type="spellEnd"/>
      <w:r w:rsidRPr="004A3236">
        <w:rPr>
          <w:rFonts w:ascii="GHEA Grapalat" w:hAnsi="GHEA Grapalat"/>
        </w:rPr>
        <w:t>, Хони, Ткибули</w:t>
      </w:r>
      <w:r w:rsidR="00565A86">
        <w:rPr>
          <w:rFonts w:ascii="GHEA Grapalat" w:hAnsi="GHEA Grapalat"/>
        </w:rPr>
        <w:t>.</w:t>
      </w:r>
    </w:p>
    <w:p w14:paraId="37291A25" w14:textId="77777777" w:rsidR="00980A3E" w:rsidRPr="004A3236" w:rsidRDefault="002E34B1">
      <w:pPr>
        <w:pStyle w:val="BodyText"/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Региональное отделение Самегрело-Земо Сванети с местными офисами в: Зугдиди, Абаша, </w:t>
      </w:r>
      <w:proofErr w:type="spellStart"/>
      <w:r w:rsidRPr="004A3236">
        <w:rPr>
          <w:rFonts w:ascii="GHEA Grapalat" w:hAnsi="GHEA Grapalat"/>
        </w:rPr>
        <w:t>Мартвили</w:t>
      </w:r>
      <w:proofErr w:type="spellEnd"/>
      <w:r w:rsidRPr="004A3236">
        <w:rPr>
          <w:rFonts w:ascii="GHEA Grapalat" w:hAnsi="GHEA Grapalat"/>
        </w:rPr>
        <w:t>, Местиа, Сенаки, Поти, Чхороцку, Хоби, Цаленджиха</w:t>
      </w:r>
      <w:r w:rsidR="00565A86">
        <w:rPr>
          <w:rFonts w:ascii="GHEA Grapalat" w:hAnsi="GHEA Grapalat"/>
        </w:rPr>
        <w:t>.</w:t>
      </w:r>
    </w:p>
    <w:p w14:paraId="3EDCD568" w14:textId="77777777" w:rsidR="00980A3E" w:rsidRPr="004A3236" w:rsidRDefault="002E34B1">
      <w:pPr>
        <w:pStyle w:val="BodyText"/>
        <w:spacing w:after="36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Региональное отделение Кахети с местными офисами в: Телави, Ахмета, Гурджаани, </w:t>
      </w:r>
      <w:proofErr w:type="spellStart"/>
      <w:r w:rsidRPr="004A3236">
        <w:rPr>
          <w:rFonts w:ascii="GHEA Grapalat" w:hAnsi="GHEA Grapalat"/>
        </w:rPr>
        <w:t>Дедоплисцкаро</w:t>
      </w:r>
      <w:proofErr w:type="spellEnd"/>
      <w:r w:rsidRPr="004A3236">
        <w:rPr>
          <w:rFonts w:ascii="GHEA Grapalat" w:hAnsi="GHEA Grapalat"/>
        </w:rPr>
        <w:t>, Сагареджо, Лагодехи, Сигнахи, Кварели</w:t>
      </w:r>
      <w:r w:rsidR="00565A86">
        <w:rPr>
          <w:rFonts w:ascii="GHEA Grapalat" w:hAnsi="GHEA Grapalat"/>
        </w:rPr>
        <w:t>.</w:t>
      </w:r>
    </w:p>
    <w:p w14:paraId="38F3DA10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lastRenderedPageBreak/>
        <w:t xml:space="preserve">Региональное отделение Квемо </w:t>
      </w:r>
      <w:proofErr w:type="spellStart"/>
      <w:r w:rsidRPr="004A3236">
        <w:rPr>
          <w:rFonts w:ascii="GHEA Grapalat" w:hAnsi="GHEA Grapalat"/>
        </w:rPr>
        <w:t>картли</w:t>
      </w:r>
      <w:proofErr w:type="spellEnd"/>
      <w:r w:rsidRPr="004A3236">
        <w:rPr>
          <w:rFonts w:ascii="GHEA Grapalat" w:hAnsi="GHEA Grapalat"/>
        </w:rPr>
        <w:t xml:space="preserve"> с местными офисами в: Рустави, Болниси, Гардабани, Дманиси, Тетри-Цкаро, Марнеули, Цалка</w:t>
      </w:r>
      <w:r w:rsidR="00565A86">
        <w:rPr>
          <w:rFonts w:ascii="GHEA Grapalat" w:hAnsi="GHEA Grapalat"/>
        </w:rPr>
        <w:t>.</w:t>
      </w:r>
    </w:p>
    <w:p w14:paraId="7E016523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Региональное отделение Самцхе-Джавахети с местными офисами в: Ахалцихе, Адигени, Ахалкалаки, Боржоми, </w:t>
      </w:r>
      <w:proofErr w:type="spellStart"/>
      <w:r w:rsidRPr="004A3236">
        <w:rPr>
          <w:rFonts w:ascii="GHEA Grapalat" w:hAnsi="GHEA Grapalat"/>
        </w:rPr>
        <w:t>Ниноцминда</w:t>
      </w:r>
      <w:proofErr w:type="spellEnd"/>
      <w:r w:rsidRPr="004A3236">
        <w:rPr>
          <w:rFonts w:ascii="GHEA Grapalat" w:hAnsi="GHEA Grapalat"/>
        </w:rPr>
        <w:t>, Аспиндза</w:t>
      </w:r>
      <w:r w:rsidR="00565A86">
        <w:rPr>
          <w:rFonts w:ascii="GHEA Grapalat" w:hAnsi="GHEA Grapalat"/>
        </w:rPr>
        <w:t>.</w:t>
      </w:r>
    </w:p>
    <w:p w14:paraId="1691DAF1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Региональное отделение Мцхета-</w:t>
      </w:r>
      <w:proofErr w:type="spellStart"/>
      <w:r w:rsidRPr="004A3236">
        <w:rPr>
          <w:rFonts w:ascii="GHEA Grapalat" w:hAnsi="GHEA Grapalat"/>
        </w:rPr>
        <w:t>Мтианети</w:t>
      </w:r>
      <w:proofErr w:type="spellEnd"/>
      <w:r w:rsidRPr="004A3236">
        <w:rPr>
          <w:rFonts w:ascii="GHEA Grapalat" w:hAnsi="GHEA Grapalat"/>
        </w:rPr>
        <w:t xml:space="preserve"> с местными офисами в: Мцхета, </w:t>
      </w:r>
      <w:proofErr w:type="spellStart"/>
      <w:r w:rsidRPr="004A3236">
        <w:rPr>
          <w:rFonts w:ascii="GHEA Grapalat" w:hAnsi="GHEA Grapalat"/>
        </w:rPr>
        <w:t>Ахалгори</w:t>
      </w:r>
      <w:proofErr w:type="spellEnd"/>
      <w:r w:rsidRPr="004A3236">
        <w:rPr>
          <w:rFonts w:ascii="GHEA Grapalat" w:hAnsi="GHEA Grapalat"/>
        </w:rPr>
        <w:t>, Тианети, Казбегский муниципалитет, Душети</w:t>
      </w:r>
      <w:r w:rsidR="00565A86">
        <w:rPr>
          <w:rFonts w:ascii="GHEA Grapalat" w:hAnsi="GHEA Grapalat"/>
        </w:rPr>
        <w:t>.</w:t>
      </w:r>
    </w:p>
    <w:p w14:paraId="74890054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Региональное отделение Шида Картли с местными офисами в: Гори, Каспи, Карели, Хашури</w:t>
      </w:r>
      <w:r w:rsidR="00565A86">
        <w:rPr>
          <w:rFonts w:ascii="GHEA Grapalat" w:hAnsi="GHEA Grapalat"/>
        </w:rPr>
        <w:t>.</w:t>
      </w:r>
    </w:p>
    <w:p w14:paraId="46DE79DF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Региональное отделение Автономной республики Аджарии с местными офисами в:</w:t>
      </w:r>
    </w:p>
    <w:p w14:paraId="5FF63474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Батуми, Кобулети, </w:t>
      </w:r>
      <w:proofErr w:type="spellStart"/>
      <w:r w:rsidRPr="004A3236">
        <w:rPr>
          <w:rFonts w:ascii="GHEA Grapalat" w:hAnsi="GHEA Grapalat"/>
        </w:rPr>
        <w:t>Хелвачаури</w:t>
      </w:r>
      <w:proofErr w:type="spellEnd"/>
      <w:r w:rsidRPr="004A3236">
        <w:rPr>
          <w:rFonts w:ascii="GHEA Grapalat" w:hAnsi="GHEA Grapalat"/>
        </w:rPr>
        <w:t>, Шуахеви, Кеда, Хуло</w:t>
      </w:r>
      <w:r w:rsidR="00565A86">
        <w:rPr>
          <w:rFonts w:ascii="GHEA Grapalat" w:hAnsi="GHEA Grapalat"/>
        </w:rPr>
        <w:t>.</w:t>
      </w:r>
    </w:p>
    <w:p w14:paraId="03473B2F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Региональное отделение Гурии с местными офисами в: </w:t>
      </w:r>
      <w:proofErr w:type="spellStart"/>
      <w:r w:rsidRPr="004A3236">
        <w:rPr>
          <w:rFonts w:ascii="GHEA Grapalat" w:hAnsi="GHEA Grapalat"/>
        </w:rPr>
        <w:t>Озургети</w:t>
      </w:r>
      <w:proofErr w:type="spellEnd"/>
      <w:r w:rsidRPr="004A3236">
        <w:rPr>
          <w:rFonts w:ascii="GHEA Grapalat" w:hAnsi="GHEA Grapalat"/>
        </w:rPr>
        <w:t>, Ланчхути, Чохатаури</w:t>
      </w:r>
      <w:r w:rsidR="00565A86">
        <w:rPr>
          <w:rFonts w:ascii="GHEA Grapalat" w:hAnsi="GHEA Grapalat"/>
        </w:rPr>
        <w:t>.</w:t>
      </w:r>
    </w:p>
    <w:p w14:paraId="5EB622E9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Региональное отделение Рача-Лечхуми и Квемо Сванети с местными офисами в: Амбролаури, </w:t>
      </w:r>
      <w:proofErr w:type="spellStart"/>
      <w:r w:rsidRPr="004A3236">
        <w:rPr>
          <w:rFonts w:ascii="GHEA Grapalat" w:hAnsi="GHEA Grapalat"/>
        </w:rPr>
        <w:t>Лентехи</w:t>
      </w:r>
      <w:proofErr w:type="spellEnd"/>
      <w:r w:rsidRPr="004A3236">
        <w:rPr>
          <w:rFonts w:ascii="GHEA Grapalat" w:hAnsi="GHEA Grapalat"/>
        </w:rPr>
        <w:t>, Они, Цагери</w:t>
      </w:r>
      <w:r w:rsidR="00565A86">
        <w:rPr>
          <w:rFonts w:ascii="GHEA Grapalat" w:hAnsi="GHEA Grapalat"/>
        </w:rPr>
        <w:t>.</w:t>
      </w:r>
    </w:p>
    <w:p w14:paraId="0C661E44" w14:textId="77777777" w:rsidR="00980A3E" w:rsidRPr="004A3236" w:rsidRDefault="002E34B1">
      <w:pPr>
        <w:pStyle w:val="BodyText"/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Региональное отделение Автономной республики Абхазии с местными офисами в: Тбилиси, Гали</w:t>
      </w:r>
      <w:r w:rsidR="00565A86">
        <w:rPr>
          <w:rFonts w:ascii="GHEA Grapalat" w:hAnsi="GHEA Grapalat"/>
        </w:rPr>
        <w:t>.</w:t>
      </w:r>
    </w:p>
    <w:p w14:paraId="44A3C41C" w14:textId="77777777" w:rsidR="00980A3E" w:rsidRPr="004A3236" w:rsidRDefault="002E34B1">
      <w:pPr>
        <w:pStyle w:val="Heading20"/>
        <w:keepNext/>
        <w:keepLines/>
        <w:numPr>
          <w:ilvl w:val="1"/>
          <w:numId w:val="1"/>
        </w:numPr>
        <w:tabs>
          <w:tab w:val="left" w:pos="541"/>
        </w:tabs>
        <w:jc w:val="both"/>
        <w:rPr>
          <w:rFonts w:ascii="GHEA Grapalat" w:hAnsi="GHEA Grapalat"/>
        </w:rPr>
      </w:pPr>
      <w:bookmarkStart w:id="2" w:name="bookmark4"/>
      <w:r w:rsidRPr="004A3236">
        <w:rPr>
          <w:rFonts w:ascii="GHEA Grapalat" w:hAnsi="GHEA Grapalat"/>
        </w:rPr>
        <w:t>Объемы и источники финансирования.</w:t>
      </w:r>
      <w:bookmarkEnd w:id="2"/>
    </w:p>
    <w:p w14:paraId="59A742DB" w14:textId="77777777" w:rsidR="00980A3E" w:rsidRPr="004A3236" w:rsidRDefault="002E34B1">
      <w:pPr>
        <w:pStyle w:val="BodyText"/>
        <w:spacing w:after="0"/>
        <w:ind w:firstLine="560"/>
        <w:rPr>
          <w:rFonts w:ascii="GHEA Grapalat" w:hAnsi="GHEA Grapalat"/>
        </w:rPr>
      </w:pPr>
      <w:r w:rsidRPr="004A3236">
        <w:rPr>
          <w:rFonts w:ascii="GHEA Grapalat" w:hAnsi="GHEA Grapalat"/>
        </w:rPr>
        <w:t>Источниками финансирования Национального Агентства Продовольствия являются:</w:t>
      </w:r>
    </w:p>
    <w:p w14:paraId="00BCBFDA" w14:textId="77777777" w:rsidR="00980A3E" w:rsidRPr="004A3236" w:rsidRDefault="002E34B1">
      <w:pPr>
        <w:pStyle w:val="BodyText"/>
        <w:numPr>
          <w:ilvl w:val="0"/>
          <w:numId w:val="2"/>
        </w:numPr>
        <w:tabs>
          <w:tab w:val="left" w:pos="827"/>
        </w:tabs>
        <w:spacing w:after="0"/>
        <w:ind w:firstLine="560"/>
        <w:rPr>
          <w:rFonts w:ascii="GHEA Grapalat" w:hAnsi="GHEA Grapalat"/>
        </w:rPr>
      </w:pPr>
      <w:r w:rsidRPr="004A3236">
        <w:rPr>
          <w:rFonts w:ascii="GHEA Grapalat" w:hAnsi="GHEA Grapalat"/>
        </w:rPr>
        <w:t>Средства, выделенные из государственного бюджета Грузии;</w:t>
      </w:r>
    </w:p>
    <w:p w14:paraId="6418BE13" w14:textId="77777777" w:rsidR="00980A3E" w:rsidRPr="004A3236" w:rsidRDefault="002E34B1" w:rsidP="00890B9F">
      <w:pPr>
        <w:pStyle w:val="BodyText"/>
        <w:numPr>
          <w:ilvl w:val="0"/>
          <w:numId w:val="2"/>
        </w:numPr>
        <w:tabs>
          <w:tab w:val="left" w:pos="827"/>
        </w:tabs>
        <w:spacing w:after="0"/>
        <w:ind w:firstLine="560"/>
        <w:rPr>
          <w:rFonts w:ascii="GHEA Grapalat" w:hAnsi="GHEA Grapalat"/>
        </w:rPr>
      </w:pPr>
      <w:r w:rsidRPr="004A3236">
        <w:rPr>
          <w:rFonts w:ascii="GHEA Grapalat" w:hAnsi="GHEA Grapalat"/>
        </w:rPr>
        <w:t>Плата за услугу, предоставляемую Агентством;</w:t>
      </w:r>
    </w:p>
    <w:p w14:paraId="2440BB5E" w14:textId="77777777" w:rsidR="00980A3E" w:rsidRPr="004A3236" w:rsidRDefault="002E34B1" w:rsidP="00890B9F">
      <w:pPr>
        <w:pStyle w:val="BodyText"/>
        <w:numPr>
          <w:ilvl w:val="0"/>
          <w:numId w:val="2"/>
        </w:numPr>
        <w:tabs>
          <w:tab w:val="left" w:pos="267"/>
        </w:tabs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Другие доходы, разрешенные законодательством Грузии.</w:t>
      </w:r>
    </w:p>
    <w:p w14:paraId="6260C9A2" w14:textId="77777777" w:rsidR="00980A3E" w:rsidRPr="004A3236" w:rsidRDefault="002E34B1">
      <w:pPr>
        <w:pStyle w:val="Heading20"/>
        <w:keepNext/>
        <w:keepLines/>
        <w:numPr>
          <w:ilvl w:val="1"/>
          <w:numId w:val="1"/>
        </w:numPr>
        <w:tabs>
          <w:tab w:val="left" w:pos="488"/>
        </w:tabs>
        <w:rPr>
          <w:rFonts w:ascii="GHEA Grapalat" w:hAnsi="GHEA Grapalat"/>
        </w:rPr>
      </w:pPr>
      <w:bookmarkStart w:id="3" w:name="bookmark6"/>
      <w:r w:rsidRPr="004A3236">
        <w:rPr>
          <w:rFonts w:ascii="GHEA Grapalat" w:hAnsi="GHEA Grapalat"/>
        </w:rPr>
        <w:t>Объем экспорта/импорта из/в страны (у).</w:t>
      </w:r>
      <w:bookmarkEnd w:id="3"/>
    </w:p>
    <w:p w14:paraId="36242671" w14:textId="77777777" w:rsidR="00980A3E" w:rsidRPr="004A3236" w:rsidRDefault="00980A3E">
      <w:pPr>
        <w:pStyle w:val="BodyText"/>
        <w:spacing w:after="0"/>
        <w:ind w:firstLine="380"/>
        <w:rPr>
          <w:rFonts w:ascii="GHEA Grapalat" w:hAnsi="GHEA Grapalat"/>
          <w:b/>
          <w:color w:val="000000" w:themeColor="text1"/>
        </w:rPr>
      </w:pPr>
    </w:p>
    <w:p w14:paraId="23E387AE" w14:textId="77777777" w:rsidR="002A1713" w:rsidRPr="004A3236" w:rsidRDefault="002A1713">
      <w:pPr>
        <w:pStyle w:val="BodyText"/>
        <w:spacing w:after="0"/>
        <w:ind w:firstLine="380"/>
        <w:rPr>
          <w:rFonts w:ascii="GHEA Grapalat" w:hAnsi="GHEA Grapalat"/>
          <w:b/>
          <w:color w:val="000000" w:themeColor="text1"/>
        </w:rPr>
      </w:pPr>
    </w:p>
    <w:p w14:paraId="6AD8F4C0" w14:textId="77777777" w:rsidR="002A1713" w:rsidRPr="004A3236" w:rsidRDefault="002A1713">
      <w:pPr>
        <w:pStyle w:val="BodyText"/>
        <w:spacing w:after="0"/>
        <w:ind w:firstLine="380"/>
        <w:rPr>
          <w:rFonts w:ascii="GHEA Grapalat" w:hAnsi="GHEA Grapalat"/>
          <w:b/>
          <w:color w:val="000000" w:themeColor="text1"/>
        </w:rPr>
      </w:pPr>
    </w:p>
    <w:p w14:paraId="20326216" w14:textId="77777777" w:rsidR="002A1713" w:rsidRPr="004A3236" w:rsidRDefault="002A1713">
      <w:pPr>
        <w:pStyle w:val="BodyText"/>
        <w:spacing w:after="0"/>
        <w:ind w:firstLine="380"/>
        <w:rPr>
          <w:rFonts w:ascii="GHEA Grapalat" w:hAnsi="GHEA Grapalat"/>
          <w:b/>
          <w:color w:val="000000" w:themeColor="text1"/>
        </w:rPr>
      </w:pPr>
    </w:p>
    <w:p w14:paraId="47E9B50B" w14:textId="77777777" w:rsidR="002A1713" w:rsidRPr="004A3236" w:rsidRDefault="002A1713">
      <w:pPr>
        <w:pStyle w:val="BodyText"/>
        <w:spacing w:after="0"/>
        <w:ind w:firstLine="380"/>
        <w:rPr>
          <w:rFonts w:ascii="GHEA Grapalat" w:hAnsi="GHEA Grapalat"/>
          <w:b/>
          <w:color w:val="000000" w:themeColor="text1"/>
        </w:rPr>
      </w:pPr>
    </w:p>
    <w:p w14:paraId="6BD332AC" w14:textId="77777777" w:rsidR="002A1713" w:rsidRPr="004A3236" w:rsidRDefault="002A1713">
      <w:pPr>
        <w:pStyle w:val="BodyText"/>
        <w:spacing w:after="0"/>
        <w:ind w:firstLine="380"/>
        <w:rPr>
          <w:rFonts w:ascii="GHEA Grapalat" w:hAnsi="GHEA Grapalat"/>
          <w:b/>
          <w:color w:val="000000" w:themeColor="text1"/>
        </w:rPr>
      </w:pPr>
    </w:p>
    <w:tbl>
      <w:tblPr>
        <w:tblW w:w="8740" w:type="dxa"/>
        <w:tblInd w:w="93" w:type="dxa"/>
        <w:tblLook w:val="04A0" w:firstRow="1" w:lastRow="0" w:firstColumn="1" w:lastColumn="0" w:noHBand="0" w:noVBand="1"/>
      </w:tblPr>
      <w:tblGrid>
        <w:gridCol w:w="3281"/>
        <w:gridCol w:w="930"/>
        <w:gridCol w:w="981"/>
        <w:gridCol w:w="896"/>
        <w:gridCol w:w="1692"/>
        <w:gridCol w:w="960"/>
      </w:tblGrid>
      <w:tr w:rsidR="005579B9" w:rsidRPr="004A3236" w14:paraId="05025955" w14:textId="77777777" w:rsidTr="005579B9">
        <w:trPr>
          <w:trHeight w:val="600"/>
        </w:trPr>
        <w:tc>
          <w:tcPr>
            <w:tcW w:w="7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4BDBDC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Импорт молока и молочных продуктов</w:t>
            </w:r>
            <w:r w:rsidRPr="004A3236">
              <w:rPr>
                <w:rFonts w:ascii="GHEA Grapalat" w:eastAsia="Times New Roman" w:hAnsi="GHEA Grapalat" w:cs="Times New Roman"/>
                <w:lang w:bidi="ar-SA"/>
              </w:rPr>
              <w:br/>
              <w:t>(тонна)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45A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3D5B1431" w14:textId="77777777" w:rsidTr="005579B9">
        <w:trPr>
          <w:trHeight w:val="300"/>
        </w:trPr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9C08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Calibri" w:eastAsia="Times New Roman" w:hAnsi="Calibri" w:cs="Calibri"/>
                <w:lang w:bidi="ar-SA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D0E02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F3752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A2166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0335F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2024 (1-3 месяца)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C45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8DD1DD2" w14:textId="77777777" w:rsidTr="005579B9">
        <w:trPr>
          <w:trHeight w:val="31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818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b/>
                <w:bCs/>
                <w:lang w:bidi="ar-SA"/>
              </w:rPr>
              <w:t>все</w:t>
            </w:r>
            <w:r w:rsidR="0093615E">
              <w:rPr>
                <w:rFonts w:ascii="GHEA Grapalat" w:eastAsia="Times New Roman" w:hAnsi="GHEA Grapalat" w:cs="Times New Roman"/>
                <w:b/>
                <w:bCs/>
                <w:lang w:bidi="ar-SA"/>
              </w:rPr>
              <w:t>го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F1B0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32 477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C342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37 224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780C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44 981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1943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10 768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DBF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A403534" w14:textId="77777777" w:rsidTr="005579B9">
        <w:trPr>
          <w:trHeight w:val="900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DD6A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 xml:space="preserve">Молоко и сливки, </w:t>
            </w:r>
            <w:r w:rsidR="008F7C20" w:rsidRPr="004A3236">
              <w:rPr>
                <w:rFonts w:ascii="GHEA Grapalat" w:eastAsia="Times New Roman" w:hAnsi="GHEA Grapalat" w:cs="Times New Roman"/>
                <w:lang w:bidi="ar-SA"/>
              </w:rPr>
              <w:t>не сгущённые</w:t>
            </w:r>
            <w:r w:rsidRPr="004A3236">
              <w:rPr>
                <w:rFonts w:ascii="GHEA Grapalat" w:eastAsia="Times New Roman" w:hAnsi="GHEA Grapalat" w:cs="Times New Roman"/>
                <w:lang w:bidi="ar-SA"/>
              </w:rPr>
              <w:t xml:space="preserve"> и без добавления сахара или других подслащивающих веществ: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FDA6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7 554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5B255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8 625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B47F1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13 921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C018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3 059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602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433CF75" w14:textId="77777777" w:rsidTr="005579B9">
        <w:trPr>
          <w:trHeight w:val="600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45CEB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Молоко и сливки, загущенные или с добавлением сахара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18905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2 344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4FF5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2 618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481E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2 916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73CF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607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0B0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376DA1D" w14:textId="77777777" w:rsidTr="005579B9">
        <w:trPr>
          <w:trHeight w:val="31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9E43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сухое молоко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6334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6 357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8FFF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9 117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02E7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9 339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2C08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1 997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D13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7495A77" w14:textId="77777777" w:rsidTr="005579B9">
        <w:trPr>
          <w:trHeight w:val="31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47A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До, йогурт, кефир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C9A1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6 430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6FD02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6 024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033D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6 814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20AAC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1 920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48B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03CA6762" w14:textId="77777777" w:rsidTr="005579B9">
        <w:trPr>
          <w:trHeight w:val="315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53B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Молочная сыворотка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9183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914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36D7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683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B6CD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509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C0CB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8565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B958C08" w14:textId="77777777" w:rsidTr="005579B9">
        <w:trPr>
          <w:trHeight w:val="600"/>
        </w:trPr>
        <w:tc>
          <w:tcPr>
            <w:tcW w:w="3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ECDF7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 xml:space="preserve">сливочное масло и другие </w:t>
            </w:r>
            <w:r w:rsidRPr="004A3236">
              <w:rPr>
                <w:rFonts w:ascii="GHEA Grapalat" w:eastAsia="Times New Roman" w:hAnsi="GHEA Grapalat" w:cs="Times New Roman"/>
                <w:lang w:bidi="ar-SA"/>
              </w:rPr>
              <w:lastRenderedPageBreak/>
              <w:t>молочные жиры; молочные пасты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588E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lastRenderedPageBreak/>
              <w:t>5 252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A3153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5 780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1910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5 959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5C6A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1 704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0FD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098764A6" w14:textId="77777777" w:rsidTr="005579B9">
        <w:trPr>
          <w:trHeight w:val="315"/>
        </w:trPr>
        <w:tc>
          <w:tcPr>
            <w:tcW w:w="3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9F748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сыр и творог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005FF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3 626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6E8CA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4 377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15C6A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5 522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73615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1 361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256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</w:tbl>
    <w:p w14:paraId="2A2CE190" w14:textId="77777777" w:rsidR="0059458C" w:rsidRPr="004A3236" w:rsidRDefault="0059458C">
      <w:pPr>
        <w:pStyle w:val="BodyText"/>
        <w:spacing w:after="0"/>
        <w:ind w:firstLine="380"/>
        <w:rPr>
          <w:rFonts w:ascii="GHEA Grapalat" w:hAnsi="GHEA Grapalat"/>
          <w:lang w:val="en-US"/>
        </w:rPr>
      </w:pPr>
    </w:p>
    <w:p w14:paraId="16D62011" w14:textId="77777777" w:rsidR="005579B9" w:rsidRPr="00D033CE" w:rsidRDefault="005579B9">
      <w:pPr>
        <w:pStyle w:val="BodyText"/>
        <w:spacing w:after="0"/>
        <w:ind w:firstLine="380"/>
        <w:rPr>
          <w:rFonts w:ascii="GHEA Grapalat" w:hAnsi="GHEA Grapalat"/>
        </w:rPr>
      </w:pPr>
    </w:p>
    <w:p w14:paraId="2F98DBFB" w14:textId="77777777" w:rsidR="002A1713" w:rsidRPr="004A3236" w:rsidRDefault="002A1713">
      <w:pPr>
        <w:pStyle w:val="BodyText"/>
        <w:spacing w:after="0"/>
        <w:ind w:firstLine="380"/>
        <w:rPr>
          <w:rFonts w:ascii="GHEA Grapalat" w:hAnsi="GHEA Grapalat"/>
        </w:rPr>
      </w:pPr>
    </w:p>
    <w:p w14:paraId="163C01AE" w14:textId="77777777" w:rsidR="005579B9" w:rsidRPr="004A3236" w:rsidRDefault="005579B9">
      <w:pPr>
        <w:pStyle w:val="BodyText"/>
        <w:spacing w:after="0"/>
        <w:ind w:firstLine="380"/>
        <w:rPr>
          <w:rFonts w:ascii="GHEA Grapalat" w:hAnsi="GHEA Grapalat"/>
          <w:lang w:val="en-US"/>
        </w:rPr>
      </w:pP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2935"/>
        <w:gridCol w:w="1565"/>
        <w:gridCol w:w="1392"/>
        <w:gridCol w:w="1225"/>
        <w:gridCol w:w="1660"/>
        <w:gridCol w:w="942"/>
      </w:tblGrid>
      <w:tr w:rsidR="005579B9" w:rsidRPr="004A3236" w14:paraId="29B5DDF5" w14:textId="77777777" w:rsidTr="005579B9">
        <w:trPr>
          <w:trHeight w:val="600"/>
        </w:trPr>
        <w:tc>
          <w:tcPr>
            <w:tcW w:w="87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192D5B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Импорт молока и молочных продуктов по странам</w:t>
            </w:r>
            <w:r w:rsidRPr="004A3236">
              <w:rPr>
                <w:rFonts w:ascii="GHEA Grapalat" w:eastAsia="Times New Roman" w:hAnsi="GHEA Grapalat" w:cs="Times New Roman"/>
                <w:lang w:bidi="ar-SA"/>
              </w:rPr>
              <w:br/>
              <w:t>(тонна)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B7E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70E74AF0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0D83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страны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2C7FC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EF5E0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B585C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98DEC" w14:textId="77777777" w:rsidR="005579B9" w:rsidRPr="004A3236" w:rsidRDefault="005579B9" w:rsidP="005579B9">
            <w:pPr>
              <w:widowControl/>
              <w:jc w:val="center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>2024 (1-3 месяца)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820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75191CF2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D7D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b/>
                <w:bCs/>
                <w:lang w:bidi="ar-SA"/>
              </w:rPr>
              <w:t>все</w:t>
            </w:r>
            <w:r w:rsidR="0093615E">
              <w:rPr>
                <w:rFonts w:ascii="GHEA Grapalat" w:eastAsia="Times New Roman" w:hAnsi="GHEA Grapalat" w:cs="Times New Roman"/>
                <w:b/>
                <w:bCs/>
                <w:lang w:bidi="ar-SA"/>
              </w:rPr>
              <w:t>го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45D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32 477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208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37 224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B9F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44 981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64E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b/>
                <w:bCs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b/>
                <w:bCs/>
                <w:lang w:bidi="ar-SA"/>
              </w:rPr>
              <w:t>10 768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287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799425C6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8727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Франция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1CB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1 278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94CC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1 752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664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2 622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69E0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652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919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292980D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12C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Россия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C4F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6 514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518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7 485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8B2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7 310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FCD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1 528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8BA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394BFEC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E83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Беларусь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4AD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3 665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74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4 747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65C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5 807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F6C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2 394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23A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208ECDF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84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Нидерланды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D36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654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234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1 269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6D9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2 472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9A3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330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D6F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32E56678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D56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Турция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47E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2 402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419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4 122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999F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5 192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989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1 199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A13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75D039C5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E41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Иран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C9D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2 417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CB0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5 247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36B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2 981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F77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519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149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348726D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9C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Германия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E69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1 387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3D5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1 529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2B6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1 647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F93C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495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B59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29335A0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750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Польша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2E3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822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AEF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1 574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783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2 672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DCC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620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B57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752176E6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191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Азербайджан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324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383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1DC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795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D79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6 946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12B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1 365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016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D1ACD3B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556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Украина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65F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8 270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CA7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2 944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BB2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2 269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CBA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374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31D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EA3ED5C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340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Финляндия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404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569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319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595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796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673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39B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185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E38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79574CF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E68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Уругвай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5F2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800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FEA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1 275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5D2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750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C2B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125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B1A3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25CF79E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04B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Дания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A57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211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6B5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355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FF4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533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51F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132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DD3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D818C99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5F8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Парагвай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DD4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200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530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1 150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AE1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600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DEC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175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43E5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0556E17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8C5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Италия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DFB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316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325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530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4E4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634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2103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116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10E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0571292B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46F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Бельгия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419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382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E92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147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A38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242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4F2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39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AF4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49948F3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046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Ирландия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BC9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100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7FC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-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26A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316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AC1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25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CD4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9E20687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6DC3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Новая Зеландия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C9B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151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B00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196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ACA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185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274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38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E05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59FA3192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473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Норвегия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624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-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E7F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-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45C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156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A29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17C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D0185D9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91E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Великобритания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C31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389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C6E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71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A62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214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7FF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11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C183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6EC1B80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A5B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Литва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DC5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78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737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66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5EF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123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0A0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24A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90146F0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D3B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Греция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FC7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6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009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12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1E4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87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8FC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27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498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3C8A8F1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33F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Аргентина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545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500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FC8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175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90B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75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11C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175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C468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F08F030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F34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Испания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C5F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4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E41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90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97C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123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A16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13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E7A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EB71E0E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666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Эстония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9A0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44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A38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71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BAA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42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296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5B38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0C722A2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C71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Армения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AC8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181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65F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99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0FF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74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895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43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A0A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046DCC55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582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Узбекистан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859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155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DF4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236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7B9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54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DB1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18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0B00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1D66FC2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8E6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США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ED3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400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1A6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0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9DE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38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911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2E0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4274C785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207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Венгрия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8D6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8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A58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14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CA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17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FAC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618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BE22438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11B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Швеция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19A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2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435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8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E78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28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00E5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19D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552A7DA7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422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lastRenderedPageBreak/>
              <w:t>Латвия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826C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17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422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17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831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25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471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A09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88FD417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489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Молдова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537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-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474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126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78B5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21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8767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577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7570B50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37F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Казахстан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E99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-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D37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-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AB1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33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295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161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8083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24BC9328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E14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Швейцария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BCEF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1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E9A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3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7FE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C16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59B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6D67D781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18B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Чехия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B3E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-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0208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75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C7A4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DD81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92A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5D8E02D6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55D7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Австрия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FB3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3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315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3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76D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F80A2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9A66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581AD4AB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A608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Болгария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560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2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0B36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-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C0C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10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5C6E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A76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3F86D276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81D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Кипр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216A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-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CE53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0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38C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9A4B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DAD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0244A16C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CD9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Нигерия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C43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0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7D6D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1 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7359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F260" w14:textId="77777777" w:rsidR="005579B9" w:rsidRPr="004A3236" w:rsidRDefault="005579B9" w:rsidP="005579B9">
            <w:pPr>
              <w:widowControl/>
              <w:jc w:val="right"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2CEE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34994D04" w14:textId="77777777" w:rsidTr="005579B9">
        <w:trPr>
          <w:trHeight w:val="315"/>
        </w:trPr>
        <w:tc>
          <w:tcPr>
            <w:tcW w:w="2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1627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lang w:bidi="ar-SA"/>
              </w:rPr>
              <w:t>остальные страны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BF601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167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975B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446 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659F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0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5C95F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Arial"/>
                <w:lang w:bidi="ar-SA"/>
              </w:rPr>
            </w:pPr>
            <w:r w:rsidRPr="004A3236">
              <w:rPr>
                <w:rFonts w:ascii="GHEA Grapalat" w:eastAsia="Times New Roman" w:hAnsi="GHEA Grapalat" w:cs="Arial"/>
                <w:lang w:bidi="ar-SA"/>
              </w:rPr>
              <w:t xml:space="preserve">                  -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124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12639F85" w14:textId="77777777" w:rsidTr="005579B9">
        <w:trPr>
          <w:trHeight w:val="300"/>
        </w:trPr>
        <w:tc>
          <w:tcPr>
            <w:tcW w:w="71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6BC4" w14:textId="77777777" w:rsidR="005579B9" w:rsidRPr="004A3236" w:rsidRDefault="005579B9" w:rsidP="0093615E">
            <w:pPr>
              <w:widowControl/>
              <w:rPr>
                <w:rFonts w:ascii="GHEA Grapalat" w:eastAsia="Times New Roman" w:hAnsi="GHEA Grapalat" w:cs="Times New Roman"/>
                <w:i/>
                <w:iCs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i/>
                <w:iCs/>
                <w:lang w:bidi="ar-SA"/>
              </w:rPr>
              <w:t>Примечан</w:t>
            </w:r>
            <w:r w:rsidR="0093615E">
              <w:rPr>
                <w:rFonts w:ascii="GHEA Grapalat" w:eastAsia="Times New Roman" w:hAnsi="GHEA Grapalat" w:cs="Times New Roman"/>
                <w:i/>
                <w:iCs/>
                <w:lang w:bidi="ar-SA"/>
              </w:rPr>
              <w:t xml:space="preserve">ие. «-» событие не существует; </w:t>
            </w:r>
            <w:r w:rsidR="0093615E" w:rsidRPr="0093615E">
              <w:rPr>
                <w:rFonts w:ascii="GHEA Grapalat" w:eastAsia="Times New Roman" w:hAnsi="GHEA Grapalat" w:cs="Times New Roman"/>
                <w:i/>
                <w:iCs/>
                <w:lang w:bidi="ar-SA"/>
              </w:rPr>
              <w:t xml:space="preserve">«0» </w:t>
            </w:r>
            <w:r w:rsidR="0093615E">
              <w:rPr>
                <w:rFonts w:ascii="GHEA Grapalat" w:eastAsia="Times New Roman" w:hAnsi="GHEA Grapalat" w:cs="Times New Roman"/>
                <w:i/>
                <w:iCs/>
                <w:lang w:bidi="ar-SA"/>
              </w:rPr>
              <w:t>з</w:t>
            </w:r>
            <w:r w:rsidRPr="004A3236">
              <w:rPr>
                <w:rFonts w:ascii="GHEA Grapalat" w:eastAsia="Times New Roman" w:hAnsi="GHEA Grapalat" w:cs="Times New Roman"/>
                <w:i/>
                <w:iCs/>
                <w:lang w:bidi="ar-SA"/>
              </w:rPr>
              <w:t>начение показателя незначительно.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2BD2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0D9A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  <w:tr w:rsidR="005579B9" w:rsidRPr="004A3236" w14:paraId="0CE83CC9" w14:textId="77777777" w:rsidTr="005579B9">
        <w:trPr>
          <w:trHeight w:val="300"/>
        </w:trPr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6B3D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i/>
                <w:iCs/>
                <w:lang w:bidi="ar-SA"/>
              </w:rPr>
            </w:pPr>
            <w:r w:rsidRPr="004A3236">
              <w:rPr>
                <w:rFonts w:ascii="GHEA Grapalat" w:eastAsia="Times New Roman" w:hAnsi="GHEA Grapalat" w:cs="Times New Roman"/>
                <w:i/>
                <w:iCs/>
                <w:lang w:bidi="ar-SA"/>
              </w:rPr>
              <w:t>Источник: Национальная статистическая служба Грузии.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C64B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Arial"/>
                <w:lang w:bidi="ar-SA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21DC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Arial"/>
                <w:lang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BD14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7F09" w14:textId="77777777" w:rsidR="005579B9" w:rsidRPr="004A3236" w:rsidRDefault="005579B9" w:rsidP="005579B9">
            <w:pPr>
              <w:widowControl/>
              <w:rPr>
                <w:rFonts w:ascii="GHEA Grapalat" w:eastAsia="Times New Roman" w:hAnsi="GHEA Grapalat" w:cs="Times New Roman"/>
                <w:lang w:bidi="ar-SA"/>
              </w:rPr>
            </w:pPr>
          </w:p>
        </w:tc>
      </w:tr>
    </w:tbl>
    <w:p w14:paraId="4470AD8E" w14:textId="77777777" w:rsidR="005579B9" w:rsidRPr="004A3236" w:rsidRDefault="005579B9">
      <w:pPr>
        <w:pStyle w:val="BodyText"/>
        <w:spacing w:after="0"/>
        <w:ind w:firstLine="380"/>
        <w:rPr>
          <w:rFonts w:ascii="GHEA Grapalat" w:hAnsi="GHEA Grapalat"/>
        </w:rPr>
      </w:pPr>
    </w:p>
    <w:p w14:paraId="31BF05D1" w14:textId="77777777" w:rsidR="00980A3E" w:rsidRPr="004A3236" w:rsidRDefault="002E34B1">
      <w:pPr>
        <w:pStyle w:val="BodyText"/>
        <w:numPr>
          <w:ilvl w:val="0"/>
          <w:numId w:val="1"/>
        </w:numPr>
        <w:tabs>
          <w:tab w:val="left" w:pos="359"/>
        </w:tabs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Сведения об установленных законом полномочиях компетентных в области ветеринарного надзора органов.</w:t>
      </w:r>
    </w:p>
    <w:p w14:paraId="084EE59E" w14:textId="77777777" w:rsidR="00980A3E" w:rsidRPr="004A3236" w:rsidRDefault="002E34B1">
      <w:pPr>
        <w:pStyle w:val="BodyText"/>
        <w:numPr>
          <w:ilvl w:val="1"/>
          <w:numId w:val="1"/>
        </w:numPr>
        <w:tabs>
          <w:tab w:val="left" w:pos="464"/>
        </w:tabs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. Законодательная база.</w:t>
      </w:r>
    </w:p>
    <w:p w14:paraId="55CB84D6" w14:textId="77777777" w:rsidR="00980A3E" w:rsidRPr="004A3236" w:rsidRDefault="002E34B1" w:rsidP="0059458C">
      <w:pPr>
        <w:pStyle w:val="BodyText"/>
        <w:spacing w:after="0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Закон </w:t>
      </w:r>
      <w:r w:rsidR="00D83522">
        <w:rPr>
          <w:rFonts w:ascii="GHEA Grapalat" w:hAnsi="GHEA Grapalat"/>
        </w:rPr>
        <w:t>Г</w:t>
      </w:r>
      <w:r w:rsidRPr="004A3236">
        <w:rPr>
          <w:rFonts w:ascii="GHEA Grapalat" w:hAnsi="GHEA Grapalat"/>
        </w:rPr>
        <w:t>рузии «Кодекс безопасно</w:t>
      </w:r>
      <w:r w:rsidR="00D83522">
        <w:rPr>
          <w:rFonts w:ascii="GHEA Grapalat" w:hAnsi="GHEA Grapalat"/>
        </w:rPr>
        <w:t>с</w:t>
      </w:r>
      <w:r w:rsidRPr="004A3236">
        <w:rPr>
          <w:rFonts w:ascii="GHEA Grapalat" w:hAnsi="GHEA Grapalat"/>
        </w:rPr>
        <w:t>ти продовольствия/корма животных, ветеринарии и защиты растений»;</w:t>
      </w:r>
    </w:p>
    <w:p w14:paraId="7BB3E68C" w14:textId="77777777" w:rsidR="00980A3E" w:rsidRPr="004A3236" w:rsidRDefault="002E34B1" w:rsidP="0059458C">
      <w:pPr>
        <w:pStyle w:val="BodyText"/>
        <w:spacing w:after="0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Приказ Министра Охраны Окружающей Среды и Сельского </w:t>
      </w:r>
      <w:r w:rsidR="008F7C20" w:rsidRPr="004A3236">
        <w:rPr>
          <w:rFonts w:ascii="GHEA Grapalat" w:hAnsi="GHEA Grapalat"/>
        </w:rPr>
        <w:t>Хозяйства</w:t>
      </w:r>
      <w:r w:rsidRPr="004A3236">
        <w:rPr>
          <w:rFonts w:ascii="GHEA Grapalat" w:hAnsi="GHEA Grapalat"/>
        </w:rPr>
        <w:t xml:space="preserve"> Грузии № 2</w:t>
      </w:r>
      <w:r w:rsidRPr="004A3236">
        <w:rPr>
          <w:rFonts w:ascii="GHEA Grapalat" w:hAnsi="GHEA Grapalat"/>
        </w:rPr>
        <w:softHyphen/>
        <w:t xml:space="preserve">107 «Об </w:t>
      </w:r>
      <w:r w:rsidR="008F7C20" w:rsidRPr="004A3236">
        <w:rPr>
          <w:rFonts w:ascii="GHEA Grapalat" w:hAnsi="GHEA Grapalat"/>
        </w:rPr>
        <w:t>утверждении</w:t>
      </w:r>
      <w:r w:rsidRPr="004A3236">
        <w:rPr>
          <w:rFonts w:ascii="GHEA Grapalat" w:hAnsi="GHEA Grapalat"/>
        </w:rPr>
        <w:t xml:space="preserve"> положения Национального агентства Продовольствия Грузии».</w:t>
      </w:r>
    </w:p>
    <w:p w14:paraId="3FA07CC6" w14:textId="77777777" w:rsidR="00980A3E" w:rsidRPr="004A3236" w:rsidRDefault="002E34B1">
      <w:pPr>
        <w:pStyle w:val="Heading20"/>
        <w:keepNext/>
        <w:keepLines/>
        <w:numPr>
          <w:ilvl w:val="1"/>
          <w:numId w:val="1"/>
        </w:numPr>
        <w:tabs>
          <w:tab w:val="left" w:pos="478"/>
        </w:tabs>
        <w:spacing w:line="269" w:lineRule="auto"/>
        <w:rPr>
          <w:rFonts w:ascii="GHEA Grapalat" w:hAnsi="GHEA Grapalat"/>
        </w:rPr>
      </w:pPr>
      <w:bookmarkStart w:id="4" w:name="bookmark8"/>
      <w:r w:rsidRPr="004A3236">
        <w:rPr>
          <w:rFonts w:ascii="GHEA Grapalat" w:hAnsi="GHEA Grapalat"/>
        </w:rPr>
        <w:t>. Полномочия ветеринарных органов.</w:t>
      </w:r>
      <w:bookmarkEnd w:id="4"/>
    </w:p>
    <w:p w14:paraId="0ADF91C6" w14:textId="77777777" w:rsidR="00980A3E" w:rsidRPr="004A3236" w:rsidRDefault="002E34B1">
      <w:pPr>
        <w:pStyle w:val="BodyText"/>
        <w:spacing w:line="269" w:lineRule="auto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Контроль исполнения законодательства в области безопасности продовольствия, ветеринарии и </w:t>
      </w:r>
      <w:r w:rsidR="008F7C20" w:rsidRPr="004A3236">
        <w:rPr>
          <w:rFonts w:ascii="GHEA Grapalat" w:hAnsi="GHEA Grapalat"/>
        </w:rPr>
        <w:t>фито санитарии</w:t>
      </w:r>
      <w:r w:rsidRPr="004A3236">
        <w:rPr>
          <w:rFonts w:ascii="GHEA Grapalat" w:hAnsi="GHEA Grapalat"/>
        </w:rPr>
        <w:t xml:space="preserve"> осуществляется несколькими механизмами, в частности:</w:t>
      </w:r>
    </w:p>
    <w:p w14:paraId="3DE8043D" w14:textId="77777777" w:rsidR="00980A3E" w:rsidRPr="004A3236" w:rsidRDefault="00C11E0F">
      <w:pPr>
        <w:pStyle w:val="BodyText"/>
        <w:numPr>
          <w:ilvl w:val="0"/>
          <w:numId w:val="3"/>
        </w:numPr>
        <w:tabs>
          <w:tab w:val="left" w:pos="1103"/>
        </w:tabs>
        <w:ind w:firstLine="74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инспектирование</w:t>
      </w:r>
      <w:r w:rsidR="002E34B1" w:rsidRPr="004A3236">
        <w:rPr>
          <w:rFonts w:ascii="GHEA Grapalat" w:hAnsi="GHEA Grapalat"/>
        </w:rPr>
        <w:t>;</w:t>
      </w:r>
    </w:p>
    <w:p w14:paraId="08F7718E" w14:textId="77777777" w:rsidR="00980A3E" w:rsidRPr="004A3236" w:rsidRDefault="00C11E0F">
      <w:pPr>
        <w:pStyle w:val="BodyText"/>
        <w:numPr>
          <w:ilvl w:val="0"/>
          <w:numId w:val="3"/>
        </w:numPr>
        <w:tabs>
          <w:tab w:val="left" w:pos="1118"/>
        </w:tabs>
        <w:ind w:firstLine="740"/>
        <w:rPr>
          <w:rFonts w:ascii="GHEA Grapalat" w:hAnsi="GHEA Grapalat"/>
        </w:rPr>
      </w:pPr>
      <w:r>
        <w:rPr>
          <w:rFonts w:ascii="GHEA Grapalat" w:hAnsi="GHEA Grapalat"/>
        </w:rPr>
        <w:t>мониторинг</w:t>
      </w:r>
      <w:r w:rsidR="002E34B1" w:rsidRPr="004A3236">
        <w:rPr>
          <w:rFonts w:ascii="GHEA Grapalat" w:hAnsi="GHEA Grapalat"/>
        </w:rPr>
        <w:t>;</w:t>
      </w:r>
    </w:p>
    <w:p w14:paraId="17CBFC73" w14:textId="77777777" w:rsidR="00980A3E" w:rsidRPr="004A3236" w:rsidRDefault="00C11E0F">
      <w:pPr>
        <w:pStyle w:val="BodyText"/>
        <w:numPr>
          <w:ilvl w:val="0"/>
          <w:numId w:val="3"/>
        </w:numPr>
        <w:tabs>
          <w:tab w:val="left" w:pos="1108"/>
        </w:tabs>
        <w:ind w:firstLine="740"/>
        <w:rPr>
          <w:rFonts w:ascii="GHEA Grapalat" w:hAnsi="GHEA Grapalat"/>
        </w:rPr>
      </w:pPr>
      <w:r>
        <w:rPr>
          <w:rFonts w:ascii="GHEA Grapalat" w:hAnsi="GHEA Grapalat"/>
        </w:rPr>
        <w:t>надзор</w:t>
      </w:r>
      <w:r w:rsidR="002E34B1" w:rsidRPr="004A3236">
        <w:rPr>
          <w:rFonts w:ascii="GHEA Grapalat" w:hAnsi="GHEA Grapalat"/>
        </w:rPr>
        <w:t>;</w:t>
      </w:r>
    </w:p>
    <w:p w14:paraId="07A09389" w14:textId="77777777" w:rsidR="00980A3E" w:rsidRPr="004A3236" w:rsidRDefault="00C11E0F">
      <w:pPr>
        <w:pStyle w:val="BodyText"/>
        <w:numPr>
          <w:ilvl w:val="0"/>
          <w:numId w:val="3"/>
        </w:numPr>
        <w:tabs>
          <w:tab w:val="left" w:pos="1098"/>
        </w:tabs>
        <w:ind w:firstLine="740"/>
        <w:rPr>
          <w:rFonts w:ascii="GHEA Grapalat" w:hAnsi="GHEA Grapalat"/>
        </w:rPr>
      </w:pPr>
      <w:r>
        <w:rPr>
          <w:rFonts w:ascii="GHEA Grapalat" w:hAnsi="GHEA Grapalat"/>
        </w:rPr>
        <w:t>документальна проверка</w:t>
      </w:r>
      <w:r w:rsidR="002E34B1" w:rsidRPr="004A3236">
        <w:rPr>
          <w:rFonts w:ascii="GHEA Grapalat" w:hAnsi="GHEA Grapalat"/>
        </w:rPr>
        <w:t>;</w:t>
      </w:r>
    </w:p>
    <w:p w14:paraId="36489462" w14:textId="77777777" w:rsidR="00980A3E" w:rsidRPr="004A3236" w:rsidRDefault="00C11E0F">
      <w:pPr>
        <w:pStyle w:val="BodyText"/>
        <w:numPr>
          <w:ilvl w:val="0"/>
          <w:numId w:val="3"/>
        </w:numPr>
        <w:tabs>
          <w:tab w:val="left" w:pos="1047"/>
        </w:tabs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взятие</w:t>
      </w:r>
      <w:r w:rsidR="002E34B1" w:rsidRPr="004A3236">
        <w:rPr>
          <w:rFonts w:ascii="GHEA Grapalat" w:hAnsi="GHEA Grapalat"/>
        </w:rPr>
        <w:t xml:space="preserve"> образца.</w:t>
      </w:r>
    </w:p>
    <w:p w14:paraId="1971547D" w14:textId="77777777" w:rsidR="00980A3E" w:rsidRPr="004A3236" w:rsidRDefault="002E34B1">
      <w:pPr>
        <w:pStyle w:val="Heading20"/>
        <w:keepNext/>
        <w:keepLines/>
        <w:numPr>
          <w:ilvl w:val="1"/>
          <w:numId w:val="1"/>
        </w:numPr>
        <w:tabs>
          <w:tab w:val="left" w:pos="423"/>
        </w:tabs>
        <w:jc w:val="both"/>
        <w:rPr>
          <w:rFonts w:ascii="GHEA Grapalat" w:hAnsi="GHEA Grapalat"/>
        </w:rPr>
      </w:pPr>
      <w:bookmarkStart w:id="5" w:name="bookmark10"/>
      <w:r w:rsidRPr="004A3236">
        <w:rPr>
          <w:rFonts w:ascii="GHEA Grapalat" w:hAnsi="GHEA Grapalat"/>
        </w:rPr>
        <w:t>Взаимодействие ветеринарных органов разных уровней.</w:t>
      </w:r>
      <w:bookmarkEnd w:id="5"/>
    </w:p>
    <w:p w14:paraId="2BC2ED91" w14:textId="77777777" w:rsidR="00501380" w:rsidRPr="004A3236" w:rsidRDefault="002E34B1">
      <w:pPr>
        <w:pStyle w:val="BodyText"/>
        <w:spacing w:after="36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Ветеринарный департамент Национального Агентства Продовольствия Грузии включает в себя пять отделов: </w:t>
      </w:r>
    </w:p>
    <w:p w14:paraId="7020A951" w14:textId="77777777" w:rsidR="00501380" w:rsidRPr="004A3236" w:rsidRDefault="002E34B1">
      <w:pPr>
        <w:pStyle w:val="BodyText"/>
        <w:spacing w:after="36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а) </w:t>
      </w:r>
      <w:r w:rsidR="00B5332E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тдел надзора за особо опасными инфекционными заболев</w:t>
      </w:r>
      <w:r w:rsidR="006D4510">
        <w:rPr>
          <w:rFonts w:ascii="GHEA Grapalat" w:hAnsi="GHEA Grapalat"/>
        </w:rPr>
        <w:t>аниями</w:t>
      </w:r>
      <w:r w:rsidRPr="004A3236">
        <w:rPr>
          <w:rFonts w:ascii="GHEA Grapalat" w:hAnsi="GHEA Grapalat"/>
        </w:rPr>
        <w:t xml:space="preserve"> животных, </w:t>
      </w:r>
    </w:p>
    <w:p w14:paraId="300C79DE" w14:textId="77777777" w:rsidR="00501380" w:rsidRPr="004A3236" w:rsidRDefault="002E34B1">
      <w:pPr>
        <w:pStyle w:val="BodyText"/>
        <w:spacing w:after="36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б) </w:t>
      </w:r>
      <w:r w:rsidR="00B5332E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тдел регистрации и идентификации животных</w:t>
      </w:r>
      <w:r w:rsidR="00820CF6" w:rsidRPr="004A3236">
        <w:rPr>
          <w:rFonts w:ascii="GHEA Grapalat" w:hAnsi="GHEA Grapalat"/>
        </w:rPr>
        <w:t>;</w:t>
      </w:r>
      <w:r w:rsidRPr="004A3236">
        <w:rPr>
          <w:rFonts w:ascii="GHEA Grapalat" w:hAnsi="GHEA Grapalat"/>
        </w:rPr>
        <w:t xml:space="preserve"> </w:t>
      </w:r>
    </w:p>
    <w:p w14:paraId="69AC13C9" w14:textId="77777777" w:rsidR="00501380" w:rsidRPr="004A3236" w:rsidRDefault="002E34B1">
      <w:pPr>
        <w:pStyle w:val="BodyText"/>
        <w:spacing w:after="36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в) </w:t>
      </w:r>
      <w:r w:rsidR="00B5332E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тдел ветеринарно-санитарного надзора</w:t>
      </w:r>
      <w:r w:rsidR="00820CF6" w:rsidRPr="004A3236">
        <w:rPr>
          <w:rFonts w:ascii="GHEA Grapalat" w:hAnsi="GHEA Grapalat"/>
        </w:rPr>
        <w:t>;</w:t>
      </w:r>
      <w:r w:rsidRPr="004A3236">
        <w:rPr>
          <w:rFonts w:ascii="GHEA Grapalat" w:hAnsi="GHEA Grapalat"/>
        </w:rPr>
        <w:t xml:space="preserve"> </w:t>
      </w:r>
    </w:p>
    <w:p w14:paraId="097FF391" w14:textId="77777777" w:rsidR="00501380" w:rsidRPr="00D83522" w:rsidRDefault="002E34B1">
      <w:pPr>
        <w:pStyle w:val="BodyText"/>
        <w:spacing w:after="360"/>
        <w:jc w:val="both"/>
        <w:rPr>
          <w:rFonts w:ascii="GHEA Grapalat" w:hAnsi="GHEA Grapalat"/>
          <w:color w:val="auto"/>
        </w:rPr>
      </w:pPr>
      <w:r w:rsidRPr="00D83522">
        <w:rPr>
          <w:rFonts w:ascii="GHEA Grapalat" w:hAnsi="GHEA Grapalat"/>
          <w:color w:val="auto"/>
        </w:rPr>
        <w:t xml:space="preserve">г) </w:t>
      </w:r>
      <w:r w:rsidR="00B5332E">
        <w:rPr>
          <w:rFonts w:ascii="GHEA Grapalat" w:hAnsi="GHEA Grapalat"/>
          <w:color w:val="auto"/>
        </w:rPr>
        <w:t>о</w:t>
      </w:r>
      <w:r w:rsidRPr="00D83522">
        <w:rPr>
          <w:rFonts w:ascii="GHEA Grapalat" w:hAnsi="GHEA Grapalat"/>
          <w:color w:val="auto"/>
        </w:rPr>
        <w:t>тдел ветеринарного контроля</w:t>
      </w:r>
      <w:r w:rsidR="00820CF6" w:rsidRPr="004A3236">
        <w:rPr>
          <w:rFonts w:ascii="GHEA Grapalat" w:hAnsi="GHEA Grapalat"/>
        </w:rPr>
        <w:t>;</w:t>
      </w:r>
      <w:r w:rsidRPr="00D83522">
        <w:rPr>
          <w:rFonts w:ascii="GHEA Grapalat" w:hAnsi="GHEA Grapalat"/>
          <w:color w:val="auto"/>
        </w:rPr>
        <w:t xml:space="preserve"> </w:t>
      </w:r>
    </w:p>
    <w:p w14:paraId="0CAFCA96" w14:textId="77777777" w:rsidR="00980A3E" w:rsidRPr="004A3236" w:rsidRDefault="002E34B1" w:rsidP="00D83522">
      <w:pPr>
        <w:pStyle w:val="BodyText"/>
        <w:spacing w:after="0" w:line="360" w:lineRule="auto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lastRenderedPageBreak/>
        <w:t xml:space="preserve">д) </w:t>
      </w:r>
      <w:r w:rsidR="00B5332E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тдел регистрации ветеринарных лекарственных сре</w:t>
      </w:r>
      <w:r w:rsidR="00C11E0F">
        <w:rPr>
          <w:rFonts w:ascii="GHEA Grapalat" w:hAnsi="GHEA Grapalat"/>
        </w:rPr>
        <w:t xml:space="preserve">дств. где работают 37 </w:t>
      </w:r>
      <w:proofErr w:type="gramStart"/>
      <w:r w:rsidR="008F7C20">
        <w:rPr>
          <w:rFonts w:ascii="GHEA Grapalat" w:hAnsi="GHEA Grapalat"/>
        </w:rPr>
        <w:t>специалистов</w:t>
      </w:r>
      <w:r w:rsidRPr="004A3236">
        <w:rPr>
          <w:rFonts w:ascii="GHEA Grapalat" w:hAnsi="GHEA Grapalat"/>
        </w:rPr>
        <w:t xml:space="preserve"> Также</w:t>
      </w:r>
      <w:proofErr w:type="gramEnd"/>
      <w:r w:rsidRPr="004A3236">
        <w:rPr>
          <w:rFonts w:ascii="GHEA Grapalat" w:hAnsi="GHEA Grapalat"/>
        </w:rPr>
        <w:t xml:space="preserve"> по всей стране действуют 12 областных управлений, 65 районных управлений, в которых работают высококвалифицированные ветеринарные специалисты, </w:t>
      </w:r>
      <w:r w:rsidR="00B5332E">
        <w:rPr>
          <w:rFonts w:ascii="GHEA Grapalat" w:hAnsi="GHEA Grapalat"/>
        </w:rPr>
        <w:t>н</w:t>
      </w:r>
      <w:r w:rsidRPr="004A3236">
        <w:rPr>
          <w:rFonts w:ascii="GHEA Grapalat" w:hAnsi="GHEA Grapalat"/>
        </w:rPr>
        <w:t>а сегодняшний день 174 государственных инспектора (ветеринара). Информация о мероприятиях и других задачах, которые предстоит выполнить ветеринарному ведомству в регионах, предоставляется в форме официального электронного протокола (ЕДОК) или через официальный электронный бланк. Информация о выполненных работах пред</w:t>
      </w:r>
      <w:r w:rsidR="00C11E0F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ставляется в виде отчетов в том же сборнике или по электронной почте.</w:t>
      </w:r>
    </w:p>
    <w:p w14:paraId="4EFB85DA" w14:textId="77777777" w:rsidR="00980A3E" w:rsidRPr="004A3236" w:rsidRDefault="002E34B1" w:rsidP="00D83522">
      <w:pPr>
        <w:pStyle w:val="BodyText"/>
        <w:spacing w:after="0" w:line="360" w:lineRule="auto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Главное ветеринарное управление определяет и координирует проведение ветеринарных мероприятий, при необходимости проводит обучение и инструктирование региональных ветеринарных служб. Региональные</w:t>
      </w:r>
      <w:r w:rsidR="00C11E0F">
        <w:rPr>
          <w:rFonts w:ascii="GHEA Grapalat" w:hAnsi="GHEA Grapalat"/>
        </w:rPr>
        <w:t xml:space="preserve"> ветеринарные службы подотчетны</w:t>
      </w:r>
      <w:r w:rsidRPr="004A3236">
        <w:rPr>
          <w:rFonts w:ascii="GHEA Grapalat" w:hAnsi="GHEA Grapalat"/>
        </w:rPr>
        <w:t xml:space="preserve"> центральной службе, а их деятельность курирует заместитель руководителя ведомства.</w:t>
      </w:r>
    </w:p>
    <w:p w14:paraId="224AE03A" w14:textId="77777777" w:rsidR="00980A3E" w:rsidRPr="004A3236" w:rsidRDefault="002E34B1" w:rsidP="00D83522">
      <w:pPr>
        <w:pStyle w:val="Heading20"/>
        <w:keepNext/>
        <w:keepLines/>
        <w:numPr>
          <w:ilvl w:val="1"/>
          <w:numId w:val="1"/>
        </w:numPr>
        <w:tabs>
          <w:tab w:val="left" w:pos="428"/>
        </w:tabs>
        <w:spacing w:line="360" w:lineRule="auto"/>
        <w:jc w:val="both"/>
        <w:rPr>
          <w:rFonts w:ascii="GHEA Grapalat" w:hAnsi="GHEA Grapalat"/>
        </w:rPr>
      </w:pPr>
      <w:bookmarkStart w:id="6" w:name="bookmark12"/>
      <w:r w:rsidRPr="004A3236">
        <w:rPr>
          <w:rFonts w:ascii="GHEA Grapalat" w:hAnsi="GHEA Grapalat"/>
        </w:rPr>
        <w:t>Контроль исполнения ветеринарного законодательства</w:t>
      </w:r>
      <w:r w:rsidRPr="004A3236">
        <w:rPr>
          <w:rFonts w:ascii="GHEA Grapalat" w:hAnsi="GHEA Grapalat"/>
          <w:b w:val="0"/>
          <w:bCs w:val="0"/>
        </w:rPr>
        <w:t>.</w:t>
      </w:r>
      <w:bookmarkEnd w:id="6"/>
    </w:p>
    <w:p w14:paraId="2D88D75B" w14:textId="77777777" w:rsidR="00980A3E" w:rsidRPr="004A3236" w:rsidRDefault="002E34B1">
      <w:pPr>
        <w:pStyle w:val="BodyText"/>
        <w:spacing w:after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Национальное агентство продовольствия Министерства Охраны Окружающей Среды и Сельского Хозяйства Грузии является единственным государственным компетентным органом, который уполномочен осуществлять контроль безопасности продовольствия в стране. Работа агентства основана на национальном законодательстве, котор</w:t>
      </w:r>
      <w:r w:rsidR="006D4510">
        <w:rPr>
          <w:rFonts w:ascii="GHEA Grapalat" w:hAnsi="GHEA Grapalat"/>
        </w:rPr>
        <w:t>ая</w:t>
      </w:r>
      <w:r w:rsidRPr="004A3236">
        <w:rPr>
          <w:rFonts w:ascii="GHEA Grapalat" w:hAnsi="GHEA Grapalat"/>
        </w:rPr>
        <w:t xml:space="preserve"> гармонизирован</w:t>
      </w:r>
      <w:r w:rsidR="006D4510">
        <w:rPr>
          <w:rFonts w:ascii="GHEA Grapalat" w:hAnsi="GHEA Grapalat"/>
        </w:rPr>
        <w:t>а</w:t>
      </w:r>
      <w:r w:rsidRPr="004A3236">
        <w:rPr>
          <w:rFonts w:ascii="GHEA Grapalat" w:hAnsi="GHEA Grapalat"/>
        </w:rPr>
        <w:t xml:space="preserve"> с требованиями законодательства Евросоюза (ЕС 852/2004, 853/2004, 854/2004, 882/2004, 2073/2005, 96/23) и касается общих и специальных гигиенических требований продовольствия, требований касающихся обязательного функционирования системы НАССР </w:t>
      </w:r>
      <w:r w:rsidR="00A11AFA">
        <w:rPr>
          <w:rFonts w:ascii="GHEA Grapalat" w:hAnsi="GHEA Grapalat"/>
        </w:rPr>
        <w:t>на</w:t>
      </w:r>
      <w:r w:rsidRPr="004A3236">
        <w:rPr>
          <w:rFonts w:ascii="GHEA Grapalat" w:hAnsi="GHEA Grapalat"/>
        </w:rPr>
        <w:t xml:space="preserve"> предприятиях продовольствия, принципов осуществления государственного контроля безопасности продовольствия, обязательств по контролю микробиологических показателей продовольствия как на уровне производства, так и на уровне розничной торговли, принципов осуществления мониторинга остаточных веществ в продовольствии.</w:t>
      </w:r>
    </w:p>
    <w:p w14:paraId="75BA8011" w14:textId="77777777" w:rsidR="00980A3E" w:rsidRPr="004A3236" w:rsidRDefault="002E34B1">
      <w:pPr>
        <w:pStyle w:val="BodyText"/>
        <w:spacing w:after="0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Согласно законодательству Грузии, до начала функционирования </w:t>
      </w:r>
      <w:r w:rsidR="006D4510">
        <w:rPr>
          <w:rFonts w:ascii="GHEA Grapalat" w:hAnsi="GHEA Grapalat"/>
        </w:rPr>
        <w:t xml:space="preserve">в </w:t>
      </w:r>
      <w:r w:rsidRPr="004A3236">
        <w:rPr>
          <w:rFonts w:ascii="GHEA Grapalat" w:hAnsi="GHEA Grapalat"/>
        </w:rPr>
        <w:t>предприятии, которое должно производить продовольствие животного происхождения, осуществляется контроль Национальным Агентством, после чего оно по</w:t>
      </w:r>
      <w:r w:rsidR="00C11E0F">
        <w:rPr>
          <w:rFonts w:ascii="GHEA Grapalat" w:hAnsi="GHEA Grapalat"/>
        </w:rPr>
        <w:t>лучает номер признания и вносит</w:t>
      </w:r>
      <w:r w:rsidRPr="004A3236">
        <w:rPr>
          <w:rFonts w:ascii="GHEA Grapalat" w:hAnsi="GHEA Grapalat"/>
        </w:rPr>
        <w:t xml:space="preserve">ся в реестр предприятий, получивших признание. Информация о признанных бизнес операторах продовольствия доступна на официальной веб-странице национального агентства </w:t>
      </w:r>
      <w:r w:rsidRPr="004A3236">
        <w:rPr>
          <w:rFonts w:ascii="GHEA Grapalat" w:hAnsi="GHEA Grapalat"/>
          <w:lang w:val="en-US"/>
        </w:rPr>
        <w:t>www</w:t>
      </w:r>
      <w:r w:rsidRPr="004A3236">
        <w:rPr>
          <w:rFonts w:ascii="GHEA Grapalat" w:hAnsi="GHEA Grapalat"/>
        </w:rPr>
        <w:t>.</w:t>
      </w:r>
      <w:proofErr w:type="spellStart"/>
      <w:r w:rsidRPr="004A3236">
        <w:rPr>
          <w:rFonts w:ascii="GHEA Grapalat" w:hAnsi="GHEA Grapalat"/>
          <w:lang w:val="en-US"/>
        </w:rPr>
        <w:t>nfa</w:t>
      </w:r>
      <w:proofErr w:type="spellEnd"/>
      <w:r w:rsidRPr="004A3236">
        <w:rPr>
          <w:rFonts w:ascii="GHEA Grapalat" w:hAnsi="GHEA Grapalat"/>
        </w:rPr>
        <w:t>.</w:t>
      </w:r>
      <w:r w:rsidRPr="004A3236">
        <w:rPr>
          <w:rFonts w:ascii="GHEA Grapalat" w:hAnsi="GHEA Grapalat"/>
          <w:lang w:val="en-US"/>
        </w:rPr>
        <w:t>gov</w:t>
      </w:r>
      <w:r w:rsidRPr="004A3236">
        <w:rPr>
          <w:rFonts w:ascii="GHEA Grapalat" w:hAnsi="GHEA Grapalat"/>
        </w:rPr>
        <w:t>.</w:t>
      </w:r>
      <w:proofErr w:type="spellStart"/>
      <w:r w:rsidRPr="004A3236">
        <w:rPr>
          <w:rFonts w:ascii="GHEA Grapalat" w:hAnsi="GHEA Grapalat"/>
          <w:lang w:val="en-US"/>
        </w:rPr>
        <w:t>ge</w:t>
      </w:r>
      <w:proofErr w:type="spellEnd"/>
      <w:r w:rsidRPr="004A3236">
        <w:rPr>
          <w:rFonts w:ascii="GHEA Grapalat" w:hAnsi="GHEA Grapalat"/>
        </w:rPr>
        <w:t>.</w:t>
      </w:r>
    </w:p>
    <w:p w14:paraId="0ED00D5B" w14:textId="77777777" w:rsidR="00980A3E" w:rsidRPr="004A3236" w:rsidRDefault="002E34B1">
      <w:pPr>
        <w:pStyle w:val="BodyText"/>
        <w:spacing w:after="360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Государственный контроль осуществляется с помощью нескольких механизмов: инспектирование, документальная проверка, мониторинг, взятие проб, надзор и аудит.</w:t>
      </w:r>
    </w:p>
    <w:p w14:paraId="5E9D153A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 соответствии с планом программы государственного контроля безопасности продовольствия ежегодно происходит плановое инспектирование предприятий продовольствия.</w:t>
      </w:r>
    </w:p>
    <w:p w14:paraId="4B44429D" w14:textId="77777777" w:rsidR="00980A3E" w:rsidRPr="004A3236" w:rsidRDefault="002E34B1">
      <w:pPr>
        <w:pStyle w:val="BodyText"/>
        <w:spacing w:after="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Согласно действующему законодательству административные санкции со стороны государственной компетентной службы при выявлении несоответствий во время инспектирования предприятия проводятся в зависимости от типа нарушений: если </w:t>
      </w:r>
      <w:r w:rsidRPr="004A3236">
        <w:rPr>
          <w:rFonts w:ascii="GHEA Grapalat" w:hAnsi="GHEA Grapalat"/>
        </w:rPr>
        <w:lastRenderedPageBreak/>
        <w:t>несоответствие не критично - административная санкция подразумевает штраф, с исполнением всех указаний и исправлением всех несоответствий выданных при государственном контроле в сроки согласованные с бизнес-оператором, если несоответствие критично - штраф и приостановка функционирования предприятия до исправления несоответствия.</w:t>
      </w:r>
    </w:p>
    <w:p w14:paraId="14BC5422" w14:textId="77777777" w:rsidR="00980A3E" w:rsidRPr="004A3236" w:rsidRDefault="002E34B1">
      <w:pPr>
        <w:pStyle w:val="BodyText"/>
        <w:spacing w:after="36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Мониторинг один из механизмов государственного контроля, в рамках которого осуществляется оценка соответствия продовольствия с требованиями действующего законодательства. В рамках мониторинга уполномоченные лица Национального Агентства Продовольствия закупают пробы продовольствия (как импортируемого, так и местного производства) в объектах розничной торговли и передают их аккредитованным лабораториям (по 180 17025) для лабораторного исследования. Определение вида продовольствия и количества проб происходит согласно программе государственного контроля. Пробы продовольствия исследуются на микробиологические показатели, остаточные количества ветеринарных препаратов и других химических </w:t>
      </w:r>
      <w:proofErr w:type="spellStart"/>
      <w:r w:rsidRPr="004A3236">
        <w:rPr>
          <w:rFonts w:ascii="GHEA Grapalat" w:hAnsi="GHEA Grapalat"/>
        </w:rPr>
        <w:t>контаминантов</w:t>
      </w:r>
      <w:proofErr w:type="spellEnd"/>
      <w:r w:rsidRPr="004A3236">
        <w:rPr>
          <w:rFonts w:ascii="GHEA Grapalat" w:hAnsi="GHEA Grapalat"/>
        </w:rPr>
        <w:t xml:space="preserve">, </w:t>
      </w:r>
      <w:proofErr w:type="spellStart"/>
      <w:r w:rsidRPr="004A3236">
        <w:rPr>
          <w:rFonts w:ascii="GHEA Grapalat" w:hAnsi="GHEA Grapalat"/>
        </w:rPr>
        <w:t>гмо</w:t>
      </w:r>
      <w:proofErr w:type="spellEnd"/>
      <w:r w:rsidRPr="004A3236">
        <w:rPr>
          <w:rFonts w:ascii="GHEA Grapalat" w:hAnsi="GHEA Grapalat"/>
        </w:rPr>
        <w:t xml:space="preserve">, </w:t>
      </w:r>
      <w:r w:rsidR="008F7C20" w:rsidRPr="004A3236">
        <w:rPr>
          <w:rFonts w:ascii="GHEA Grapalat" w:hAnsi="GHEA Grapalat"/>
        </w:rPr>
        <w:t>транс-жиров</w:t>
      </w:r>
      <w:r w:rsidRPr="004A3236">
        <w:rPr>
          <w:rFonts w:ascii="GHEA Grapalat" w:hAnsi="GHEA Grapalat"/>
        </w:rPr>
        <w:t xml:space="preserve"> и т.д.</w:t>
      </w:r>
    </w:p>
    <w:p w14:paraId="17F460B0" w14:textId="77777777" w:rsidR="00980A3E" w:rsidRPr="004A3236" w:rsidRDefault="002E34B1">
      <w:pPr>
        <w:pStyle w:val="BodyText"/>
        <w:numPr>
          <w:ilvl w:val="1"/>
          <w:numId w:val="1"/>
        </w:numPr>
        <w:tabs>
          <w:tab w:val="left" w:pos="423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Меры, принимаемые компетентными органами страны-экспортера в случае выявления нарушений при экспорте продукции на террит</w:t>
      </w:r>
      <w:r w:rsidR="00C41781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рию государств-членов Таможенного союза.</w:t>
      </w:r>
    </w:p>
    <w:p w14:paraId="152E0C98" w14:textId="77777777" w:rsidR="00980A3E" w:rsidRPr="004A3236" w:rsidRDefault="002E34B1">
      <w:pPr>
        <w:pStyle w:val="BodyText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Согласно действующему законодательству в области безопасно</w:t>
      </w:r>
      <w:r w:rsidR="00C41781">
        <w:rPr>
          <w:rFonts w:ascii="GHEA Grapalat" w:hAnsi="GHEA Grapalat"/>
        </w:rPr>
        <w:t>с</w:t>
      </w:r>
      <w:r w:rsidRPr="004A3236">
        <w:rPr>
          <w:rFonts w:ascii="GHEA Grapalat" w:hAnsi="GHEA Grapalat"/>
        </w:rPr>
        <w:t>ти продовольствия</w:t>
      </w:r>
      <w:r w:rsidR="00A11AFA">
        <w:rPr>
          <w:rFonts w:ascii="GHEA Grapalat" w:hAnsi="GHEA Grapalat"/>
        </w:rPr>
        <w:t xml:space="preserve"> на</w:t>
      </w:r>
      <w:r w:rsidRPr="004A3236">
        <w:rPr>
          <w:rFonts w:ascii="GHEA Grapalat" w:hAnsi="GHEA Grapalat"/>
        </w:rPr>
        <w:t xml:space="preserve"> предприятиях, которые занимаются производством молочных продуктов внедрена система НАССР. Согласно плану НАССР производитель регулярно проводит лаборато</w:t>
      </w:r>
      <w:r w:rsidR="00A11AFA">
        <w:rPr>
          <w:rFonts w:ascii="GHEA Grapalat" w:hAnsi="GHEA Grapalat"/>
        </w:rPr>
        <w:t>р</w:t>
      </w:r>
      <w:r w:rsidRPr="004A3236">
        <w:rPr>
          <w:rFonts w:ascii="GHEA Grapalat" w:hAnsi="GHEA Grapalat"/>
        </w:rPr>
        <w:t>ный анализ своей продукции</w:t>
      </w:r>
      <w:r w:rsidR="00C11E0F">
        <w:rPr>
          <w:rFonts w:ascii="GHEA Grapalat" w:hAnsi="GHEA Grapalat"/>
        </w:rPr>
        <w:t xml:space="preserve"> с учетом</w:t>
      </w:r>
      <w:r w:rsidRPr="004A3236">
        <w:rPr>
          <w:rFonts w:ascii="GHEA Grapalat" w:hAnsi="GHEA Grapalat"/>
        </w:rPr>
        <w:t xml:space="preserve"> ассортимент</w:t>
      </w:r>
      <w:r w:rsidR="00C11E0F">
        <w:rPr>
          <w:rFonts w:ascii="GHEA Grapalat" w:hAnsi="GHEA Grapalat"/>
        </w:rPr>
        <w:t>а</w:t>
      </w:r>
      <w:r w:rsidRPr="004A3236">
        <w:rPr>
          <w:rFonts w:ascii="GHEA Grapalat" w:hAnsi="GHEA Grapalat"/>
        </w:rPr>
        <w:t>. Также перед осуществлением экспорта каждая идентифицированная партия подлежит лабораторному анализу на показатели безопасности продовольствия; на основании протоколов лабораторного анализа компетентный орган выдает ветеринарный сертификат для экспорта.</w:t>
      </w:r>
    </w:p>
    <w:p w14:paraId="22A5CFBA" w14:textId="77777777" w:rsidR="00980A3E" w:rsidRPr="004A3236" w:rsidRDefault="002E34B1">
      <w:pPr>
        <w:pStyle w:val="BodyText"/>
        <w:ind w:firstLine="56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 случае обнаружения несоответствия, компетентный орган обязывает производителя обеспечить изъятие и отзыв конкретной партии из рынка за собственный счет, а также информировать компетентный орган об осуществлённых действиях. С целью проверки выполнения указаний </w:t>
      </w:r>
      <w:r w:rsidR="00C11E0F" w:rsidRPr="00C11E0F">
        <w:rPr>
          <w:rFonts w:ascii="GHEA Grapalat" w:hAnsi="GHEA Grapalat"/>
        </w:rPr>
        <w:t xml:space="preserve">производителем </w:t>
      </w:r>
      <w:r w:rsidRPr="004A3236">
        <w:rPr>
          <w:rFonts w:ascii="GHEA Grapalat" w:hAnsi="GHEA Grapalat"/>
        </w:rPr>
        <w:t>компетентный орган осуществляет надзор производителя и инспектирование производства.</w:t>
      </w:r>
    </w:p>
    <w:p w14:paraId="4E1EE85D" w14:textId="77777777" w:rsidR="00980A3E" w:rsidRPr="004A3236" w:rsidRDefault="00C11E0F">
      <w:pPr>
        <w:pStyle w:val="BodyText"/>
        <w:spacing w:after="360"/>
        <w:ind w:firstLine="44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При не соблюдений указании</w:t>
      </w:r>
      <w:r w:rsidR="002E34B1" w:rsidRPr="004A3236">
        <w:rPr>
          <w:rFonts w:ascii="GHEA Grapalat" w:hAnsi="GHEA Grapalat"/>
        </w:rPr>
        <w:t xml:space="preserve"> производитель штрафуется.</w:t>
      </w:r>
    </w:p>
    <w:p w14:paraId="12C510CE" w14:textId="77777777" w:rsidR="00980A3E" w:rsidRPr="004A3236" w:rsidRDefault="002E34B1">
      <w:pPr>
        <w:pStyle w:val="BodyText"/>
        <w:numPr>
          <w:ilvl w:val="0"/>
          <w:numId w:val="4"/>
        </w:numPr>
        <w:tabs>
          <w:tab w:val="left" w:pos="250"/>
        </w:tabs>
        <w:spacing w:after="2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 xml:space="preserve">.Сведения о подготовке и переподготовке персонала компетентного органа третьей страны, </w:t>
      </w:r>
      <w:r w:rsidR="008F7C20" w:rsidRPr="004A3236">
        <w:rPr>
          <w:rFonts w:ascii="GHEA Grapalat" w:hAnsi="GHEA Grapalat"/>
          <w:b/>
          <w:bCs/>
        </w:rPr>
        <w:t>ответственного</w:t>
      </w:r>
      <w:r w:rsidRPr="004A3236">
        <w:rPr>
          <w:rFonts w:ascii="GHEA Grapalat" w:hAnsi="GHEA Grapalat"/>
          <w:b/>
          <w:bCs/>
        </w:rPr>
        <w:t xml:space="preserve"> за инспектируемые предприятия:</w:t>
      </w:r>
    </w:p>
    <w:p w14:paraId="2D225A39" w14:textId="77777777" w:rsidR="00980A3E" w:rsidRPr="004A3236" w:rsidRDefault="002E34B1">
      <w:pPr>
        <w:pStyle w:val="Heading20"/>
        <w:keepNext/>
        <w:keepLines/>
        <w:numPr>
          <w:ilvl w:val="1"/>
          <w:numId w:val="4"/>
        </w:numPr>
        <w:tabs>
          <w:tab w:val="left" w:pos="481"/>
        </w:tabs>
        <w:jc w:val="both"/>
        <w:rPr>
          <w:rFonts w:ascii="GHEA Grapalat" w:hAnsi="GHEA Grapalat"/>
        </w:rPr>
      </w:pPr>
      <w:bookmarkStart w:id="7" w:name="bookmark14"/>
      <w:r w:rsidRPr="004A3236">
        <w:rPr>
          <w:rFonts w:ascii="GHEA Grapalat" w:hAnsi="GHEA Grapalat"/>
        </w:rPr>
        <w:t>Система подготовки ветеринарных специалистов.</w:t>
      </w:r>
      <w:bookmarkEnd w:id="7"/>
    </w:p>
    <w:p w14:paraId="19EBF6B4" w14:textId="77777777" w:rsidR="00980A3E" w:rsidRPr="004A3236" w:rsidRDefault="002E34B1">
      <w:pPr>
        <w:pStyle w:val="BodyText"/>
        <w:spacing w:after="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 стране действуют пять высших учебных заведений, в которых реализуется интегрированная магистерская программа ветеринарной медицины. Продолжительность магистерской программы обучения составляет 5 лет и состоит из 300 кредитов.</w:t>
      </w:r>
    </w:p>
    <w:p w14:paraId="0C642180" w14:textId="77777777" w:rsidR="00980A3E" w:rsidRPr="004A3236" w:rsidRDefault="002E34B1">
      <w:pPr>
        <w:pStyle w:val="BodyText"/>
        <w:spacing w:after="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 стране действуют 6 профессиональных училищ (колледжей) по направлению ветеринарной медицины. В каждой школе действует программа Р</w:t>
      </w:r>
      <w:r w:rsidRPr="004A3236">
        <w:rPr>
          <w:rFonts w:ascii="GHEA Grapalat" w:hAnsi="GHEA Grapalat"/>
          <w:lang w:val="en-US"/>
        </w:rPr>
        <w:t>SB</w:t>
      </w:r>
      <w:r w:rsidRPr="004A3236">
        <w:rPr>
          <w:rFonts w:ascii="GHEA Grapalat" w:hAnsi="GHEA Grapalat"/>
        </w:rPr>
        <w:t>, основанная на единой стандартной учебной программе для всей страны. Разработка этих стандартов обучения пересматривается каждые 5 лет и находится в ведении Агентства Профессиональных Навыков (</w:t>
      </w:r>
      <w:r w:rsidRPr="004A3236">
        <w:rPr>
          <w:rFonts w:ascii="GHEA Grapalat" w:hAnsi="GHEA Grapalat"/>
          <w:lang w:val="en-US"/>
        </w:rPr>
        <w:t>VSA</w:t>
      </w:r>
      <w:r w:rsidRPr="004A3236">
        <w:rPr>
          <w:rFonts w:ascii="GHEA Grapalat" w:hAnsi="GHEA Grapalat"/>
        </w:rPr>
        <w:t xml:space="preserve">) при Министерстве Образования. Образовательная программа ВПП в Грузии состоит из </w:t>
      </w:r>
      <w:r w:rsidRPr="004A3236">
        <w:rPr>
          <w:rFonts w:ascii="GHEA Grapalat" w:hAnsi="GHEA Grapalat"/>
        </w:rPr>
        <w:lastRenderedPageBreak/>
        <w:t>тридцати одного (31) модуля. Программа состоит из ста двадцати (120) кредитов подготовки Р</w:t>
      </w:r>
      <w:r w:rsidRPr="004A3236">
        <w:rPr>
          <w:rFonts w:ascii="GHEA Grapalat" w:hAnsi="GHEA Grapalat"/>
          <w:lang w:val="en-US"/>
        </w:rPr>
        <w:t>S</w:t>
      </w:r>
      <w:r w:rsidRPr="004A3236">
        <w:rPr>
          <w:rFonts w:ascii="GHEA Grapalat" w:hAnsi="GHEA Grapalat"/>
        </w:rPr>
        <w:t xml:space="preserve">В </w:t>
      </w:r>
      <w:proofErr w:type="spellStart"/>
      <w:r w:rsidRPr="004A3236">
        <w:rPr>
          <w:rFonts w:ascii="GHEA Grapalat" w:hAnsi="GHEA Grapalat"/>
        </w:rPr>
        <w:t>в</w:t>
      </w:r>
      <w:proofErr w:type="spellEnd"/>
      <w:r w:rsidRPr="004A3236">
        <w:rPr>
          <w:rFonts w:ascii="GHEA Grapalat" w:hAnsi="GHEA Grapalat"/>
        </w:rPr>
        <w:t xml:space="preserve"> течение двадцати двух месяцев. Учебная программа разделена на три учебных направления: общие модули, профессиональные модули и модули клинической подготовки.</w:t>
      </w:r>
    </w:p>
    <w:p w14:paraId="7865D143" w14:textId="77777777" w:rsidR="00980A3E" w:rsidRPr="004A3236" w:rsidRDefault="00486149">
      <w:pPr>
        <w:pStyle w:val="BodyText"/>
        <w:spacing w:after="360"/>
        <w:ind w:firstLine="72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У</w:t>
      </w:r>
      <w:r w:rsidR="002E34B1" w:rsidRPr="004A3236">
        <w:rPr>
          <w:rFonts w:ascii="GHEA Grapalat" w:hAnsi="GHEA Grapalat"/>
        </w:rPr>
        <w:t>полномоченный Агентством ветеринарный врач (далее - официальный ветеринарный врач) - физическое лицо, получившее диплом о высшем образовании, выданный соответствующим высшим учебным заведением, и уполномоченное Агентством на осуществление своих полномочий</w:t>
      </w:r>
      <w:r w:rsidR="00C41781">
        <w:rPr>
          <w:rFonts w:ascii="GHEA Grapalat" w:hAnsi="GHEA Grapalat"/>
        </w:rPr>
        <w:t>.</w:t>
      </w:r>
      <w:r w:rsidR="002E34B1" w:rsidRPr="004A3236">
        <w:rPr>
          <w:rFonts w:ascii="GHEA Grapalat" w:hAnsi="GHEA Grapalat"/>
        </w:rPr>
        <w:t xml:space="preserve"> После трудоустройства в агентство ветеринарные врачи проходят обучение в соответствии со своей компетенцией по нормативным документам и соответствующим СОПС. Персонал должен проходить регулярное обучение в пределах своей компетенции; проведение программ обучения для поддержания и развития навыков полевых и административных процедур, включая использование экспресс-тестов, освоение средств связи, эпидемиологического обследования, клинических признаков и мер борьбы с заболеванием; Специалисты ветеринарного департамента проводят тренинги и семинары для должностных лиц и для полевых ветеринаров-контрактников в регионах, представляют планы мероприятий, </w:t>
      </w:r>
      <w:r w:rsidR="00C11E0F">
        <w:rPr>
          <w:rFonts w:ascii="GHEA Grapalat" w:hAnsi="GHEA Grapalat"/>
        </w:rPr>
        <w:t>Стандартную операционную процедур</w:t>
      </w:r>
      <w:r w:rsidR="00E93425" w:rsidRPr="004A3236">
        <w:rPr>
          <w:rFonts w:ascii="GHEA Grapalat" w:hAnsi="GHEA Grapalat"/>
        </w:rPr>
        <w:t xml:space="preserve"> </w:t>
      </w:r>
      <w:r w:rsidR="00D83522">
        <w:rPr>
          <w:rFonts w:ascii="GHEA Grapalat" w:hAnsi="GHEA Grapalat"/>
        </w:rPr>
        <w:t>(</w:t>
      </w:r>
      <w:r w:rsidR="002E34B1" w:rsidRPr="004A3236">
        <w:rPr>
          <w:rFonts w:ascii="GHEA Grapalat" w:hAnsi="GHEA Grapalat"/>
        </w:rPr>
        <w:t>СОП</w:t>
      </w:r>
      <w:r w:rsidR="00D83522">
        <w:rPr>
          <w:rFonts w:ascii="GHEA Grapalat" w:hAnsi="GHEA Grapalat"/>
        </w:rPr>
        <w:t>)</w:t>
      </w:r>
      <w:r w:rsidR="002E34B1" w:rsidRPr="004A3236">
        <w:rPr>
          <w:rFonts w:ascii="GHEA Grapalat" w:hAnsi="GHEA Grapalat"/>
        </w:rPr>
        <w:t xml:space="preserve"> и методические рекомендации по оформлению документов по вакцинации и идентификации.</w:t>
      </w:r>
    </w:p>
    <w:p w14:paraId="7519E628" w14:textId="77777777" w:rsidR="00980A3E" w:rsidRPr="004A3236" w:rsidRDefault="002E34B1">
      <w:pPr>
        <w:pStyle w:val="BodyText"/>
        <w:numPr>
          <w:ilvl w:val="1"/>
          <w:numId w:val="4"/>
        </w:numPr>
        <w:tabs>
          <w:tab w:val="left" w:pos="481"/>
        </w:tabs>
        <w:spacing w:after="0"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Обучение специалистов компетентных органов и предприятий по производству продукции животного происхождения ветеринарно-санитарным требованиям и нормам Таможенного союза.</w:t>
      </w:r>
    </w:p>
    <w:p w14:paraId="7D9F7F3E" w14:textId="77777777" w:rsidR="00980A3E" w:rsidRPr="004A3236" w:rsidRDefault="00E5774F">
      <w:pPr>
        <w:pStyle w:val="BodyText"/>
        <w:spacing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Персонал компетентн</w:t>
      </w:r>
      <w:r w:rsidR="00C11E0F">
        <w:rPr>
          <w:rFonts w:ascii="GHEA Grapalat" w:hAnsi="GHEA Grapalat"/>
        </w:rPr>
        <w:t>ого о</w:t>
      </w:r>
      <w:r w:rsidR="002E34B1" w:rsidRPr="004A3236">
        <w:rPr>
          <w:rFonts w:ascii="GHEA Grapalat" w:hAnsi="GHEA Grapalat"/>
        </w:rPr>
        <w:t>р</w:t>
      </w:r>
      <w:r w:rsidR="00C11E0F">
        <w:rPr>
          <w:rFonts w:ascii="GHEA Grapalat" w:hAnsi="GHEA Grapalat"/>
        </w:rPr>
        <w:t>г</w:t>
      </w:r>
      <w:r w:rsidR="002E34B1" w:rsidRPr="004A3236">
        <w:rPr>
          <w:rFonts w:ascii="GHEA Grapalat" w:hAnsi="GHEA Grapalat"/>
        </w:rPr>
        <w:t>ана, который осуществляет государственный контроль бизнес</w:t>
      </w:r>
      <w:r w:rsidR="00C11E0F">
        <w:rPr>
          <w:rFonts w:ascii="GHEA Grapalat" w:hAnsi="GHEA Grapalat"/>
        </w:rPr>
        <w:t xml:space="preserve"> </w:t>
      </w:r>
      <w:r w:rsidR="002E34B1" w:rsidRPr="004A3236">
        <w:rPr>
          <w:rFonts w:ascii="GHEA Grapalat" w:hAnsi="GHEA Grapalat"/>
        </w:rPr>
        <w:t>оператор</w:t>
      </w:r>
      <w:r w:rsidR="00C11E0F">
        <w:rPr>
          <w:rFonts w:ascii="GHEA Grapalat" w:hAnsi="GHEA Grapalat"/>
        </w:rPr>
        <w:t>ов имее</w:t>
      </w:r>
      <w:r w:rsidR="002E34B1" w:rsidRPr="004A3236">
        <w:rPr>
          <w:rFonts w:ascii="GHEA Grapalat" w:hAnsi="GHEA Grapalat"/>
        </w:rPr>
        <w:t>т соответ</w:t>
      </w:r>
      <w:r w:rsidR="00C11E0F">
        <w:rPr>
          <w:rFonts w:ascii="GHEA Grapalat" w:hAnsi="GHEA Grapalat"/>
        </w:rPr>
        <w:t>ст</w:t>
      </w:r>
      <w:r w:rsidR="002E34B1" w:rsidRPr="004A3236">
        <w:rPr>
          <w:rFonts w:ascii="GHEA Grapalat" w:hAnsi="GHEA Grapalat"/>
        </w:rPr>
        <w:t>вующую специализацию; подготовка к осуществлению контроля и конкретные действия расписаны в разработанных компетен</w:t>
      </w:r>
      <w:r w:rsidRPr="004A3236">
        <w:rPr>
          <w:rFonts w:ascii="GHEA Grapalat" w:hAnsi="GHEA Grapalat"/>
        </w:rPr>
        <w:t>т</w:t>
      </w:r>
      <w:r w:rsidR="002E34B1" w:rsidRPr="004A3236">
        <w:rPr>
          <w:rFonts w:ascii="GHEA Grapalat" w:hAnsi="GHEA Grapalat"/>
        </w:rPr>
        <w:t>ным органом стандартных операционных процедурах, количество которых больше 20.</w:t>
      </w:r>
    </w:p>
    <w:p w14:paraId="6AE17152" w14:textId="77777777" w:rsidR="00980A3E" w:rsidRPr="004A3236" w:rsidRDefault="002E34B1">
      <w:pPr>
        <w:pStyle w:val="BodyText"/>
        <w:spacing w:after="360"/>
        <w:ind w:firstLine="3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Нормативные документы регулирующие ветеринарно-санитарные требования и нормы Таможенного союза разосланы </w:t>
      </w:r>
      <w:proofErr w:type="gramStart"/>
      <w:r w:rsidRPr="004A3236">
        <w:rPr>
          <w:rFonts w:ascii="GHEA Grapalat" w:hAnsi="GHEA Grapalat"/>
        </w:rPr>
        <w:t>всем инспекторам</w:t>
      </w:r>
      <w:proofErr w:type="gramEnd"/>
      <w:r w:rsidRPr="004A3236">
        <w:rPr>
          <w:rFonts w:ascii="GHEA Grapalat" w:hAnsi="GHEA Grapalat"/>
        </w:rPr>
        <w:t xml:space="preserve"> и они ознакомлены с ними.</w:t>
      </w:r>
    </w:p>
    <w:p w14:paraId="65C5441C" w14:textId="77777777" w:rsidR="00980A3E" w:rsidRPr="00F75258" w:rsidRDefault="002E34B1">
      <w:pPr>
        <w:pStyle w:val="BodyText"/>
        <w:numPr>
          <w:ilvl w:val="0"/>
          <w:numId w:val="4"/>
        </w:numPr>
        <w:tabs>
          <w:tab w:val="left" w:pos="241"/>
        </w:tabs>
        <w:spacing w:after="0"/>
        <w:ind w:firstLine="0"/>
        <w:jc w:val="both"/>
        <w:rPr>
          <w:rFonts w:ascii="GHEA Grapalat" w:hAnsi="GHEA Grapalat"/>
          <w:color w:val="auto"/>
        </w:rPr>
      </w:pPr>
      <w:r w:rsidRPr="00F75258">
        <w:rPr>
          <w:rFonts w:ascii="GHEA Grapalat" w:hAnsi="GHEA Grapalat"/>
          <w:b/>
          <w:bCs/>
          <w:color w:val="auto"/>
        </w:rPr>
        <w:t xml:space="preserve">.Сведения о </w:t>
      </w:r>
      <w:r w:rsidR="00DC69CA" w:rsidRPr="00F75258">
        <w:rPr>
          <w:rFonts w:ascii="GHEA Grapalat" w:hAnsi="GHEA Grapalat"/>
          <w:b/>
          <w:bCs/>
          <w:color w:val="auto"/>
        </w:rPr>
        <w:t>животноводстве</w:t>
      </w:r>
      <w:r w:rsidRPr="00F75258">
        <w:rPr>
          <w:rFonts w:ascii="GHEA Grapalat" w:hAnsi="GHEA Grapalat"/>
          <w:b/>
          <w:bCs/>
          <w:color w:val="auto"/>
        </w:rPr>
        <w:t xml:space="preserve"> в третьей стране:</w:t>
      </w:r>
    </w:p>
    <w:p w14:paraId="5BD2C09C" w14:textId="77777777" w:rsidR="00980A3E" w:rsidRPr="00F75258" w:rsidRDefault="002E34B1">
      <w:pPr>
        <w:pStyle w:val="BodyText"/>
        <w:numPr>
          <w:ilvl w:val="1"/>
          <w:numId w:val="4"/>
        </w:numPr>
        <w:tabs>
          <w:tab w:val="left" w:pos="481"/>
        </w:tabs>
        <w:spacing w:after="360"/>
        <w:ind w:firstLine="0"/>
        <w:jc w:val="both"/>
        <w:rPr>
          <w:rFonts w:ascii="GHEA Grapalat" w:hAnsi="GHEA Grapalat"/>
          <w:color w:val="auto"/>
        </w:rPr>
      </w:pPr>
      <w:r w:rsidRPr="00F75258">
        <w:rPr>
          <w:rFonts w:ascii="GHEA Grapalat" w:hAnsi="GHEA Grapalat"/>
          <w:b/>
          <w:bCs/>
          <w:color w:val="auto"/>
        </w:rPr>
        <w:t>Общее поголовье сельскохозяйственных животных (по видам животных).</w:t>
      </w:r>
    </w:p>
    <w:p w14:paraId="3F3403BA" w14:textId="77777777" w:rsidR="00980A3E" w:rsidRPr="00F75258" w:rsidRDefault="002E34B1">
      <w:pPr>
        <w:pStyle w:val="BodyText"/>
        <w:spacing w:after="0" w:line="269" w:lineRule="auto"/>
        <w:ind w:firstLine="380"/>
        <w:jc w:val="both"/>
        <w:rPr>
          <w:rFonts w:ascii="GHEA Grapalat" w:hAnsi="GHEA Grapalat"/>
          <w:color w:val="auto"/>
        </w:rPr>
      </w:pPr>
      <w:r w:rsidRPr="00F75258">
        <w:rPr>
          <w:rFonts w:ascii="GHEA Grapalat" w:hAnsi="GHEA Grapalat"/>
          <w:color w:val="auto"/>
        </w:rPr>
        <w:t>В стране зарегистрированы следующие виды  поголовья сельскохозяйственных животных:</w:t>
      </w:r>
    </w:p>
    <w:p w14:paraId="497FD55B" w14:textId="77777777" w:rsidR="00980A3E" w:rsidRPr="00F75258" w:rsidRDefault="00486149">
      <w:pPr>
        <w:pStyle w:val="BodyText"/>
        <w:numPr>
          <w:ilvl w:val="0"/>
          <w:numId w:val="5"/>
        </w:numPr>
        <w:tabs>
          <w:tab w:val="left" w:pos="358"/>
        </w:tabs>
        <w:spacing w:after="0" w:line="269" w:lineRule="auto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>к</w:t>
      </w:r>
      <w:r w:rsidR="002E34B1" w:rsidRPr="00F75258">
        <w:rPr>
          <w:rFonts w:ascii="GHEA Grapalat" w:hAnsi="GHEA Grapalat"/>
          <w:color w:val="auto"/>
        </w:rPr>
        <w:t>рупный рогатый скот 853 700 тыс. голов;</w:t>
      </w:r>
    </w:p>
    <w:p w14:paraId="4828D548" w14:textId="77777777" w:rsidR="00980A3E" w:rsidRPr="00F75258" w:rsidRDefault="002E34B1">
      <w:pPr>
        <w:pStyle w:val="BodyText"/>
        <w:numPr>
          <w:ilvl w:val="0"/>
          <w:numId w:val="5"/>
        </w:numPr>
        <w:tabs>
          <w:tab w:val="left" w:pos="378"/>
        </w:tabs>
        <w:spacing w:after="0" w:line="269" w:lineRule="auto"/>
        <w:ind w:firstLine="0"/>
        <w:rPr>
          <w:rFonts w:ascii="GHEA Grapalat" w:hAnsi="GHEA Grapalat"/>
          <w:color w:val="auto"/>
        </w:rPr>
      </w:pPr>
      <w:r w:rsidRPr="00F75258">
        <w:rPr>
          <w:rFonts w:ascii="GHEA Grapalat" w:hAnsi="GHEA Grapalat"/>
          <w:color w:val="auto"/>
        </w:rPr>
        <w:t xml:space="preserve">150 200 </w:t>
      </w:r>
      <w:r w:rsidR="00C11E0F">
        <w:rPr>
          <w:rFonts w:ascii="GHEA Grapalat" w:hAnsi="GHEA Grapalat"/>
          <w:color w:val="auto"/>
        </w:rPr>
        <w:t xml:space="preserve">голов </w:t>
      </w:r>
      <w:r w:rsidRPr="00F75258">
        <w:rPr>
          <w:rFonts w:ascii="GHEA Grapalat" w:hAnsi="GHEA Grapalat"/>
          <w:color w:val="auto"/>
        </w:rPr>
        <w:t>свиней;</w:t>
      </w:r>
    </w:p>
    <w:p w14:paraId="618B0119" w14:textId="77777777" w:rsidR="00980A3E" w:rsidRPr="00F75258" w:rsidRDefault="00486149">
      <w:pPr>
        <w:pStyle w:val="BodyText"/>
        <w:numPr>
          <w:ilvl w:val="0"/>
          <w:numId w:val="5"/>
        </w:numPr>
        <w:tabs>
          <w:tab w:val="left" w:pos="373"/>
        </w:tabs>
        <w:spacing w:after="0" w:line="269" w:lineRule="auto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>м</w:t>
      </w:r>
      <w:r w:rsidR="002E34B1" w:rsidRPr="00F75258">
        <w:rPr>
          <w:rFonts w:ascii="GHEA Grapalat" w:hAnsi="GHEA Grapalat"/>
          <w:color w:val="auto"/>
        </w:rPr>
        <w:t>елкий рогатый скот (овцы, козы) 915 000 тыс. голов;</w:t>
      </w:r>
    </w:p>
    <w:p w14:paraId="2CB60309" w14:textId="77777777" w:rsidR="00980A3E" w:rsidRPr="00F75258" w:rsidRDefault="00486149">
      <w:pPr>
        <w:pStyle w:val="BodyText"/>
        <w:numPr>
          <w:ilvl w:val="0"/>
          <w:numId w:val="5"/>
        </w:numPr>
        <w:tabs>
          <w:tab w:val="left" w:pos="378"/>
        </w:tabs>
        <w:spacing w:after="0" w:line="269" w:lineRule="auto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>п</w:t>
      </w:r>
      <w:r w:rsidR="002E34B1" w:rsidRPr="00F75258">
        <w:rPr>
          <w:rFonts w:ascii="GHEA Grapalat" w:hAnsi="GHEA Grapalat"/>
          <w:color w:val="auto"/>
        </w:rPr>
        <w:t>тица 900 000 крыльев;</w:t>
      </w:r>
    </w:p>
    <w:p w14:paraId="5D9F39C6" w14:textId="77777777" w:rsidR="00980A3E" w:rsidRPr="004A3236" w:rsidRDefault="00486149">
      <w:pPr>
        <w:pStyle w:val="BodyText"/>
        <w:numPr>
          <w:ilvl w:val="0"/>
          <w:numId w:val="5"/>
        </w:numPr>
        <w:tabs>
          <w:tab w:val="left" w:pos="378"/>
        </w:tabs>
        <w:spacing w:after="360" w:line="269" w:lineRule="auto"/>
        <w:ind w:firstLine="0"/>
        <w:rPr>
          <w:rFonts w:ascii="GHEA Grapalat" w:hAnsi="GHEA Grapalat"/>
        </w:rPr>
      </w:pPr>
      <w:r>
        <w:rPr>
          <w:rFonts w:ascii="GHEA Grapalat" w:hAnsi="GHEA Grapalat"/>
        </w:rPr>
        <w:t>п</w:t>
      </w:r>
      <w:r w:rsidR="002E34B1" w:rsidRPr="004A3236">
        <w:rPr>
          <w:rFonts w:ascii="GHEA Grapalat" w:hAnsi="GHEA Grapalat"/>
        </w:rPr>
        <w:t>чел</w:t>
      </w:r>
      <w:r w:rsidR="00C11E0F">
        <w:rPr>
          <w:rFonts w:ascii="GHEA Grapalat" w:hAnsi="GHEA Grapalat"/>
        </w:rPr>
        <w:t>ы</w:t>
      </w:r>
      <w:r w:rsidR="002E34B1" w:rsidRPr="004A3236">
        <w:rPr>
          <w:rFonts w:ascii="GHEA Grapalat" w:hAnsi="GHEA Grapalat"/>
        </w:rPr>
        <w:t xml:space="preserve"> 200700 семей.</w:t>
      </w:r>
    </w:p>
    <w:p w14:paraId="40784209" w14:textId="77777777" w:rsidR="00980A3E" w:rsidRPr="004A3236" w:rsidRDefault="002E34B1">
      <w:pPr>
        <w:pStyle w:val="Heading20"/>
        <w:keepNext/>
        <w:keepLines/>
        <w:numPr>
          <w:ilvl w:val="1"/>
          <w:numId w:val="4"/>
        </w:numPr>
        <w:tabs>
          <w:tab w:val="left" w:pos="541"/>
        </w:tabs>
        <w:spacing w:line="240" w:lineRule="auto"/>
        <w:rPr>
          <w:rFonts w:ascii="GHEA Grapalat" w:hAnsi="GHEA Grapalat"/>
        </w:rPr>
      </w:pPr>
      <w:bookmarkStart w:id="8" w:name="bookmark16"/>
      <w:r w:rsidRPr="004A3236">
        <w:rPr>
          <w:rFonts w:ascii="GHEA Grapalat" w:hAnsi="GHEA Grapalat"/>
        </w:rPr>
        <w:t>Система идентификации животных.</w:t>
      </w:r>
      <w:bookmarkEnd w:id="8"/>
    </w:p>
    <w:p w14:paraId="608A3CB1" w14:textId="77777777" w:rsidR="00980A3E" w:rsidRPr="004A3236" w:rsidRDefault="002E34B1">
      <w:pPr>
        <w:pStyle w:val="BodyText"/>
        <w:spacing w:line="353" w:lineRule="auto"/>
        <w:ind w:firstLine="3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Идентификация крупного рогатого скота в Грузии началась с 2012 года. Третьего </w:t>
      </w:r>
      <w:r w:rsidR="00C41781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>ктября 2019 года было принято Постановление Правительства Грузии № 483 «Об утверждении правил идентификации-регистрации животных и регистрации их стойл/временных стойл”.</w:t>
      </w:r>
    </w:p>
    <w:p w14:paraId="324741F2" w14:textId="77777777" w:rsidR="00980A3E" w:rsidRPr="00625185" w:rsidRDefault="002E34B1">
      <w:pPr>
        <w:pStyle w:val="BodyText"/>
        <w:spacing w:line="353" w:lineRule="auto"/>
        <w:ind w:firstLine="380"/>
        <w:jc w:val="both"/>
        <w:rPr>
          <w:rFonts w:ascii="GHEA Grapalat" w:hAnsi="GHEA Grapalat"/>
          <w:color w:val="auto"/>
        </w:rPr>
      </w:pPr>
      <w:r w:rsidRPr="004A3236">
        <w:rPr>
          <w:rFonts w:ascii="GHEA Grapalat" w:hAnsi="GHEA Grapalat"/>
        </w:rPr>
        <w:lastRenderedPageBreak/>
        <w:t>Система идентификации-регистрации живо</w:t>
      </w:r>
      <w:r w:rsidR="00486149">
        <w:rPr>
          <w:rFonts w:ascii="GHEA Grapalat" w:hAnsi="GHEA Grapalat"/>
        </w:rPr>
        <w:t>тных и ее составляющие элементы.</w:t>
      </w:r>
      <w:r w:rsidRPr="004A3236">
        <w:rPr>
          <w:rFonts w:ascii="GHEA Grapalat" w:hAnsi="GHEA Grapalat"/>
        </w:rPr>
        <w:t xml:space="preserve"> Система идентификации-регистрации животных - это совокупность различных элементов, связанных с животным, в частности стойло/временное стойло, ответственное лицо, скотник, состояние здоровья животных, перемещение и идентификация-регистрация, связанная работа вышеуказанных элементов системы приводит к возможности проведения идентификации и регистрации животных на высшем уровне, закладывает устойчивую основу для обеспечения отслеживания и здоровья животных, безопасности пищевых продуктов, общественного </w:t>
      </w:r>
      <w:r w:rsidRPr="00625185">
        <w:rPr>
          <w:rFonts w:ascii="GHEA Grapalat" w:hAnsi="GHEA Grapalat"/>
          <w:color w:val="auto"/>
        </w:rPr>
        <w:t>здраво</w:t>
      </w:r>
      <w:r w:rsidR="00486149">
        <w:rPr>
          <w:rFonts w:ascii="GHEA Grapalat" w:hAnsi="GHEA Grapalat"/>
          <w:color w:val="auto"/>
        </w:rPr>
        <w:t>охранения и других важных задач:</w:t>
      </w:r>
    </w:p>
    <w:p w14:paraId="72B9AD1D" w14:textId="77777777" w:rsidR="00980A3E" w:rsidRPr="00625185" w:rsidRDefault="00234544">
      <w:pPr>
        <w:pStyle w:val="BodyText"/>
        <w:spacing w:line="353" w:lineRule="auto"/>
        <w:ind w:firstLine="380"/>
        <w:jc w:val="both"/>
        <w:rPr>
          <w:rFonts w:ascii="GHEA Grapalat" w:hAnsi="GHEA Grapalat"/>
          <w:color w:val="auto"/>
        </w:rPr>
      </w:pPr>
      <w:r w:rsidRPr="00625185">
        <w:rPr>
          <w:rFonts w:ascii="GHEA Grapalat" w:hAnsi="GHEA Grapalat"/>
          <w:color w:val="auto"/>
        </w:rPr>
        <w:t>а</w:t>
      </w:r>
      <w:r w:rsidR="00625185" w:rsidRPr="00625185">
        <w:rPr>
          <w:rFonts w:ascii="GHEA Grapalat" w:hAnsi="GHEA Grapalat"/>
          <w:color w:val="auto"/>
        </w:rPr>
        <w:t xml:space="preserve">)  </w:t>
      </w:r>
      <w:r w:rsidR="002E34B1" w:rsidRPr="00625185">
        <w:rPr>
          <w:rFonts w:ascii="GHEA Grapalat" w:hAnsi="GHEA Grapalat"/>
          <w:color w:val="auto"/>
        </w:rPr>
        <w:t>средства идентификации</w:t>
      </w:r>
      <w:r w:rsidR="00625185" w:rsidRPr="00625185">
        <w:rPr>
          <w:rFonts w:ascii="GHEA Grapalat" w:hAnsi="GHEA Grapalat"/>
          <w:color w:val="auto"/>
        </w:rPr>
        <w:t>;</w:t>
      </w:r>
    </w:p>
    <w:p w14:paraId="58332752" w14:textId="77777777" w:rsidR="00980A3E" w:rsidRPr="00625185" w:rsidRDefault="00077A71">
      <w:pPr>
        <w:pStyle w:val="BodyText"/>
        <w:numPr>
          <w:ilvl w:val="0"/>
          <w:numId w:val="6"/>
        </w:numPr>
        <w:tabs>
          <w:tab w:val="left" w:pos="758"/>
        </w:tabs>
        <w:spacing w:line="353" w:lineRule="auto"/>
        <w:ind w:firstLine="380"/>
        <w:jc w:val="both"/>
        <w:rPr>
          <w:rFonts w:ascii="GHEA Grapalat" w:hAnsi="GHEA Grapalat"/>
          <w:color w:val="auto"/>
        </w:rPr>
      </w:pPr>
      <w:r w:rsidRPr="00625185">
        <w:rPr>
          <w:rFonts w:ascii="GHEA Grapalat" w:hAnsi="GHEA Grapalat"/>
          <w:color w:val="auto"/>
        </w:rPr>
        <w:t>е</w:t>
      </w:r>
      <w:r w:rsidR="002E34B1" w:rsidRPr="00625185">
        <w:rPr>
          <w:rFonts w:ascii="GHEA Grapalat" w:hAnsi="GHEA Grapalat"/>
          <w:color w:val="auto"/>
        </w:rPr>
        <w:t>диная база данных;</w:t>
      </w:r>
    </w:p>
    <w:p w14:paraId="3D78634F" w14:textId="77777777" w:rsidR="00980A3E" w:rsidRPr="00625185" w:rsidRDefault="00077A71">
      <w:pPr>
        <w:pStyle w:val="BodyText"/>
        <w:numPr>
          <w:ilvl w:val="0"/>
          <w:numId w:val="6"/>
        </w:numPr>
        <w:tabs>
          <w:tab w:val="left" w:pos="748"/>
        </w:tabs>
        <w:spacing w:line="353" w:lineRule="auto"/>
        <w:ind w:firstLine="380"/>
        <w:jc w:val="both"/>
        <w:rPr>
          <w:rFonts w:ascii="GHEA Grapalat" w:hAnsi="GHEA Grapalat"/>
          <w:color w:val="auto"/>
        </w:rPr>
      </w:pPr>
      <w:r w:rsidRPr="00625185">
        <w:rPr>
          <w:rFonts w:ascii="GHEA Grapalat" w:hAnsi="GHEA Grapalat"/>
          <w:color w:val="auto"/>
        </w:rPr>
        <w:t>к</w:t>
      </w:r>
      <w:r w:rsidR="002E34B1" w:rsidRPr="00625185">
        <w:rPr>
          <w:rFonts w:ascii="GHEA Grapalat" w:hAnsi="GHEA Grapalat"/>
          <w:color w:val="auto"/>
        </w:rPr>
        <w:t>нижка стойло;</w:t>
      </w:r>
    </w:p>
    <w:p w14:paraId="4E86A477" w14:textId="77777777" w:rsidR="00980A3E" w:rsidRPr="004A3236" w:rsidRDefault="002E34B1">
      <w:pPr>
        <w:pStyle w:val="BodyText"/>
        <w:numPr>
          <w:ilvl w:val="0"/>
          <w:numId w:val="6"/>
        </w:numPr>
        <w:tabs>
          <w:tab w:val="left" w:pos="718"/>
        </w:tabs>
        <w:spacing w:line="353" w:lineRule="auto"/>
        <w:ind w:firstLine="380"/>
        <w:jc w:val="both"/>
        <w:rPr>
          <w:rFonts w:ascii="GHEA Grapalat" w:hAnsi="GHEA Grapalat"/>
        </w:rPr>
      </w:pPr>
      <w:proofErr w:type="gramStart"/>
      <w:r w:rsidRPr="00625185">
        <w:rPr>
          <w:rFonts w:ascii="GHEA Grapalat" w:hAnsi="GHEA Grapalat"/>
          <w:color w:val="auto"/>
        </w:rPr>
        <w:t>документы</w:t>
      </w:r>
      <w:proofErr w:type="gramEnd"/>
      <w:r w:rsidRPr="00625185">
        <w:rPr>
          <w:rFonts w:ascii="GHEA Grapalat" w:hAnsi="GHEA Grapalat"/>
          <w:color w:val="auto"/>
        </w:rPr>
        <w:t xml:space="preserve"> идентифицирующие ж</w:t>
      </w:r>
      <w:r w:rsidRPr="004A3236">
        <w:rPr>
          <w:rFonts w:ascii="GHEA Grapalat" w:hAnsi="GHEA Grapalat"/>
        </w:rPr>
        <w:t>ивотных и документы сопровождающие животных при перемещ</w:t>
      </w:r>
      <w:r w:rsidR="00077A71">
        <w:rPr>
          <w:rFonts w:ascii="GHEA Grapalat" w:hAnsi="GHEA Grapalat"/>
        </w:rPr>
        <w:t>ении</w:t>
      </w:r>
      <w:r w:rsidRPr="004A3236">
        <w:rPr>
          <w:rFonts w:ascii="GHEA Grapalat" w:hAnsi="GHEA Grapalat"/>
        </w:rPr>
        <w:t>, которые обеспечивают идентификацию и отслеживание животных.</w:t>
      </w:r>
    </w:p>
    <w:p w14:paraId="1E60501C" w14:textId="77777777" w:rsidR="00980A3E" w:rsidRPr="004A3236" w:rsidRDefault="002E34B1">
      <w:pPr>
        <w:pStyle w:val="BodyText"/>
        <w:spacing w:line="353" w:lineRule="auto"/>
        <w:ind w:firstLine="3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Согласно законодательству Грузии, владелец животного обязан обратиться с заявлением об идентификации животного в Национальное Агентство Продовольствия.</w:t>
      </w:r>
    </w:p>
    <w:p w14:paraId="6FEE04B5" w14:textId="77777777" w:rsidR="00980A3E" w:rsidRPr="004A3236" w:rsidRDefault="002E34B1">
      <w:pPr>
        <w:pStyle w:val="BodyText"/>
        <w:spacing w:line="353" w:lineRule="auto"/>
        <w:ind w:firstLine="3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Ответственное лицо обязано обратиться в Агентство для идентификации-регистрации животного в течение 7 дней после рождения КРС.</w:t>
      </w:r>
    </w:p>
    <w:p w14:paraId="193778FC" w14:textId="77777777" w:rsidR="00980A3E" w:rsidRPr="004A3236" w:rsidRDefault="002E34B1">
      <w:pPr>
        <w:pStyle w:val="BodyText"/>
        <w:spacing w:line="350" w:lineRule="auto"/>
        <w:ind w:firstLine="3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Не позднее, чем через 14 дней после получения заявления или до того, как скот покинет стойло/временное стойло, агентство должно идентифицировать животное, прикрепив ушные бирки к обоим ушам крупного рогатого скота с помощью аппликатора.</w:t>
      </w:r>
    </w:p>
    <w:p w14:paraId="00291E50" w14:textId="77777777" w:rsidR="00980A3E" w:rsidRPr="004A3236" w:rsidRDefault="002E34B1">
      <w:pPr>
        <w:pStyle w:val="BodyText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На ушной бирке будет размещена следующая информация:</w:t>
      </w:r>
    </w:p>
    <w:p w14:paraId="447C9078" w14:textId="77777777" w:rsidR="00980A3E" w:rsidRPr="004A3236" w:rsidRDefault="002E34B1">
      <w:pPr>
        <w:pStyle w:val="BodyText"/>
        <w:numPr>
          <w:ilvl w:val="0"/>
          <w:numId w:val="7"/>
        </w:numPr>
        <w:tabs>
          <w:tab w:val="left" w:pos="368"/>
        </w:tabs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Название службы выдавшей ушную бирку, идентификационный код или логотип агентства;</w:t>
      </w:r>
    </w:p>
    <w:p w14:paraId="79BF2847" w14:textId="77777777" w:rsidR="00980A3E" w:rsidRPr="004A3236" w:rsidRDefault="002E34B1">
      <w:pPr>
        <w:pStyle w:val="BodyText"/>
        <w:numPr>
          <w:ilvl w:val="0"/>
          <w:numId w:val="7"/>
        </w:numPr>
        <w:tabs>
          <w:tab w:val="left" w:pos="382"/>
        </w:tabs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Инициалы страны - «</w:t>
      </w:r>
      <w:r w:rsidRPr="004A3236">
        <w:rPr>
          <w:rFonts w:ascii="GHEA Grapalat" w:hAnsi="GHEA Grapalat"/>
          <w:lang w:val="en-US"/>
        </w:rPr>
        <w:t>GE</w:t>
      </w:r>
      <w:r w:rsidR="001658C2">
        <w:rPr>
          <w:rFonts w:ascii="GHEA Grapalat" w:hAnsi="GHEA Grapalat"/>
        </w:rPr>
        <w:t>.</w:t>
      </w:r>
      <w:r w:rsidRPr="004A3236">
        <w:rPr>
          <w:rFonts w:ascii="GHEA Grapalat" w:hAnsi="GHEA Grapalat"/>
        </w:rPr>
        <w:t>»;</w:t>
      </w:r>
    </w:p>
    <w:p w14:paraId="35792E78" w14:textId="77777777" w:rsidR="00980A3E" w:rsidRPr="004A3236" w:rsidRDefault="002E34B1">
      <w:pPr>
        <w:pStyle w:val="BodyText"/>
        <w:numPr>
          <w:ilvl w:val="0"/>
          <w:numId w:val="7"/>
        </w:numPr>
        <w:tabs>
          <w:tab w:val="left" w:pos="368"/>
        </w:tabs>
        <w:spacing w:after="86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Идентификационный номер животного.</w:t>
      </w:r>
    </w:p>
    <w:p w14:paraId="04F8830B" w14:textId="77777777" w:rsidR="00980A3E" w:rsidRPr="004A3236" w:rsidRDefault="002E34B1">
      <w:pPr>
        <w:pStyle w:val="Heading20"/>
        <w:keepNext/>
        <w:keepLines/>
        <w:spacing w:after="300"/>
        <w:rPr>
          <w:rFonts w:ascii="GHEA Grapalat" w:hAnsi="GHEA Grapalat"/>
        </w:rPr>
      </w:pPr>
      <w:bookmarkStart w:id="9" w:name="bookmark18"/>
      <w:r w:rsidRPr="004A3236">
        <w:rPr>
          <w:rFonts w:ascii="GHEA Grapalat" w:hAnsi="GHEA Grapalat"/>
        </w:rPr>
        <w:t>Электронная база данных:</w:t>
      </w:r>
      <w:bookmarkEnd w:id="9"/>
    </w:p>
    <w:p w14:paraId="4CC8017B" w14:textId="77777777" w:rsidR="00980A3E" w:rsidRPr="004A3236" w:rsidRDefault="002E34B1">
      <w:pPr>
        <w:pStyle w:val="BodyText"/>
        <w:spacing w:line="269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Агентство создает и ведет единую базу данных, которая включает в себя следующую информацию:</w:t>
      </w:r>
    </w:p>
    <w:p w14:paraId="2FEDA646" w14:textId="77777777" w:rsidR="00980A3E" w:rsidRPr="00625185" w:rsidRDefault="002E34B1">
      <w:pPr>
        <w:pStyle w:val="BodyText"/>
        <w:numPr>
          <w:ilvl w:val="0"/>
          <w:numId w:val="8"/>
        </w:numPr>
        <w:tabs>
          <w:tab w:val="left" w:pos="363"/>
        </w:tabs>
        <w:ind w:firstLine="0"/>
        <w:rPr>
          <w:rFonts w:ascii="GHEA Grapalat" w:hAnsi="GHEA Grapalat"/>
          <w:color w:val="auto"/>
        </w:rPr>
      </w:pPr>
      <w:r w:rsidRPr="00625185">
        <w:rPr>
          <w:rFonts w:ascii="GHEA Grapalat" w:hAnsi="GHEA Grapalat"/>
          <w:color w:val="auto"/>
        </w:rPr>
        <w:lastRenderedPageBreak/>
        <w:t>В отношении зарегистрированных животных:</w:t>
      </w:r>
    </w:p>
    <w:p w14:paraId="4B10960F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Pr="00625185">
        <w:rPr>
          <w:rFonts w:ascii="GHEA Grapalat" w:hAnsi="GHEA Grapalat"/>
          <w:color w:val="auto"/>
        </w:rPr>
        <w:t>а</w:t>
      </w:r>
      <w:r w:rsidR="002E34B1" w:rsidRPr="00625185">
        <w:rPr>
          <w:rFonts w:ascii="GHEA Grapalat" w:hAnsi="GHEA Grapalat"/>
          <w:color w:val="auto"/>
        </w:rPr>
        <w:t>.а</w:t>
      </w:r>
      <w:proofErr w:type="spellEnd"/>
      <w:r w:rsidR="002E34B1" w:rsidRPr="00625185">
        <w:rPr>
          <w:rFonts w:ascii="GHEA Grapalat" w:hAnsi="GHEA Grapalat"/>
          <w:color w:val="auto"/>
        </w:rPr>
        <w:t>) имя и фамилия, личный номер, адрес регистрации/фактический адрес, дата рождения ответственного лица;</w:t>
      </w:r>
    </w:p>
    <w:p w14:paraId="565993FE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Pr="00625185">
        <w:rPr>
          <w:rFonts w:ascii="GHEA Grapalat" w:hAnsi="GHEA Grapalat"/>
          <w:color w:val="auto"/>
        </w:rPr>
        <w:t>а</w:t>
      </w:r>
      <w:r w:rsidR="002E34B1" w:rsidRPr="00625185">
        <w:rPr>
          <w:rFonts w:ascii="GHEA Grapalat" w:hAnsi="GHEA Grapalat"/>
          <w:color w:val="auto"/>
        </w:rPr>
        <w:t>.б</w:t>
      </w:r>
      <w:proofErr w:type="spellEnd"/>
      <w:r w:rsidR="002E34B1" w:rsidRPr="00625185">
        <w:rPr>
          <w:rFonts w:ascii="GHEA Grapalat" w:hAnsi="GHEA Grapalat"/>
          <w:color w:val="auto"/>
        </w:rPr>
        <w:t>) имя и фамилия, личный номер, адрес регистрации/фактический адрес, дата рождения лица, осуществляющего уход за животными;</w:t>
      </w:r>
    </w:p>
    <w:p w14:paraId="458F493F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а.в</w:t>
      </w:r>
      <w:proofErr w:type="spellEnd"/>
      <w:r w:rsidR="002E34B1" w:rsidRPr="00625185">
        <w:rPr>
          <w:rFonts w:ascii="GHEA Grapalat" w:hAnsi="GHEA Grapalat"/>
          <w:color w:val="auto"/>
        </w:rPr>
        <w:t>) идентификационный номер животного;</w:t>
      </w:r>
    </w:p>
    <w:p w14:paraId="24F9C4CA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Pr="00625185">
        <w:rPr>
          <w:rFonts w:ascii="GHEA Grapalat" w:hAnsi="GHEA Grapalat"/>
          <w:color w:val="auto"/>
        </w:rPr>
        <w:t>а</w:t>
      </w:r>
      <w:r w:rsidR="002E34B1" w:rsidRPr="00625185">
        <w:rPr>
          <w:rFonts w:ascii="GHEA Grapalat" w:hAnsi="GHEA Grapalat"/>
          <w:color w:val="auto"/>
        </w:rPr>
        <w:t>.г</w:t>
      </w:r>
      <w:proofErr w:type="spellEnd"/>
      <w:r w:rsidR="002E34B1" w:rsidRPr="00625185">
        <w:rPr>
          <w:rFonts w:ascii="GHEA Grapalat" w:hAnsi="GHEA Grapalat"/>
          <w:color w:val="auto"/>
        </w:rPr>
        <w:t>) дата рождения/убоя/гибели/уничтожения/переселения животных и другие данные;</w:t>
      </w:r>
    </w:p>
    <w:p w14:paraId="1CFF3720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Pr="00625185">
        <w:rPr>
          <w:rFonts w:ascii="GHEA Grapalat" w:hAnsi="GHEA Grapalat"/>
          <w:color w:val="auto"/>
        </w:rPr>
        <w:t>а</w:t>
      </w:r>
      <w:r w:rsidR="002E34B1" w:rsidRPr="00625185">
        <w:rPr>
          <w:rFonts w:ascii="GHEA Grapalat" w:hAnsi="GHEA Grapalat"/>
          <w:color w:val="auto"/>
        </w:rPr>
        <w:t>.д</w:t>
      </w:r>
      <w:proofErr w:type="spellEnd"/>
      <w:r w:rsidR="002E34B1" w:rsidRPr="00625185">
        <w:rPr>
          <w:rFonts w:ascii="GHEA Grapalat" w:hAnsi="GHEA Grapalat"/>
          <w:color w:val="auto"/>
        </w:rPr>
        <w:t>) пол, вид, порода и (или) окраска шерсти животного;</w:t>
      </w:r>
    </w:p>
    <w:p w14:paraId="05F293E1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а.е</w:t>
      </w:r>
      <w:proofErr w:type="spellEnd"/>
      <w:r w:rsidR="002E34B1" w:rsidRPr="00625185">
        <w:rPr>
          <w:rFonts w:ascii="GHEA Grapalat" w:hAnsi="GHEA Grapalat"/>
          <w:color w:val="auto"/>
        </w:rPr>
        <w:t xml:space="preserve">) идентификационные номера родителей животного (при их наличии), номер </w:t>
      </w:r>
      <w:proofErr w:type="gramStart"/>
      <w:r w:rsidR="002E34B1" w:rsidRPr="00625185">
        <w:rPr>
          <w:rFonts w:ascii="GHEA Grapalat" w:hAnsi="GHEA Grapalat"/>
          <w:color w:val="auto"/>
        </w:rPr>
        <w:t>стойла</w:t>
      </w:r>
      <w:proofErr w:type="gramEnd"/>
      <w:r w:rsidR="002E34B1" w:rsidRPr="00625185">
        <w:rPr>
          <w:rFonts w:ascii="GHEA Grapalat" w:hAnsi="GHEA Grapalat"/>
          <w:color w:val="auto"/>
        </w:rPr>
        <w:t xml:space="preserve"> где животное родилось;</w:t>
      </w:r>
    </w:p>
    <w:p w14:paraId="461FDCA1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а.</w:t>
      </w:r>
      <w:r w:rsidRPr="00625185">
        <w:rPr>
          <w:rFonts w:ascii="GHEA Grapalat" w:hAnsi="GHEA Grapalat"/>
          <w:color w:val="auto"/>
        </w:rPr>
        <w:t>з</w:t>
      </w:r>
      <w:proofErr w:type="spellEnd"/>
      <w:r w:rsidR="002E34B1" w:rsidRPr="00625185">
        <w:rPr>
          <w:rFonts w:ascii="GHEA Grapalat" w:hAnsi="GHEA Grapalat"/>
          <w:color w:val="auto"/>
        </w:rPr>
        <w:t>) информация, касающаяся здоровья животного.</w:t>
      </w:r>
    </w:p>
    <w:p w14:paraId="4F5FE7AD" w14:textId="77777777" w:rsidR="00980A3E" w:rsidRPr="00625185" w:rsidRDefault="002E34B1">
      <w:pPr>
        <w:pStyle w:val="BodyText"/>
        <w:numPr>
          <w:ilvl w:val="0"/>
          <w:numId w:val="8"/>
        </w:numPr>
        <w:tabs>
          <w:tab w:val="left" w:pos="382"/>
        </w:tabs>
        <w:ind w:firstLine="0"/>
        <w:rPr>
          <w:rFonts w:ascii="GHEA Grapalat" w:hAnsi="GHEA Grapalat"/>
          <w:color w:val="auto"/>
        </w:rPr>
      </w:pPr>
      <w:r w:rsidRPr="00625185">
        <w:rPr>
          <w:rFonts w:ascii="GHEA Grapalat" w:hAnsi="GHEA Grapalat"/>
          <w:color w:val="auto"/>
        </w:rPr>
        <w:t>В отношении зарегистрированных стойл/временных стойл:</w:t>
      </w:r>
    </w:p>
    <w:p w14:paraId="2D47B3DC" w14:textId="77777777" w:rsidR="00980A3E" w:rsidRPr="00625185" w:rsidRDefault="00625185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б.а</w:t>
      </w:r>
      <w:proofErr w:type="spellEnd"/>
      <w:r w:rsidR="002E34B1" w:rsidRPr="00625185">
        <w:rPr>
          <w:rFonts w:ascii="GHEA Grapalat" w:hAnsi="GHEA Grapalat"/>
          <w:color w:val="auto"/>
        </w:rPr>
        <w:t>) регистрационный номер стойла/временного стойла для животных;</w:t>
      </w:r>
    </w:p>
    <w:p w14:paraId="32CBDADC" w14:textId="77777777" w:rsidR="00980A3E" w:rsidRPr="00625185" w:rsidRDefault="00063007" w:rsidP="00625185">
      <w:pPr>
        <w:pStyle w:val="BodyText"/>
        <w:tabs>
          <w:tab w:val="left" w:pos="570"/>
        </w:tabs>
        <w:spacing w:line="269" w:lineRule="auto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Pr="00625185">
        <w:rPr>
          <w:rFonts w:ascii="GHEA Grapalat" w:hAnsi="GHEA Grapalat"/>
          <w:color w:val="auto"/>
        </w:rPr>
        <w:t>б.</w:t>
      </w:r>
      <w:r>
        <w:rPr>
          <w:rFonts w:ascii="GHEA Grapalat" w:hAnsi="GHEA Grapalat"/>
          <w:color w:val="auto"/>
        </w:rPr>
        <w:t>б</w:t>
      </w:r>
      <w:proofErr w:type="spellEnd"/>
      <w:r w:rsidRPr="00625185">
        <w:rPr>
          <w:rFonts w:ascii="GHEA Grapalat" w:hAnsi="GHEA Grapalat"/>
          <w:color w:val="auto"/>
        </w:rPr>
        <w:t xml:space="preserve">) </w:t>
      </w:r>
      <w:r w:rsidR="002E34B1" w:rsidRPr="00625185">
        <w:rPr>
          <w:rFonts w:ascii="GHEA Grapalat" w:hAnsi="GHEA Grapalat"/>
          <w:color w:val="auto"/>
        </w:rPr>
        <w:t>подробные данные о местонахождении стойло/временного стойло (адрес или координаты);</w:t>
      </w:r>
    </w:p>
    <w:p w14:paraId="5197FEE4" w14:textId="77777777" w:rsidR="00980A3E" w:rsidRPr="00625185" w:rsidRDefault="00063007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б.в</w:t>
      </w:r>
      <w:proofErr w:type="spellEnd"/>
      <w:r w:rsidR="002E34B1" w:rsidRPr="00625185">
        <w:rPr>
          <w:rFonts w:ascii="GHEA Grapalat" w:hAnsi="GHEA Grapalat"/>
          <w:color w:val="auto"/>
        </w:rPr>
        <w:t>) о типе стойло/временного стойло;</w:t>
      </w:r>
    </w:p>
    <w:p w14:paraId="4F1A49EB" w14:textId="77777777" w:rsidR="00980A3E" w:rsidRPr="00625185" w:rsidRDefault="00063007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б.г</w:t>
      </w:r>
      <w:proofErr w:type="spellEnd"/>
      <w:r w:rsidR="002E34B1" w:rsidRPr="00625185">
        <w:rPr>
          <w:rFonts w:ascii="GHEA Grapalat" w:hAnsi="GHEA Grapalat"/>
          <w:color w:val="auto"/>
        </w:rPr>
        <w:t>) об объеме (производительности) стойло/временного стойло;</w:t>
      </w:r>
    </w:p>
    <w:p w14:paraId="3E929516" w14:textId="77777777" w:rsidR="00980A3E" w:rsidRPr="00625185" w:rsidRDefault="00063007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б.д</w:t>
      </w:r>
      <w:proofErr w:type="spellEnd"/>
      <w:r w:rsidR="002E34B1" w:rsidRPr="00625185">
        <w:rPr>
          <w:rFonts w:ascii="GHEA Grapalat" w:hAnsi="GHEA Grapalat"/>
          <w:color w:val="auto"/>
        </w:rPr>
        <w:t>) имя и фамилия, личный номер, адрес регистрации/фактический адрес, дата рождения ответственного лица;</w:t>
      </w:r>
    </w:p>
    <w:p w14:paraId="186E493B" w14:textId="77777777" w:rsidR="00980A3E" w:rsidRPr="00625185" w:rsidRDefault="00063007">
      <w:pPr>
        <w:pStyle w:val="BodyText"/>
        <w:ind w:firstLine="0"/>
        <w:rPr>
          <w:rFonts w:ascii="GHEA Grapalat" w:hAnsi="GHEA Grapalat"/>
          <w:color w:val="auto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б.</w:t>
      </w:r>
      <w:r w:rsidR="00625185" w:rsidRPr="00625185">
        <w:rPr>
          <w:rFonts w:ascii="GHEA Grapalat" w:hAnsi="GHEA Grapalat"/>
          <w:color w:val="auto"/>
        </w:rPr>
        <w:t>е</w:t>
      </w:r>
      <w:proofErr w:type="spellEnd"/>
      <w:r w:rsidR="002E34B1" w:rsidRPr="00625185">
        <w:rPr>
          <w:rFonts w:ascii="GHEA Grapalat" w:hAnsi="GHEA Grapalat"/>
          <w:color w:val="auto"/>
        </w:rPr>
        <w:t>) имя и фамилия, личный номер, адрес регистрации/фактический адрес, дата рождения лица, осуществляющего уход за животными;</w:t>
      </w:r>
    </w:p>
    <w:p w14:paraId="59FC26E9" w14:textId="77777777" w:rsidR="00980A3E" w:rsidRPr="004A3236" w:rsidRDefault="00063007">
      <w:pPr>
        <w:pStyle w:val="BodyText"/>
        <w:ind w:firstLine="0"/>
        <w:rPr>
          <w:rFonts w:ascii="GHEA Grapalat" w:hAnsi="GHEA Grapalat"/>
        </w:rPr>
      </w:pPr>
      <w:r>
        <w:rPr>
          <w:rFonts w:ascii="GHEA Grapalat" w:hAnsi="GHEA Grapalat"/>
          <w:color w:val="auto"/>
        </w:rPr>
        <w:t xml:space="preserve">  </w:t>
      </w:r>
      <w:proofErr w:type="spellStart"/>
      <w:r w:rsidR="002E34B1" w:rsidRPr="00625185">
        <w:rPr>
          <w:rFonts w:ascii="GHEA Grapalat" w:hAnsi="GHEA Grapalat"/>
          <w:color w:val="auto"/>
        </w:rPr>
        <w:t>б.з</w:t>
      </w:r>
      <w:proofErr w:type="spellEnd"/>
      <w:r w:rsidR="002E34B1" w:rsidRPr="00625185">
        <w:rPr>
          <w:rFonts w:ascii="GHEA Grapalat" w:hAnsi="GHEA Grapalat"/>
          <w:color w:val="auto"/>
        </w:rPr>
        <w:t xml:space="preserve">) количество, виды и идентификационные номера животных, зарегистрированных в </w:t>
      </w:r>
      <w:r w:rsidR="002E34B1" w:rsidRPr="004A3236">
        <w:rPr>
          <w:rFonts w:ascii="GHEA Grapalat" w:hAnsi="GHEA Grapalat"/>
        </w:rPr>
        <w:t>стойле/временном стойле;</w:t>
      </w:r>
    </w:p>
    <w:p w14:paraId="396DA79D" w14:textId="77777777" w:rsidR="00980A3E" w:rsidRPr="004A3236" w:rsidRDefault="0075451D">
      <w:pPr>
        <w:pStyle w:val="BodyText"/>
        <w:spacing w:after="920"/>
        <w:ind w:firstLine="0"/>
        <w:rPr>
          <w:rFonts w:ascii="GHEA Grapalat" w:hAnsi="GHEA Grapalat"/>
        </w:rPr>
      </w:pPr>
      <w:r>
        <w:rPr>
          <w:rFonts w:ascii="GHEA Grapalat" w:hAnsi="GHEA Grapalat"/>
        </w:rPr>
        <w:t>в) о</w:t>
      </w:r>
      <w:r w:rsidR="002E34B1" w:rsidRPr="004A3236">
        <w:rPr>
          <w:rFonts w:ascii="GHEA Grapalat" w:hAnsi="GHEA Grapalat"/>
        </w:rPr>
        <w:t xml:space="preserve"> пользователях единой базы данных и их функциях.</w:t>
      </w:r>
    </w:p>
    <w:p w14:paraId="3EC40C40" w14:textId="77777777" w:rsidR="00980A3E" w:rsidRPr="004A3236" w:rsidRDefault="002E34B1">
      <w:pPr>
        <w:pStyle w:val="Heading20"/>
        <w:keepNext/>
        <w:keepLines/>
        <w:numPr>
          <w:ilvl w:val="1"/>
          <w:numId w:val="10"/>
        </w:numPr>
        <w:tabs>
          <w:tab w:val="left" w:pos="538"/>
        </w:tabs>
        <w:spacing w:line="269" w:lineRule="auto"/>
        <w:rPr>
          <w:rFonts w:ascii="GHEA Grapalat" w:hAnsi="GHEA Grapalat"/>
        </w:rPr>
      </w:pPr>
      <w:bookmarkStart w:id="10" w:name="bookmark20"/>
      <w:r w:rsidRPr="004A3236">
        <w:rPr>
          <w:rFonts w:ascii="GHEA Grapalat" w:hAnsi="GHEA Grapalat"/>
        </w:rPr>
        <w:t>Эпизоотическая ситуация:</w:t>
      </w:r>
      <w:bookmarkEnd w:id="10"/>
    </w:p>
    <w:p w14:paraId="0216C168" w14:textId="77777777" w:rsidR="00980A3E" w:rsidRPr="004A3236" w:rsidRDefault="002E34B1">
      <w:pPr>
        <w:pStyle w:val="BodyText"/>
        <w:spacing w:line="269" w:lineRule="auto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Лабораторно подтвержденных случаев ящура в Грузии не было зафиксировано с 2002 года. С целью контроля болезни ежегодно (весна-осе</w:t>
      </w:r>
      <w:r w:rsidR="0075451D">
        <w:rPr>
          <w:rFonts w:ascii="GHEA Grapalat" w:hAnsi="GHEA Grapalat"/>
        </w:rPr>
        <w:t>нь) проводятся профилактические вакцинации</w:t>
      </w:r>
      <w:r w:rsidRPr="004A3236">
        <w:rPr>
          <w:rFonts w:ascii="GHEA Grapalat" w:hAnsi="GHEA Grapalat"/>
        </w:rPr>
        <w:t xml:space="preserve"> КРС и МРС используя поливалентные </w:t>
      </w:r>
      <w:proofErr w:type="gramStart"/>
      <w:r w:rsidRPr="004A3236">
        <w:rPr>
          <w:rFonts w:ascii="GHEA Grapalat" w:hAnsi="GHEA Grapalat"/>
          <w:lang w:val="en-US"/>
        </w:rPr>
        <w:t>DIVA</w:t>
      </w:r>
      <w:r w:rsidRPr="004A3236">
        <w:rPr>
          <w:rFonts w:ascii="GHEA Grapalat" w:hAnsi="GHEA Grapalat"/>
        </w:rPr>
        <w:t xml:space="preserve">  вакцины</w:t>
      </w:r>
      <w:proofErr w:type="gramEnd"/>
      <w:r w:rsidRPr="004A3236">
        <w:rPr>
          <w:rFonts w:ascii="GHEA Grapalat" w:hAnsi="GHEA Grapalat"/>
        </w:rPr>
        <w:t xml:space="preserve"> А, О, </w:t>
      </w:r>
      <w:r w:rsidRPr="004A3236">
        <w:rPr>
          <w:rFonts w:ascii="GHEA Grapalat" w:hAnsi="GHEA Grapalat"/>
          <w:lang w:val="en-US"/>
        </w:rPr>
        <w:t>Asia</w:t>
      </w:r>
      <w:r w:rsidRPr="004A3236">
        <w:rPr>
          <w:rFonts w:ascii="GHEA Grapalat" w:hAnsi="GHEA Grapalat"/>
        </w:rPr>
        <w:t>1 (минимум 6</w:t>
      </w:r>
      <w:r w:rsidRPr="004A3236">
        <w:rPr>
          <w:rFonts w:ascii="GHEA Grapalat" w:hAnsi="GHEA Grapalat"/>
          <w:lang w:val="en-US"/>
        </w:rPr>
        <w:t>PD</w:t>
      </w:r>
      <w:r w:rsidRPr="004A3236">
        <w:rPr>
          <w:rFonts w:ascii="GHEA Grapalat" w:hAnsi="GHEA Grapalat"/>
        </w:rPr>
        <w:t xml:space="preserve">50 на каждый серотип), рекомендованные </w:t>
      </w:r>
      <w:r w:rsidRPr="004A3236">
        <w:rPr>
          <w:rFonts w:ascii="GHEA Grapalat" w:hAnsi="GHEA Grapalat"/>
          <w:lang w:val="en-US"/>
        </w:rPr>
        <w:t>EUFMD</w:t>
      </w:r>
      <w:r w:rsidRPr="004A3236">
        <w:rPr>
          <w:rFonts w:ascii="GHEA Grapalat" w:hAnsi="GHEA Grapalat"/>
        </w:rPr>
        <w:t xml:space="preserve">. С 2023 года Грузия применяет вакцину европейского производства, содержащую серотипы А, О, </w:t>
      </w:r>
      <w:r w:rsidRPr="004A3236">
        <w:rPr>
          <w:rFonts w:ascii="GHEA Grapalat" w:hAnsi="GHEA Grapalat"/>
          <w:lang w:val="en-US"/>
        </w:rPr>
        <w:t>Asia</w:t>
      </w:r>
      <w:r w:rsidRPr="004A3236">
        <w:rPr>
          <w:rFonts w:ascii="GHEA Grapalat" w:hAnsi="GHEA Grapalat"/>
        </w:rPr>
        <w:t xml:space="preserve">1, </w:t>
      </w:r>
      <w:r w:rsidRPr="004A3236">
        <w:rPr>
          <w:rFonts w:ascii="GHEA Grapalat" w:hAnsi="GHEA Grapalat"/>
          <w:lang w:val="en-US"/>
        </w:rPr>
        <w:t>SAT</w:t>
      </w:r>
      <w:r w:rsidRPr="004A3236">
        <w:rPr>
          <w:rFonts w:ascii="GHEA Grapalat" w:hAnsi="GHEA Grapalat"/>
        </w:rPr>
        <w:t xml:space="preserve"> 2. 23 июля 2013 года Грузия стала членом </w:t>
      </w:r>
      <w:r w:rsidRPr="004A3236">
        <w:rPr>
          <w:rFonts w:ascii="GHEA Grapalat" w:hAnsi="GHEA Grapalat"/>
          <w:lang w:val="en-US"/>
        </w:rPr>
        <w:t>EUFMD</w:t>
      </w:r>
      <w:r w:rsidR="0075451D">
        <w:rPr>
          <w:rFonts w:ascii="GHEA Grapalat" w:hAnsi="GHEA Grapalat"/>
        </w:rPr>
        <w:t xml:space="preserve"> и исполняет взятые </w:t>
      </w:r>
      <w:proofErr w:type="spellStart"/>
      <w:r w:rsidR="0075451D">
        <w:rPr>
          <w:rFonts w:ascii="GHEA Grapalat" w:hAnsi="GHEA Grapalat"/>
        </w:rPr>
        <w:t>обязателства</w:t>
      </w:r>
      <w:proofErr w:type="spellEnd"/>
      <w:r w:rsidRPr="004A3236">
        <w:rPr>
          <w:rFonts w:ascii="GHEA Grapalat" w:hAnsi="GHEA Grapalat"/>
        </w:rPr>
        <w:t>.</w:t>
      </w:r>
    </w:p>
    <w:p w14:paraId="3E065134" w14:textId="77777777" w:rsidR="00980A3E" w:rsidRPr="004A3236" w:rsidRDefault="002E34B1">
      <w:pPr>
        <w:pStyle w:val="BodyText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Ежегодно по дизайну, созданному по рекомендации </w:t>
      </w:r>
      <w:r w:rsidRPr="004A3236">
        <w:rPr>
          <w:rFonts w:ascii="GHEA Grapalat" w:hAnsi="GHEA Grapalat"/>
          <w:lang w:val="en-US"/>
        </w:rPr>
        <w:t>EUFMD</w:t>
      </w:r>
      <w:r w:rsidRPr="004A3236">
        <w:rPr>
          <w:rFonts w:ascii="GHEA Grapalat" w:hAnsi="GHEA Grapalat"/>
        </w:rPr>
        <w:t xml:space="preserve">, проводится </w:t>
      </w:r>
      <w:r w:rsidR="00DC69CA" w:rsidRPr="004A3236">
        <w:rPr>
          <w:rFonts w:ascii="GHEA Grapalat" w:hAnsi="GHEA Grapalat"/>
        </w:rPr>
        <w:t>серо мониторинг</w:t>
      </w:r>
      <w:r w:rsidRPr="004A3236">
        <w:rPr>
          <w:rFonts w:ascii="GHEA Grapalat" w:hAnsi="GHEA Grapalat"/>
        </w:rPr>
        <w:t xml:space="preserve"> </w:t>
      </w:r>
      <w:r w:rsidRPr="004A3236">
        <w:rPr>
          <w:rFonts w:ascii="GHEA Grapalat" w:hAnsi="GHEA Grapalat"/>
        </w:rPr>
        <w:lastRenderedPageBreak/>
        <w:t>на неструктурные (</w:t>
      </w:r>
      <w:r w:rsidRPr="004A3236">
        <w:rPr>
          <w:rFonts w:ascii="GHEA Grapalat" w:hAnsi="GHEA Grapalat"/>
          <w:lang w:val="en-US"/>
        </w:rPr>
        <w:t>NSP</w:t>
      </w:r>
      <w:r w:rsidRPr="004A3236">
        <w:rPr>
          <w:rFonts w:ascii="GHEA Grapalat" w:hAnsi="GHEA Grapalat"/>
        </w:rPr>
        <w:t>) и структурные (</w:t>
      </w:r>
      <w:r w:rsidRPr="004A3236">
        <w:rPr>
          <w:rFonts w:ascii="GHEA Grapalat" w:hAnsi="GHEA Grapalat"/>
          <w:lang w:val="en-US"/>
        </w:rPr>
        <w:t>SP</w:t>
      </w:r>
      <w:r w:rsidRPr="004A3236">
        <w:rPr>
          <w:rFonts w:ascii="GHEA Grapalat" w:hAnsi="GHEA Grapalat"/>
        </w:rPr>
        <w:t>) белки.</w:t>
      </w:r>
    </w:p>
    <w:p w14:paraId="136607FF" w14:textId="77777777" w:rsidR="00980A3E" w:rsidRPr="004A3236" w:rsidRDefault="002E34B1">
      <w:pPr>
        <w:pStyle w:val="BodyText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Грузия в настоящее время находится на третьем этапе Дорожной карты по контролю ящура </w:t>
      </w:r>
      <w:r w:rsidRPr="004A3236">
        <w:rPr>
          <w:rFonts w:ascii="GHEA Grapalat" w:hAnsi="GHEA Grapalat"/>
          <w:lang w:val="en-US"/>
        </w:rPr>
        <w:t>EUFMD</w:t>
      </w:r>
      <w:r w:rsidRPr="004A3236">
        <w:rPr>
          <w:rFonts w:ascii="GHEA Grapalat" w:hAnsi="GHEA Grapalat"/>
        </w:rPr>
        <w:t xml:space="preserve"> (</w:t>
      </w:r>
      <w:r w:rsidRPr="004A3236">
        <w:rPr>
          <w:rFonts w:ascii="GHEA Grapalat" w:hAnsi="GHEA Grapalat"/>
          <w:lang w:val="en-US"/>
        </w:rPr>
        <w:t>PCP</w:t>
      </w:r>
      <w:r w:rsidRPr="004A3236">
        <w:rPr>
          <w:rFonts w:ascii="GHEA Grapalat" w:hAnsi="GHEA Grapalat"/>
        </w:rPr>
        <w:t xml:space="preserve"> </w:t>
      </w:r>
      <w:r w:rsidRPr="004A3236">
        <w:rPr>
          <w:rFonts w:ascii="GHEA Grapalat" w:hAnsi="GHEA Grapalat"/>
          <w:lang w:val="en-US"/>
        </w:rPr>
        <w:t>stage</w:t>
      </w:r>
      <w:r w:rsidRPr="004A3236">
        <w:rPr>
          <w:rFonts w:ascii="GHEA Grapalat" w:hAnsi="GHEA Grapalat"/>
        </w:rPr>
        <w:t xml:space="preserve"> 3). По рекомендациям экспертов </w:t>
      </w:r>
      <w:r w:rsidRPr="004A3236">
        <w:rPr>
          <w:rFonts w:ascii="GHEA Grapalat" w:hAnsi="GHEA Grapalat"/>
          <w:lang w:val="en-US"/>
        </w:rPr>
        <w:t>EUFMD</w:t>
      </w:r>
      <w:r w:rsidRPr="004A3236">
        <w:rPr>
          <w:rFonts w:ascii="GHEA Grapalat" w:hAnsi="GHEA Grapalat"/>
        </w:rPr>
        <w:t xml:space="preserve"> был разработан государственный стратегический план - Официальная Программа Контроля (</w:t>
      </w:r>
      <w:r w:rsidRPr="004A3236">
        <w:rPr>
          <w:rFonts w:ascii="GHEA Grapalat" w:hAnsi="GHEA Grapalat"/>
          <w:lang w:val="en-US"/>
        </w:rPr>
        <w:t>Official</w:t>
      </w:r>
      <w:r w:rsidRPr="004A3236">
        <w:rPr>
          <w:rFonts w:ascii="GHEA Grapalat" w:hAnsi="GHEA Grapalat"/>
        </w:rPr>
        <w:t xml:space="preserve"> </w:t>
      </w:r>
      <w:r w:rsidRPr="004A3236">
        <w:rPr>
          <w:rFonts w:ascii="GHEA Grapalat" w:hAnsi="GHEA Grapalat"/>
          <w:lang w:val="en-US"/>
        </w:rPr>
        <w:t>Control</w:t>
      </w:r>
      <w:r w:rsidRPr="004A3236">
        <w:rPr>
          <w:rFonts w:ascii="GHEA Grapalat" w:hAnsi="GHEA Grapalat"/>
        </w:rPr>
        <w:t xml:space="preserve"> </w:t>
      </w:r>
      <w:r w:rsidRPr="004A3236">
        <w:rPr>
          <w:rFonts w:ascii="GHEA Grapalat" w:hAnsi="GHEA Grapalat"/>
          <w:lang w:val="en-US"/>
        </w:rPr>
        <w:t>Program</w:t>
      </w:r>
      <w:r w:rsidRPr="004A3236">
        <w:rPr>
          <w:rFonts w:ascii="GHEA Grapalat" w:hAnsi="GHEA Grapalat"/>
        </w:rPr>
        <w:t>-</w:t>
      </w:r>
      <w:r w:rsidRPr="004A3236">
        <w:rPr>
          <w:rFonts w:ascii="GHEA Grapalat" w:hAnsi="GHEA Grapalat"/>
          <w:lang w:val="en-US"/>
        </w:rPr>
        <w:t>OCP</w:t>
      </w:r>
      <w:r w:rsidRPr="004A3236">
        <w:rPr>
          <w:rFonts w:ascii="GHEA Grapalat" w:hAnsi="GHEA Grapalat"/>
        </w:rPr>
        <w:t>), по которому проводятся соответствующие мероприятия.</w:t>
      </w:r>
    </w:p>
    <w:p w14:paraId="4C4D6C6C" w14:textId="77777777" w:rsidR="00980A3E" w:rsidRPr="004A3236" w:rsidRDefault="0075451D">
      <w:pPr>
        <w:pStyle w:val="BodyText"/>
        <w:spacing w:line="269" w:lineRule="auto"/>
        <w:ind w:firstLine="74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На территории Грузии фиксируются единичные случаи</w:t>
      </w:r>
      <w:r w:rsidR="002E34B1" w:rsidRPr="004A3236">
        <w:rPr>
          <w:rFonts w:ascii="GHEA Grapalat" w:hAnsi="GHEA Grapalat"/>
        </w:rPr>
        <w:t xml:space="preserve"> сибирской язвы, бешенства и бруцеллеза. Эпидемиологические мероприятия, направленные против этих заболеваний, проводятся согласно государственной программе, в частности:</w:t>
      </w:r>
    </w:p>
    <w:p w14:paraId="51453A35" w14:textId="77777777" w:rsidR="00980A3E" w:rsidRPr="004A3236" w:rsidRDefault="002E34B1">
      <w:pPr>
        <w:pStyle w:val="BodyText"/>
        <w:numPr>
          <w:ilvl w:val="0"/>
          <w:numId w:val="11"/>
        </w:numPr>
        <w:tabs>
          <w:tab w:val="left" w:pos="1416"/>
        </w:tabs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 связи с существованием эндемичных очагов сибирской язвы с учетом рисков, ежегодно проводится профилактическая вакцинация крупного, мелкого скота и однокопытных животных и ревакцинация молодняка.</w:t>
      </w:r>
    </w:p>
    <w:p w14:paraId="67D6EE53" w14:textId="77777777" w:rsidR="00980A3E" w:rsidRPr="004A3236" w:rsidRDefault="00625185" w:rsidP="00625185">
      <w:pPr>
        <w:pStyle w:val="BodyText"/>
        <w:tabs>
          <w:tab w:val="left" w:pos="2156"/>
        </w:tabs>
        <w:ind w:left="740" w:firstLine="0"/>
        <w:rPr>
          <w:rFonts w:ascii="GHEA Grapalat" w:hAnsi="GHEA Grapalat"/>
        </w:rPr>
      </w:pPr>
      <w:r>
        <w:rPr>
          <w:rFonts w:ascii="GHEA Grapalat" w:hAnsi="GHEA Grapalat"/>
        </w:rPr>
        <w:t xml:space="preserve">.          </w:t>
      </w:r>
      <w:r w:rsidR="002E34B1" w:rsidRPr="004A3236">
        <w:rPr>
          <w:rFonts w:ascii="GHEA Grapalat" w:hAnsi="GHEA Grapalat"/>
        </w:rPr>
        <w:t>массовая вакцинация собак и кошек против бешенства.</w:t>
      </w:r>
    </w:p>
    <w:p w14:paraId="3B81D5A5" w14:textId="77777777" w:rsidR="00980A3E" w:rsidRPr="004A3236" w:rsidRDefault="001658C2">
      <w:pPr>
        <w:pStyle w:val="BodyText"/>
        <w:numPr>
          <w:ilvl w:val="0"/>
          <w:numId w:val="11"/>
        </w:numPr>
        <w:tabs>
          <w:tab w:val="left" w:pos="1416"/>
        </w:tabs>
        <w:ind w:firstLine="74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р</w:t>
      </w:r>
      <w:r w:rsidR="002E34B1" w:rsidRPr="004A3236">
        <w:rPr>
          <w:rFonts w:ascii="GHEA Grapalat" w:hAnsi="GHEA Grapalat"/>
        </w:rPr>
        <w:t xml:space="preserve">азработана и проводится долгосрочная программа по контролю бруцеллеза, согласно которой по всей стране проводится противобруцеллезная вакцинация. При вакцинации </w:t>
      </w:r>
      <w:r w:rsidR="00625185">
        <w:rPr>
          <w:rFonts w:ascii="GHEA Grapalat" w:hAnsi="GHEA Grapalat"/>
        </w:rPr>
        <w:t>ж</w:t>
      </w:r>
      <w:r w:rsidR="002E34B1" w:rsidRPr="004A3236">
        <w:rPr>
          <w:rFonts w:ascii="GHEA Grapalat" w:hAnsi="GHEA Grapalat"/>
        </w:rPr>
        <w:t xml:space="preserve">ивотных используются вакцины европейского производства: для вакцинации КРС </w:t>
      </w:r>
      <w:r w:rsidR="00E10A47" w:rsidRPr="004A3236">
        <w:rPr>
          <w:rFonts w:ascii="GHEA Grapalat" w:hAnsi="GHEA Grapalat"/>
          <w:lang w:val="en-US"/>
        </w:rPr>
        <w:t>RB</w:t>
      </w:r>
      <w:r w:rsidR="00E10A47" w:rsidRPr="004A3236">
        <w:rPr>
          <w:rFonts w:ascii="GHEA Grapalat" w:hAnsi="GHEA Grapalat"/>
        </w:rPr>
        <w:t>51</w:t>
      </w:r>
      <w:r w:rsidR="002E34B1" w:rsidRPr="004A3236">
        <w:rPr>
          <w:rFonts w:ascii="GHEA Grapalat" w:hAnsi="GHEA Grapalat"/>
        </w:rPr>
        <w:t xml:space="preserve"> и для вакцинации </w:t>
      </w:r>
      <w:r w:rsidR="00E10A47" w:rsidRPr="004A3236">
        <w:rPr>
          <w:rFonts w:ascii="GHEA Grapalat" w:hAnsi="GHEA Grapalat"/>
          <w:lang w:val="en-US"/>
        </w:rPr>
        <w:t>MPC</w:t>
      </w:r>
      <w:r w:rsidR="00E10A47" w:rsidRPr="004A3236">
        <w:rPr>
          <w:rFonts w:ascii="GHEA Grapalat" w:hAnsi="GHEA Grapalat"/>
        </w:rPr>
        <w:t>-</w:t>
      </w:r>
      <w:r w:rsidR="00E10A47" w:rsidRPr="004A3236">
        <w:rPr>
          <w:rFonts w:ascii="GHEA Grapalat" w:hAnsi="GHEA Grapalat"/>
          <w:lang w:val="en-US"/>
        </w:rPr>
        <w:t>REV</w:t>
      </w:r>
      <w:r w:rsidR="00E10A47" w:rsidRPr="004A3236">
        <w:rPr>
          <w:rFonts w:ascii="GHEA Grapalat" w:hAnsi="GHEA Grapalat"/>
        </w:rPr>
        <w:t>1</w:t>
      </w:r>
      <w:r w:rsidR="002E34B1" w:rsidRPr="004A3236">
        <w:rPr>
          <w:rFonts w:ascii="GHEA Grapalat" w:hAnsi="GHEA Grapalat"/>
        </w:rPr>
        <w:t>.</w:t>
      </w:r>
    </w:p>
    <w:p w14:paraId="7EEDFF91" w14:textId="77777777" w:rsidR="00980A3E" w:rsidRPr="004A3236" w:rsidRDefault="001658C2">
      <w:pPr>
        <w:pStyle w:val="BodyText"/>
        <w:numPr>
          <w:ilvl w:val="0"/>
          <w:numId w:val="11"/>
        </w:numPr>
        <w:tabs>
          <w:tab w:val="left" w:pos="1416"/>
        </w:tabs>
        <w:spacing w:after="560"/>
        <w:ind w:firstLine="740"/>
        <w:jc w:val="both"/>
        <w:rPr>
          <w:rFonts w:ascii="GHEA Grapalat" w:hAnsi="GHEA Grapalat"/>
        </w:rPr>
      </w:pPr>
      <w:r>
        <w:rPr>
          <w:rFonts w:ascii="GHEA Grapalat" w:hAnsi="GHEA Grapalat"/>
        </w:rPr>
        <w:t>н</w:t>
      </w:r>
      <w:r w:rsidR="002E34B1" w:rsidRPr="004A3236">
        <w:rPr>
          <w:rFonts w:ascii="GHEA Grapalat" w:hAnsi="GHEA Grapalat"/>
        </w:rPr>
        <w:t xml:space="preserve">а </w:t>
      </w:r>
      <w:r w:rsidR="00DC69CA" w:rsidRPr="004A3236">
        <w:rPr>
          <w:rFonts w:ascii="GHEA Grapalat" w:hAnsi="GHEA Grapalat"/>
        </w:rPr>
        <w:t>высоко патогенный</w:t>
      </w:r>
      <w:r w:rsidR="002E34B1" w:rsidRPr="004A3236">
        <w:rPr>
          <w:rFonts w:ascii="GHEA Grapalat" w:hAnsi="GHEA Grapalat"/>
        </w:rPr>
        <w:t xml:space="preserve"> грипп птиц при поддержке донорских организаци</w:t>
      </w:r>
      <w:r w:rsidR="00077A71">
        <w:rPr>
          <w:rFonts w:ascii="GHEA Grapalat" w:hAnsi="GHEA Grapalat"/>
        </w:rPr>
        <w:t>й</w:t>
      </w:r>
      <w:r w:rsidR="002E34B1" w:rsidRPr="004A3236">
        <w:rPr>
          <w:rFonts w:ascii="GHEA Grapalat" w:hAnsi="GHEA Grapalat"/>
        </w:rPr>
        <w:t xml:space="preserve"> проводится активный надзор среди диких и пассивный надзор среди домашних птиц. На основаниях полученных данных можно заключить, что </w:t>
      </w:r>
      <w:r>
        <w:rPr>
          <w:rFonts w:ascii="GHEA Grapalat" w:hAnsi="GHEA Grapalat"/>
        </w:rPr>
        <w:t>заболевание</w:t>
      </w:r>
      <w:r w:rsidR="002E34B1" w:rsidRPr="004A3236">
        <w:rPr>
          <w:rFonts w:ascii="GHEA Grapalat" w:hAnsi="GHEA Grapalat"/>
        </w:rPr>
        <w:t xml:space="preserve"> </w:t>
      </w:r>
      <w:r>
        <w:rPr>
          <w:rFonts w:ascii="GHEA Grapalat" w:hAnsi="GHEA Grapalat"/>
        </w:rPr>
        <w:t>не выявление</w:t>
      </w:r>
      <w:r w:rsidR="002E34B1" w:rsidRPr="004A3236">
        <w:rPr>
          <w:rFonts w:ascii="GHEA Grapalat" w:hAnsi="GHEA Grapalat"/>
        </w:rPr>
        <w:t>.</w:t>
      </w:r>
    </w:p>
    <w:p w14:paraId="0B725BB5" w14:textId="77777777" w:rsidR="00980A3E" w:rsidRPr="004A3236" w:rsidRDefault="002E34B1">
      <w:pPr>
        <w:pStyle w:val="Heading20"/>
        <w:keepNext/>
        <w:keepLines/>
        <w:numPr>
          <w:ilvl w:val="1"/>
          <w:numId w:val="10"/>
        </w:numPr>
        <w:tabs>
          <w:tab w:val="left" w:pos="541"/>
        </w:tabs>
        <w:rPr>
          <w:rFonts w:ascii="GHEA Grapalat" w:hAnsi="GHEA Grapalat"/>
        </w:rPr>
      </w:pPr>
      <w:bookmarkStart w:id="11" w:name="bookmark22"/>
      <w:r w:rsidRPr="004A3236">
        <w:rPr>
          <w:rFonts w:ascii="GHEA Grapalat" w:hAnsi="GHEA Grapalat"/>
        </w:rPr>
        <w:t>Национальные программы по борьбе с болезнями животных.</w:t>
      </w:r>
      <w:bookmarkEnd w:id="11"/>
    </w:p>
    <w:p w14:paraId="3D34F650" w14:textId="77777777" w:rsidR="00980A3E" w:rsidRPr="004A3236" w:rsidRDefault="002E34B1">
      <w:pPr>
        <w:pStyle w:val="BodyText"/>
        <w:spacing w:after="0" w:line="353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Ежегодно разрабатывается программа государственного ветеринарного контроля, целью которой является:</w:t>
      </w:r>
    </w:p>
    <w:p w14:paraId="33DA2072" w14:textId="77777777" w:rsidR="00980A3E" w:rsidRPr="004A3236" w:rsidRDefault="002E34B1">
      <w:pPr>
        <w:pStyle w:val="BodyText"/>
        <w:numPr>
          <w:ilvl w:val="0"/>
          <w:numId w:val="12"/>
        </w:numPr>
        <w:tabs>
          <w:tab w:val="left" w:pos="1203"/>
        </w:tabs>
        <w:spacing w:after="0" w:line="353" w:lineRule="auto"/>
        <w:ind w:firstLine="840"/>
        <w:rPr>
          <w:rFonts w:ascii="GHEA Grapalat" w:hAnsi="GHEA Grapalat"/>
        </w:rPr>
      </w:pPr>
      <w:r w:rsidRPr="004A3236">
        <w:rPr>
          <w:rFonts w:ascii="GHEA Grapalat" w:hAnsi="GHEA Grapalat"/>
        </w:rPr>
        <w:t>достижение/сохранение здоровья животных (ветеринарное благополучие);</w:t>
      </w:r>
    </w:p>
    <w:p w14:paraId="521B96E5" w14:textId="77777777" w:rsidR="00980A3E" w:rsidRPr="004A3236" w:rsidRDefault="002E34B1">
      <w:pPr>
        <w:pStyle w:val="BodyText"/>
        <w:numPr>
          <w:ilvl w:val="0"/>
          <w:numId w:val="12"/>
        </w:numPr>
        <w:tabs>
          <w:tab w:val="left" w:pos="1218"/>
        </w:tabs>
        <w:spacing w:after="0" w:line="353" w:lineRule="auto"/>
        <w:ind w:firstLine="840"/>
        <w:rPr>
          <w:rFonts w:ascii="GHEA Grapalat" w:hAnsi="GHEA Grapalat"/>
        </w:rPr>
      </w:pPr>
      <w:r w:rsidRPr="004A3236">
        <w:rPr>
          <w:rFonts w:ascii="GHEA Grapalat" w:hAnsi="GHEA Grapalat"/>
        </w:rPr>
        <w:t>защита человека от зоонозных болезней;</w:t>
      </w:r>
    </w:p>
    <w:p w14:paraId="0778B519" w14:textId="77777777" w:rsidR="00980A3E" w:rsidRPr="004A3236" w:rsidRDefault="002E34B1">
      <w:pPr>
        <w:pStyle w:val="BodyText"/>
        <w:numPr>
          <w:ilvl w:val="0"/>
          <w:numId w:val="12"/>
        </w:numPr>
        <w:tabs>
          <w:tab w:val="left" w:pos="1208"/>
        </w:tabs>
        <w:spacing w:after="0" w:line="353" w:lineRule="auto"/>
        <w:ind w:firstLine="840"/>
        <w:rPr>
          <w:rFonts w:ascii="GHEA Grapalat" w:hAnsi="GHEA Grapalat"/>
        </w:rPr>
      </w:pPr>
      <w:r w:rsidRPr="004A3236">
        <w:rPr>
          <w:rFonts w:ascii="GHEA Grapalat" w:hAnsi="GHEA Grapalat"/>
        </w:rPr>
        <w:t>защита прав потребителей;</w:t>
      </w:r>
    </w:p>
    <w:p w14:paraId="3CC834C2" w14:textId="77777777" w:rsidR="00980A3E" w:rsidRPr="004A3236" w:rsidRDefault="002E34B1">
      <w:pPr>
        <w:pStyle w:val="BodyText"/>
        <w:numPr>
          <w:ilvl w:val="0"/>
          <w:numId w:val="12"/>
        </w:numPr>
        <w:tabs>
          <w:tab w:val="left" w:pos="1170"/>
        </w:tabs>
        <w:spacing w:after="0" w:line="353" w:lineRule="auto"/>
        <w:ind w:firstLine="8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изучение ситуации, выявление нарушений и их устранение при обороте на рынке Грузии ветеринарно-</w:t>
      </w:r>
      <w:r w:rsidR="00DC69CA" w:rsidRPr="004A3236">
        <w:rPr>
          <w:rFonts w:ascii="GHEA Grapalat" w:hAnsi="GHEA Grapalat"/>
        </w:rPr>
        <w:t>фармацевтических</w:t>
      </w:r>
      <w:r w:rsidRPr="004A3236">
        <w:rPr>
          <w:rFonts w:ascii="GHEA Grapalat" w:hAnsi="GHEA Grapalat"/>
        </w:rPr>
        <w:t xml:space="preserve"> препаратов (при производстве, хранении, реализации и использовании);</w:t>
      </w:r>
    </w:p>
    <w:p w14:paraId="679CC48D" w14:textId="77777777" w:rsidR="00980A3E" w:rsidRPr="004A3236" w:rsidRDefault="002E34B1">
      <w:pPr>
        <w:pStyle w:val="BodyText"/>
        <w:numPr>
          <w:ilvl w:val="0"/>
          <w:numId w:val="12"/>
        </w:numPr>
        <w:tabs>
          <w:tab w:val="left" w:pos="1198"/>
        </w:tabs>
        <w:spacing w:after="0" w:line="353" w:lineRule="auto"/>
        <w:ind w:firstLine="8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изучение </w:t>
      </w:r>
      <w:r w:rsidR="00DC69CA" w:rsidRPr="004A3236">
        <w:rPr>
          <w:rFonts w:ascii="GHEA Grapalat" w:hAnsi="GHEA Grapalat"/>
        </w:rPr>
        <w:t>существующей</w:t>
      </w:r>
      <w:r w:rsidRPr="004A3236">
        <w:rPr>
          <w:rFonts w:ascii="GHEA Grapalat" w:hAnsi="GHEA Grapalat"/>
        </w:rPr>
        <w:t xml:space="preserve"> ситуации касающейся идентификации- регистрации животных, а также улучшение прослеживаемости животных;</w:t>
      </w:r>
    </w:p>
    <w:p w14:paraId="042D3968" w14:textId="77777777" w:rsidR="00980A3E" w:rsidRPr="004A3236" w:rsidRDefault="002E34B1">
      <w:pPr>
        <w:pStyle w:val="BodyText"/>
        <w:numPr>
          <w:ilvl w:val="0"/>
          <w:numId w:val="12"/>
        </w:numPr>
        <w:tabs>
          <w:tab w:val="left" w:pos="1208"/>
        </w:tabs>
        <w:spacing w:after="0" w:line="353" w:lineRule="auto"/>
        <w:ind w:firstLine="8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обеспечение потребителя безопасным продовольствием.</w:t>
      </w:r>
    </w:p>
    <w:p w14:paraId="55FFF8A3" w14:textId="77777777" w:rsidR="00980A3E" w:rsidRPr="004A3236" w:rsidRDefault="002E34B1">
      <w:pPr>
        <w:pStyle w:val="BodyText"/>
        <w:spacing w:line="353" w:lineRule="auto"/>
        <w:ind w:firstLine="8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Многолетние стратегии превентивных и ликвидационных мероприятий расписаны для болезней, которые финансируются государственными программами.</w:t>
      </w:r>
    </w:p>
    <w:p w14:paraId="57F26559" w14:textId="77777777" w:rsidR="00980A3E" w:rsidRPr="004A3236" w:rsidRDefault="002E34B1">
      <w:pPr>
        <w:pStyle w:val="BodyText"/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lastRenderedPageBreak/>
        <w:t xml:space="preserve">При проведении мероприятий, которые учитываются государственными программами уменьшается: смертность животных, </w:t>
      </w:r>
      <w:r w:rsidR="00DC69CA" w:rsidRPr="004A3236">
        <w:rPr>
          <w:rFonts w:ascii="GHEA Grapalat" w:hAnsi="GHEA Grapalat"/>
        </w:rPr>
        <w:t>распр</w:t>
      </w:r>
      <w:r w:rsidR="00DC69CA">
        <w:rPr>
          <w:rFonts w:ascii="GHEA Grapalat" w:hAnsi="GHEA Grapalat"/>
        </w:rPr>
        <w:t>ост</w:t>
      </w:r>
      <w:r w:rsidR="00DC69CA" w:rsidRPr="004A3236">
        <w:rPr>
          <w:rFonts w:ascii="GHEA Grapalat" w:hAnsi="GHEA Grapalat"/>
        </w:rPr>
        <w:t>ранение</w:t>
      </w:r>
      <w:r w:rsidRPr="004A3236">
        <w:rPr>
          <w:rFonts w:ascii="GHEA Grapalat" w:hAnsi="GHEA Grapalat"/>
        </w:rPr>
        <w:t xml:space="preserve"> болезней среди животных и людей, экономический ущерб.</w:t>
      </w:r>
    </w:p>
    <w:p w14:paraId="0926E2E6" w14:textId="77777777" w:rsidR="00980A3E" w:rsidRPr="004A3236" w:rsidRDefault="002E34B1">
      <w:pPr>
        <w:pStyle w:val="BodyText"/>
        <w:numPr>
          <w:ilvl w:val="1"/>
          <w:numId w:val="10"/>
        </w:numPr>
        <w:tabs>
          <w:tab w:val="left" w:pos="541"/>
        </w:tabs>
        <w:spacing w:after="72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Фермы по выращиванию животных.</w:t>
      </w:r>
    </w:p>
    <w:p w14:paraId="33DB43AF" w14:textId="77777777" w:rsidR="00980A3E" w:rsidRPr="004A3236" w:rsidRDefault="002E34B1">
      <w:pPr>
        <w:pStyle w:val="Heading20"/>
        <w:keepNext/>
        <w:keepLines/>
        <w:numPr>
          <w:ilvl w:val="2"/>
          <w:numId w:val="10"/>
        </w:numPr>
        <w:tabs>
          <w:tab w:val="left" w:pos="718"/>
        </w:tabs>
        <w:jc w:val="both"/>
        <w:rPr>
          <w:rFonts w:ascii="GHEA Grapalat" w:hAnsi="GHEA Grapalat"/>
        </w:rPr>
      </w:pPr>
      <w:bookmarkStart w:id="12" w:name="bookmark24"/>
      <w:r w:rsidRPr="004A3236">
        <w:rPr>
          <w:rFonts w:ascii="GHEA Grapalat" w:hAnsi="GHEA Grapalat"/>
        </w:rPr>
        <w:t>Статистические данные о количестве предприятий (ферм).</w:t>
      </w:r>
      <w:bookmarkEnd w:id="12"/>
    </w:p>
    <w:p w14:paraId="7DC057E7" w14:textId="77777777" w:rsidR="00980A3E" w:rsidRPr="004A3236" w:rsidRDefault="002E34B1">
      <w:pPr>
        <w:pStyle w:val="BodyText"/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 регистре экономической деятельности зарегистрировано 70 действующих фермерских хозяйств молочного направления (по данным </w:t>
      </w:r>
      <w:proofErr w:type="spellStart"/>
      <w:r w:rsidR="003B4140" w:rsidRPr="004A3236">
        <w:rPr>
          <w:rFonts w:ascii="GHEA Grapalat" w:hAnsi="GHEA Grapalat"/>
          <w:lang w:val="en-US"/>
        </w:rPr>
        <w:t>Sakstat</w:t>
      </w:r>
      <w:proofErr w:type="spellEnd"/>
      <w:r w:rsidRPr="004A3236">
        <w:rPr>
          <w:rFonts w:ascii="GHEA Grapalat" w:hAnsi="GHEA Grapalat"/>
        </w:rPr>
        <w:t>).</w:t>
      </w:r>
    </w:p>
    <w:p w14:paraId="56F9361F" w14:textId="77777777" w:rsidR="00980A3E" w:rsidRPr="004A3236" w:rsidRDefault="002E34B1">
      <w:pPr>
        <w:pStyle w:val="BodyText"/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 реестре экономической деятельности зарегистрировано 90 действующих животноводческих ферм мясного направления (по данным </w:t>
      </w:r>
      <w:proofErr w:type="spellStart"/>
      <w:r w:rsidR="00B6058E" w:rsidRPr="004A3236">
        <w:rPr>
          <w:rFonts w:ascii="GHEA Grapalat" w:hAnsi="GHEA Grapalat"/>
          <w:lang w:val="en-US"/>
        </w:rPr>
        <w:t>Sakstat</w:t>
      </w:r>
      <w:proofErr w:type="spellEnd"/>
      <w:r w:rsidRPr="004A3236">
        <w:rPr>
          <w:rFonts w:ascii="GHEA Grapalat" w:hAnsi="GHEA Grapalat"/>
        </w:rPr>
        <w:t>).</w:t>
      </w:r>
    </w:p>
    <w:p w14:paraId="319E312F" w14:textId="77777777" w:rsidR="00980A3E" w:rsidRPr="004A3236" w:rsidRDefault="002E34B1">
      <w:pPr>
        <w:pStyle w:val="Heading20"/>
        <w:keepNext/>
        <w:keepLines/>
        <w:numPr>
          <w:ilvl w:val="2"/>
          <w:numId w:val="10"/>
        </w:numPr>
        <w:tabs>
          <w:tab w:val="left" w:pos="718"/>
        </w:tabs>
        <w:spacing w:line="269" w:lineRule="auto"/>
        <w:jc w:val="both"/>
        <w:rPr>
          <w:rFonts w:ascii="GHEA Grapalat" w:hAnsi="GHEA Grapalat"/>
        </w:rPr>
      </w:pPr>
      <w:bookmarkStart w:id="13" w:name="bookmark26"/>
      <w:r w:rsidRPr="004A3236">
        <w:rPr>
          <w:rFonts w:ascii="GHEA Grapalat" w:hAnsi="GHEA Grapalat"/>
        </w:rPr>
        <w:t>Контроль за выполнением ветеринарного законодательства на фермах и в хозяйствах.</w:t>
      </w:r>
      <w:bookmarkEnd w:id="13"/>
    </w:p>
    <w:p w14:paraId="1CD19D76" w14:textId="77777777" w:rsidR="00B6058E" w:rsidRPr="004A3236" w:rsidRDefault="002E34B1">
      <w:pPr>
        <w:pStyle w:val="BodyText"/>
        <w:spacing w:after="360" w:line="269" w:lineRule="auto"/>
        <w:ind w:firstLine="580"/>
        <w:rPr>
          <w:rFonts w:ascii="GHEA Grapalat" w:hAnsi="GHEA Grapalat"/>
        </w:rPr>
      </w:pPr>
      <w:r w:rsidRPr="004A3236">
        <w:rPr>
          <w:rFonts w:ascii="GHEA Grapalat" w:hAnsi="GHEA Grapalat"/>
        </w:rPr>
        <w:t>Контроль первичного производства осуществляют соответствующие подразделения ветеринарного департамента Национального продовольственного агентства:</w:t>
      </w:r>
    </w:p>
    <w:p w14:paraId="309272FD" w14:textId="77777777" w:rsidR="00980A3E" w:rsidRPr="004A3236" w:rsidRDefault="002E34B1" w:rsidP="00B6058E">
      <w:pPr>
        <w:pStyle w:val="BodyText"/>
        <w:spacing w:after="0" w:line="269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 а) отдел надзора за особо опасными инфекционными болезнями животных;</w:t>
      </w:r>
    </w:p>
    <w:p w14:paraId="7D521372" w14:textId="77777777" w:rsidR="00980A3E" w:rsidRPr="004A3236" w:rsidRDefault="002E34B1" w:rsidP="00B6058E">
      <w:pPr>
        <w:pStyle w:val="BodyText"/>
        <w:numPr>
          <w:ilvl w:val="0"/>
          <w:numId w:val="13"/>
        </w:numPr>
        <w:tabs>
          <w:tab w:val="left" w:pos="378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отдел регистрации и идентификации животных;</w:t>
      </w:r>
    </w:p>
    <w:p w14:paraId="50C0FDD1" w14:textId="77777777" w:rsidR="00980A3E" w:rsidRPr="004A3236" w:rsidRDefault="002E34B1" w:rsidP="00B6058E">
      <w:pPr>
        <w:pStyle w:val="BodyText"/>
        <w:numPr>
          <w:ilvl w:val="0"/>
          <w:numId w:val="13"/>
        </w:numPr>
        <w:tabs>
          <w:tab w:val="left" w:pos="368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отдел ветеринарно-санитарного надзора;</w:t>
      </w:r>
    </w:p>
    <w:p w14:paraId="16D60914" w14:textId="77777777" w:rsidR="00980A3E" w:rsidRPr="004A3236" w:rsidRDefault="002E34B1" w:rsidP="00B6058E">
      <w:pPr>
        <w:pStyle w:val="BodyText"/>
        <w:numPr>
          <w:ilvl w:val="0"/>
          <w:numId w:val="13"/>
        </w:numPr>
        <w:tabs>
          <w:tab w:val="left" w:pos="358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отдел ветеринарного контроля;</w:t>
      </w:r>
    </w:p>
    <w:p w14:paraId="2C27090D" w14:textId="77777777" w:rsidR="00980A3E" w:rsidRPr="004A3236" w:rsidRDefault="002E34B1" w:rsidP="00B6058E">
      <w:pPr>
        <w:pStyle w:val="BodyText"/>
        <w:numPr>
          <w:ilvl w:val="0"/>
          <w:numId w:val="13"/>
        </w:numPr>
        <w:tabs>
          <w:tab w:val="left" w:pos="387"/>
        </w:tabs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отдел регистрации ветеринарных лекарственных средств.</w:t>
      </w:r>
    </w:p>
    <w:p w14:paraId="709307D2" w14:textId="77777777" w:rsidR="00980A3E" w:rsidRPr="004A3236" w:rsidRDefault="002E34B1">
      <w:pPr>
        <w:pStyle w:val="BodyText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В центральном офисе работают 37 специалист</w:t>
      </w:r>
      <w:r w:rsidR="00705545">
        <w:rPr>
          <w:rFonts w:ascii="GHEA Grapalat" w:hAnsi="GHEA Grapalat"/>
          <w:b/>
          <w:bCs/>
        </w:rPr>
        <w:t>а</w:t>
      </w:r>
      <w:r w:rsidRPr="004A3236">
        <w:rPr>
          <w:rFonts w:ascii="GHEA Grapalat" w:hAnsi="GHEA Grapalat"/>
          <w:b/>
          <w:bCs/>
        </w:rPr>
        <w:t>. Также по всей стране действуют 12 областных управлений, 65 районных управлений, укомплектованных ветеринарными специалистами, в которых на сегодняшний день работают 174 государственных инспектора (ветеринара).</w:t>
      </w:r>
    </w:p>
    <w:p w14:paraId="539FE3CC" w14:textId="77777777" w:rsidR="00980A3E" w:rsidRPr="004A3236" w:rsidRDefault="002E34B1">
      <w:pPr>
        <w:pStyle w:val="BodyText"/>
        <w:spacing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Механизмы осуществления контроля безопасности, ветеринарного контроля и фитосанитарного контроля продовольствия /кормы для животных:</w:t>
      </w:r>
    </w:p>
    <w:p w14:paraId="37F2E127" w14:textId="77777777" w:rsidR="00980A3E" w:rsidRPr="004A3236" w:rsidRDefault="002E34B1">
      <w:pPr>
        <w:pStyle w:val="BodyText"/>
        <w:numPr>
          <w:ilvl w:val="0"/>
          <w:numId w:val="14"/>
        </w:numPr>
        <w:tabs>
          <w:tab w:val="left" w:pos="363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инспектирование;</w:t>
      </w:r>
    </w:p>
    <w:p w14:paraId="7BB4590D" w14:textId="77777777" w:rsidR="00980A3E" w:rsidRPr="004A3236" w:rsidRDefault="002E34B1">
      <w:pPr>
        <w:pStyle w:val="BodyText"/>
        <w:numPr>
          <w:ilvl w:val="0"/>
          <w:numId w:val="14"/>
        </w:numPr>
        <w:tabs>
          <w:tab w:val="left" w:pos="37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мониторинг;</w:t>
      </w:r>
    </w:p>
    <w:p w14:paraId="50C9374A" w14:textId="77777777" w:rsidR="00980A3E" w:rsidRPr="004A3236" w:rsidRDefault="002E34B1">
      <w:pPr>
        <w:pStyle w:val="BodyText"/>
        <w:numPr>
          <w:ilvl w:val="0"/>
          <w:numId w:val="14"/>
        </w:numPr>
        <w:tabs>
          <w:tab w:val="left" w:pos="36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надзор;</w:t>
      </w:r>
    </w:p>
    <w:p w14:paraId="525AFD8E" w14:textId="77777777" w:rsidR="00980A3E" w:rsidRPr="004A3236" w:rsidRDefault="002E34B1">
      <w:pPr>
        <w:pStyle w:val="BodyText"/>
        <w:numPr>
          <w:ilvl w:val="0"/>
          <w:numId w:val="14"/>
        </w:numPr>
        <w:tabs>
          <w:tab w:val="left" w:pos="35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документальная проверка;</w:t>
      </w:r>
    </w:p>
    <w:p w14:paraId="07BE0B1A" w14:textId="77777777" w:rsidR="00980A3E" w:rsidRPr="004A3236" w:rsidRDefault="002E34B1">
      <w:pPr>
        <w:pStyle w:val="BodyText"/>
        <w:numPr>
          <w:ilvl w:val="0"/>
          <w:numId w:val="14"/>
        </w:numPr>
        <w:tabs>
          <w:tab w:val="left" w:pos="387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взятие образца</w:t>
      </w:r>
    </w:p>
    <w:p w14:paraId="20BCA81C" w14:textId="77777777" w:rsidR="00980A3E" w:rsidRPr="004A3236" w:rsidRDefault="002E34B1">
      <w:pPr>
        <w:pStyle w:val="BodyText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Требования и обязательства первичного производства изложены в Постановлении Правительства Грузии №73 от 25 июня 2010 года.</w:t>
      </w:r>
    </w:p>
    <w:p w14:paraId="0089EE7A" w14:textId="77777777" w:rsidR="00980A3E" w:rsidRPr="004A3236" w:rsidRDefault="002E34B1">
      <w:pPr>
        <w:pStyle w:val="Heading20"/>
        <w:keepNext/>
        <w:keepLines/>
        <w:spacing w:after="180"/>
        <w:jc w:val="both"/>
        <w:rPr>
          <w:rFonts w:ascii="GHEA Grapalat" w:hAnsi="GHEA Grapalat"/>
        </w:rPr>
      </w:pPr>
      <w:bookmarkStart w:id="14" w:name="bookmark28"/>
      <w:r w:rsidRPr="004A3236">
        <w:rPr>
          <w:rFonts w:ascii="GHEA Grapalat" w:hAnsi="GHEA Grapalat"/>
        </w:rPr>
        <w:lastRenderedPageBreak/>
        <w:t xml:space="preserve">Требования для первичного </w:t>
      </w:r>
      <w:proofErr w:type="gramStart"/>
      <w:r w:rsidRPr="004A3236">
        <w:rPr>
          <w:rFonts w:ascii="GHEA Grapalat" w:hAnsi="GHEA Grapalat"/>
        </w:rPr>
        <w:t>производства :</w:t>
      </w:r>
      <w:bookmarkEnd w:id="14"/>
      <w:proofErr w:type="gramEnd"/>
    </w:p>
    <w:p w14:paraId="468E698E" w14:textId="77777777" w:rsidR="00980A3E" w:rsidRPr="004A3236" w:rsidRDefault="002E34B1">
      <w:pPr>
        <w:pStyle w:val="BodyText"/>
        <w:numPr>
          <w:ilvl w:val="0"/>
          <w:numId w:val="15"/>
        </w:numPr>
        <w:tabs>
          <w:tab w:val="left" w:pos="354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К гигиеническим требованиям основного производства и связанных с ним процедур относятся:</w:t>
      </w:r>
    </w:p>
    <w:p w14:paraId="60743F02" w14:textId="77777777" w:rsidR="00980A3E" w:rsidRPr="004A3236" w:rsidRDefault="002E34B1">
      <w:pPr>
        <w:pStyle w:val="BodyText"/>
        <w:numPr>
          <w:ilvl w:val="0"/>
          <w:numId w:val="16"/>
        </w:numPr>
        <w:tabs>
          <w:tab w:val="left" w:pos="363"/>
        </w:tabs>
        <w:spacing w:after="7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производство, хранение и транспортировка первичной продукции, при которой ее основные свойства не должны существенно изменяться;</w:t>
      </w:r>
    </w:p>
    <w:p w14:paraId="66A20D89" w14:textId="77777777" w:rsidR="00980A3E" w:rsidRPr="004A3236" w:rsidRDefault="002E34B1">
      <w:pPr>
        <w:pStyle w:val="BodyText"/>
        <w:numPr>
          <w:ilvl w:val="0"/>
          <w:numId w:val="16"/>
        </w:numPr>
        <w:tabs>
          <w:tab w:val="left" w:pos="37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требования к перевозке живых животных;</w:t>
      </w:r>
    </w:p>
    <w:p w14:paraId="71EE2A7E" w14:textId="77777777" w:rsidR="00980A3E" w:rsidRPr="004A3236" w:rsidRDefault="002E34B1">
      <w:pPr>
        <w:pStyle w:val="BodyText"/>
        <w:numPr>
          <w:ilvl w:val="0"/>
          <w:numId w:val="16"/>
        </w:numPr>
        <w:tabs>
          <w:tab w:val="left" w:pos="36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условия перевозки продукции растительного происхождения, рыболовства, охоты и пчеловодства от места производства до предприятия по переработке, при которых ее основные свойства не должны изменяться.</w:t>
      </w:r>
    </w:p>
    <w:p w14:paraId="58E108ED" w14:textId="77777777" w:rsidR="00980A3E" w:rsidRPr="004A3236" w:rsidRDefault="002E34B1">
      <w:pPr>
        <w:pStyle w:val="BodyText"/>
        <w:numPr>
          <w:ilvl w:val="0"/>
          <w:numId w:val="15"/>
        </w:numPr>
        <w:tabs>
          <w:tab w:val="left" w:pos="35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Бизнес-оператор должен, насколько это возможно, реализовать меры по контролю угроз, а именно:</w:t>
      </w:r>
    </w:p>
    <w:p w14:paraId="4C204E54" w14:textId="77777777" w:rsidR="00980A3E" w:rsidRPr="004A3236" w:rsidRDefault="002E34B1">
      <w:pPr>
        <w:pStyle w:val="BodyText"/>
        <w:numPr>
          <w:ilvl w:val="0"/>
          <w:numId w:val="17"/>
        </w:numPr>
        <w:tabs>
          <w:tab w:val="left" w:pos="36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меры по борьбе с загрязнением воздуха, почвы, воды, кормов для животных, удобрений, ветеринарных препаратов, с</w:t>
      </w:r>
      <w:r w:rsidR="001658C2">
        <w:rPr>
          <w:rFonts w:ascii="GHEA Grapalat" w:hAnsi="GHEA Grapalat"/>
        </w:rPr>
        <w:t>редств защиты растений и биоцидо</w:t>
      </w:r>
      <w:r w:rsidRPr="004A3236">
        <w:rPr>
          <w:rFonts w:ascii="GHEA Grapalat" w:hAnsi="GHEA Grapalat"/>
        </w:rPr>
        <w:t>в, а также в результате хранения производства и обращения с отходами;</w:t>
      </w:r>
    </w:p>
    <w:p w14:paraId="0E69CB61" w14:textId="77777777" w:rsidR="00980A3E" w:rsidRPr="004A3236" w:rsidRDefault="002E34B1">
      <w:pPr>
        <w:pStyle w:val="BodyText"/>
        <w:numPr>
          <w:ilvl w:val="0"/>
          <w:numId w:val="17"/>
        </w:numPr>
        <w:tabs>
          <w:tab w:val="left" w:pos="353"/>
        </w:tabs>
        <w:spacing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Меры по охране здоровья животных и растений, влияющие на здоровье людей/животных, включая программы мониторинга и контроля зоонозов и зоонозных агентов.</w:t>
      </w:r>
    </w:p>
    <w:p w14:paraId="0BABFA12" w14:textId="77777777" w:rsidR="00980A3E" w:rsidRPr="004A3236" w:rsidRDefault="002E34B1">
      <w:pPr>
        <w:pStyle w:val="BodyText"/>
        <w:numPr>
          <w:ilvl w:val="0"/>
          <w:numId w:val="15"/>
        </w:numPr>
        <w:tabs>
          <w:tab w:val="left" w:pos="324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Хозяйствующий субъект, занимающийся разведением, охотой или производством первичной продукции животного происхождения, в зависимости от обстоятельств обязан осуществить следующие адекватные меры:</w:t>
      </w:r>
    </w:p>
    <w:p w14:paraId="5FA52FFF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34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содержать в чистоте любое оборудование, непосредственно связанное с основным производством и связанными с ним операциями, включая здания, используемые для хранения или производства продуктов питания/кормов, оборудование, контейнеры, ящики, распределительные и другие транспортные средства, используемые для хранения</w:t>
      </w:r>
      <w:r w:rsidR="001658C2">
        <w:rPr>
          <w:rFonts w:ascii="GHEA Grapalat" w:hAnsi="GHEA Grapalat"/>
        </w:rPr>
        <w:t xml:space="preserve"> первичной продукции</w:t>
      </w:r>
      <w:r w:rsidRPr="004A3236">
        <w:rPr>
          <w:rFonts w:ascii="GHEA Grapalat" w:hAnsi="GHEA Grapalat"/>
        </w:rPr>
        <w:t>, для отгрузки и погрузки-разгрузки. при необходимости после очистки продезинфицировать их надлежащим образом;</w:t>
      </w:r>
    </w:p>
    <w:p w14:paraId="5F2F30F6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48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при необходимости в соответствии со статьей 8 настоящего правила использовать питьевую или чистую воду;</w:t>
      </w:r>
    </w:p>
    <w:p w14:paraId="307639B7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34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не допускать загрязнения первичной продукции животными и вредителями;</w:t>
      </w:r>
    </w:p>
    <w:p w14:paraId="4290EDFC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24"/>
        </w:tabs>
        <w:spacing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обращаться с отходами и опасными веществами таким образом, чтобы избежать загрязнения первичной продукции;</w:t>
      </w:r>
    </w:p>
    <w:p w14:paraId="4D06A17B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53"/>
        </w:tabs>
        <w:spacing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при введении на предприятие новых животных принимать профилактические меры против распространения опасных для человека инфекционных заболеваний, а в случае подозрения на такие заболевания немедленно информировать об этом орган;</w:t>
      </w:r>
    </w:p>
    <w:p w14:paraId="126DC9B9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34"/>
        </w:tabs>
        <w:spacing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учитывать результаты исследований животных или других лабораторных исследований, </w:t>
      </w:r>
      <w:r w:rsidRPr="004A3236">
        <w:rPr>
          <w:rFonts w:ascii="GHEA Grapalat" w:hAnsi="GHEA Grapalat"/>
        </w:rPr>
        <w:lastRenderedPageBreak/>
        <w:t>имеющих значение для здоровья человека;</w:t>
      </w:r>
    </w:p>
    <w:p w14:paraId="18E0701D" w14:textId="77777777" w:rsidR="00980A3E" w:rsidRPr="004A3236" w:rsidRDefault="002E34B1">
      <w:pPr>
        <w:pStyle w:val="BodyText"/>
        <w:numPr>
          <w:ilvl w:val="0"/>
          <w:numId w:val="18"/>
        </w:numPr>
        <w:tabs>
          <w:tab w:val="left" w:pos="396"/>
        </w:tabs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использовать кормовые добавки для животных и ветеринарные препараты в соответствии с законодательством Грузии.</w:t>
      </w:r>
    </w:p>
    <w:p w14:paraId="7539BAF5" w14:textId="77777777" w:rsidR="00980A3E" w:rsidRPr="004A3236" w:rsidRDefault="002E34B1">
      <w:pPr>
        <w:pStyle w:val="Heading20"/>
        <w:keepNext/>
        <w:keepLines/>
        <w:numPr>
          <w:ilvl w:val="2"/>
          <w:numId w:val="19"/>
        </w:numPr>
        <w:tabs>
          <w:tab w:val="left" w:pos="684"/>
        </w:tabs>
        <w:jc w:val="both"/>
        <w:rPr>
          <w:rFonts w:ascii="GHEA Grapalat" w:hAnsi="GHEA Grapalat"/>
        </w:rPr>
      </w:pPr>
      <w:bookmarkStart w:id="15" w:name="bookmark30"/>
      <w:r w:rsidRPr="004A3236">
        <w:rPr>
          <w:rFonts w:ascii="GHEA Grapalat" w:hAnsi="GHEA Grapalat"/>
        </w:rPr>
        <w:t>Требования и нормы при транспортировке животных.</w:t>
      </w:r>
      <w:bookmarkEnd w:id="15"/>
    </w:p>
    <w:p w14:paraId="42C65293" w14:textId="77777777" w:rsidR="00980A3E" w:rsidRPr="004A3236" w:rsidRDefault="002E34B1">
      <w:pPr>
        <w:pStyle w:val="BodyText"/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Государственная программа контроля передвижения животных на территории страны</w:t>
      </w:r>
      <w:r w:rsidR="00705545">
        <w:rPr>
          <w:rFonts w:ascii="GHEA Grapalat" w:hAnsi="GHEA Grapalat"/>
        </w:rPr>
        <w:t>:</w:t>
      </w:r>
      <w:r w:rsidRPr="004A3236">
        <w:rPr>
          <w:rFonts w:ascii="GHEA Grapalat" w:hAnsi="GHEA Grapalat"/>
        </w:rPr>
        <w:t xml:space="preserve"> </w:t>
      </w:r>
      <w:r w:rsidR="001658C2">
        <w:rPr>
          <w:rFonts w:ascii="GHEA Grapalat" w:hAnsi="GHEA Grapalat"/>
        </w:rPr>
        <w:t>П</w:t>
      </w:r>
      <w:r w:rsidRPr="004A3236">
        <w:rPr>
          <w:rFonts w:ascii="GHEA Grapalat" w:hAnsi="GHEA Grapalat"/>
        </w:rPr>
        <w:t xml:space="preserve">о всей территории страны оборудованы и оснащены </w:t>
      </w:r>
      <w:proofErr w:type="spellStart"/>
      <w:r w:rsidRPr="004A3236">
        <w:rPr>
          <w:rFonts w:ascii="GHEA Grapalat" w:hAnsi="GHEA Grapalat"/>
        </w:rPr>
        <w:t>биопункты</w:t>
      </w:r>
      <w:proofErr w:type="spellEnd"/>
      <w:r w:rsidRPr="004A3236">
        <w:rPr>
          <w:rFonts w:ascii="GHEA Grapalat" w:hAnsi="GHEA Grapalat"/>
        </w:rPr>
        <w:t xml:space="preserve"> для осуществления надзора и контроля за передвижением животных. Кроме того: Постановление Правительства Грузии от 7 июля 2015 года № 325 «Об утверждении Правил формы ветеринарного сертификата для перевозки животных и продуктов животного происхождения на территории Грузии и его выдачи» и Постановление Правительства Грузии от 12 декабря 2013 года №422 «Об утверждении Технического регламента о ветеринарных и санитарных правилах отгонного животноводства на сезонных пастбищах».</w:t>
      </w:r>
    </w:p>
    <w:p w14:paraId="4D5A97C2" w14:textId="77777777" w:rsidR="00980A3E" w:rsidRPr="004A3236" w:rsidRDefault="002E34B1">
      <w:pPr>
        <w:pStyle w:val="BodyText"/>
        <w:numPr>
          <w:ilvl w:val="2"/>
          <w:numId w:val="19"/>
        </w:numPr>
        <w:tabs>
          <w:tab w:val="left" w:pos="684"/>
        </w:tabs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Дератизация, дезинфекция, дезинсекция: список разрешенных препаратов контроль за их производством и применением.</w:t>
      </w:r>
    </w:p>
    <w:p w14:paraId="277CDCD2" w14:textId="77777777" w:rsidR="00980A3E" w:rsidRPr="004A3236" w:rsidRDefault="002E34B1">
      <w:pPr>
        <w:pStyle w:val="BodyText"/>
        <w:spacing w:after="560"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Средства, используемые для дератизации, дезинфекции и дезинсекции, не подлежат регистрации в соответствии с постановлением 327 правительства Грузии.</w:t>
      </w:r>
    </w:p>
    <w:p w14:paraId="7C303AFA" w14:textId="77777777" w:rsidR="00980A3E" w:rsidRPr="004A3236" w:rsidRDefault="002E34B1">
      <w:pPr>
        <w:pStyle w:val="Heading20"/>
        <w:keepNext/>
        <w:keepLines/>
        <w:numPr>
          <w:ilvl w:val="2"/>
          <w:numId w:val="19"/>
        </w:numPr>
        <w:tabs>
          <w:tab w:val="left" w:pos="671"/>
        </w:tabs>
        <w:jc w:val="both"/>
        <w:rPr>
          <w:rFonts w:ascii="GHEA Grapalat" w:hAnsi="GHEA Grapalat"/>
        </w:rPr>
      </w:pPr>
      <w:bookmarkStart w:id="16" w:name="bookmark32"/>
      <w:r w:rsidRPr="004A3236">
        <w:rPr>
          <w:rFonts w:ascii="GHEA Grapalat" w:hAnsi="GHEA Grapalat"/>
        </w:rPr>
        <w:t>Предусмотренные в стране мероприятия по утилизации и уничтожению трупов животных и биоотходов.</w:t>
      </w:r>
      <w:bookmarkEnd w:id="16"/>
    </w:p>
    <w:p w14:paraId="61538F17" w14:textId="77777777" w:rsidR="00980A3E" w:rsidRPr="004A3236" w:rsidRDefault="002E34B1">
      <w:pPr>
        <w:pStyle w:val="BodyText"/>
        <w:spacing w:after="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Деятельность, связанная с непищевой продукцией животного происхождения (утилизация, побочные продукты животного происхождения) - регулируется Постановление Правительства Грузии </w:t>
      </w:r>
      <w:r w:rsidR="00705545" w:rsidRPr="004A3236">
        <w:rPr>
          <w:rFonts w:ascii="GHEA Grapalat" w:hAnsi="GHEA Grapalat"/>
        </w:rPr>
        <w:t xml:space="preserve">от 29 декабря 2017 года </w:t>
      </w:r>
      <w:r w:rsidRPr="004A3236">
        <w:rPr>
          <w:rFonts w:ascii="GHEA Grapalat" w:hAnsi="GHEA Grapalat"/>
        </w:rPr>
        <w:t>№605 «Об утверждении Технического регламента о правилах, касающихся здоровья побочных продуктов животного происхождения и производных продуктов, не предназначенных для потребления человеком, и об утверждении связанных с ними бизнес-операторов». Категоризация непродовольственных товаров животного происхождения (НПП) основана на рисках, которые они представляют для здоровья человека и животных. Согласно техническому регламенту выделяют три категории твердых отходов: 1-ю, 2-ю и 3-ю категории, причем регламент устанавливает способы утилизации и переработки каждой категории.</w:t>
      </w:r>
    </w:p>
    <w:p w14:paraId="5DA55260" w14:textId="77777777" w:rsidR="00980A3E" w:rsidRPr="004A3236" w:rsidRDefault="002E34B1">
      <w:pPr>
        <w:pStyle w:val="Heading20"/>
        <w:keepNext/>
        <w:keepLines/>
        <w:numPr>
          <w:ilvl w:val="2"/>
          <w:numId w:val="19"/>
        </w:numPr>
        <w:tabs>
          <w:tab w:val="left" w:pos="671"/>
        </w:tabs>
        <w:jc w:val="both"/>
        <w:rPr>
          <w:rFonts w:ascii="GHEA Grapalat" w:hAnsi="GHEA Grapalat"/>
        </w:rPr>
      </w:pPr>
      <w:bookmarkStart w:id="17" w:name="bookmark34"/>
      <w:r w:rsidRPr="004A3236">
        <w:rPr>
          <w:rFonts w:ascii="GHEA Grapalat" w:hAnsi="GHEA Grapalat"/>
        </w:rPr>
        <w:t>Контроль за использованием кормов и кормовых добавок для животных</w:t>
      </w:r>
      <w:r w:rsidRPr="004A3236">
        <w:rPr>
          <w:rFonts w:ascii="GHEA Grapalat" w:hAnsi="GHEA Grapalat"/>
          <w:b w:val="0"/>
          <w:bCs w:val="0"/>
        </w:rPr>
        <w:t>.</w:t>
      </w:r>
      <w:bookmarkEnd w:id="17"/>
    </w:p>
    <w:p w14:paraId="2A5611BB" w14:textId="77777777" w:rsidR="00980A3E" w:rsidRPr="004A3236" w:rsidRDefault="002E34B1">
      <w:pPr>
        <w:pStyle w:val="BodyText"/>
        <w:spacing w:after="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Постановление Правительства Грузии от 16 октября 2015 года </w:t>
      </w:r>
      <w:r w:rsidR="00705545" w:rsidRPr="004A3236">
        <w:rPr>
          <w:rFonts w:ascii="GHEA Grapalat" w:hAnsi="GHEA Grapalat"/>
        </w:rPr>
        <w:t xml:space="preserve">№ 533 </w:t>
      </w:r>
      <w:r w:rsidRPr="004A3236">
        <w:rPr>
          <w:rFonts w:ascii="GHEA Grapalat" w:hAnsi="GHEA Grapalat"/>
        </w:rPr>
        <w:t>«Об утверждении Правил официального контроля безопасности пищевых продуктов/кормов» закладывает основу как для планового, так и для внепланового (специального) официального контроля.</w:t>
      </w:r>
    </w:p>
    <w:p w14:paraId="42F2F924" w14:textId="77777777" w:rsidR="00980A3E" w:rsidRPr="004A3236" w:rsidRDefault="002E34B1">
      <w:pPr>
        <w:pStyle w:val="BodyText"/>
        <w:spacing w:after="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Внеплановый служебный контроль проводится:</w:t>
      </w:r>
    </w:p>
    <w:p w14:paraId="7E4CBB7B" w14:textId="77777777" w:rsidR="00980A3E" w:rsidRPr="004A3236" w:rsidRDefault="002E34B1">
      <w:pPr>
        <w:pStyle w:val="BodyText"/>
        <w:numPr>
          <w:ilvl w:val="0"/>
          <w:numId w:val="20"/>
        </w:numPr>
        <w:tabs>
          <w:tab w:val="left" w:pos="413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 основании результатов официального контроля, в том числе результатов лабораторных исследований проб, отобранных Агентством;</w:t>
      </w:r>
    </w:p>
    <w:p w14:paraId="60C162FB" w14:textId="77777777" w:rsidR="00980A3E" w:rsidRPr="004A3236" w:rsidRDefault="002E34B1">
      <w:pPr>
        <w:pStyle w:val="BodyText"/>
        <w:numPr>
          <w:ilvl w:val="0"/>
          <w:numId w:val="20"/>
        </w:numPr>
        <w:tabs>
          <w:tab w:val="left" w:pos="413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 основании уведомлений государственных органов, органов местного самоуправления или правоохранительных органов;</w:t>
      </w:r>
    </w:p>
    <w:p w14:paraId="75FF166A" w14:textId="77777777" w:rsidR="00980A3E" w:rsidRPr="004A3236" w:rsidRDefault="002E34B1">
      <w:pPr>
        <w:pStyle w:val="BodyText"/>
        <w:numPr>
          <w:ilvl w:val="0"/>
          <w:numId w:val="20"/>
        </w:numPr>
        <w:tabs>
          <w:tab w:val="left" w:pos="413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на основании уведомлений компетентных органов других государств или международных </w:t>
      </w:r>
      <w:r w:rsidRPr="004A3236">
        <w:rPr>
          <w:rFonts w:ascii="GHEA Grapalat" w:hAnsi="GHEA Grapalat"/>
        </w:rPr>
        <w:lastRenderedPageBreak/>
        <w:t>организаций, согласно которым пищевые продукты/корма не соответствуют требованиям безопасности пищевых продуктов/кормов, установленным законодательством Грузии.</w:t>
      </w:r>
    </w:p>
    <w:p w14:paraId="560BDB8A" w14:textId="77777777" w:rsidR="00980A3E" w:rsidRPr="004A3236" w:rsidRDefault="002E34B1">
      <w:pPr>
        <w:pStyle w:val="BodyText"/>
        <w:spacing w:after="36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Согласно постановлению правительства Грузии №173 от 25 июня 2010 года «О Техническом регламенте о правилах гигиены пищевых продуктов/кормов и упрощенных правилах гигиены пищевых продуктов/кормов», бизнес-оператор при получении сырья, ингредиента или любого другого материала, необходимого для производства/переработки пищевых продуктов/кормов для животных, должен вести учет с указанием идентификацио</w:t>
      </w:r>
      <w:r w:rsidR="0075451D">
        <w:rPr>
          <w:rFonts w:ascii="GHEA Grapalat" w:hAnsi="GHEA Grapalat"/>
        </w:rPr>
        <w:t>нных данных поставщика и даты, д</w:t>
      </w:r>
      <w:r w:rsidRPr="004A3236">
        <w:rPr>
          <w:rFonts w:ascii="GHEA Grapalat" w:hAnsi="GHEA Grapalat"/>
        </w:rPr>
        <w:t>оставки сырья, ингредиента или любого другого материала.</w:t>
      </w:r>
    </w:p>
    <w:p w14:paraId="1FF220DD" w14:textId="77777777" w:rsidR="00980A3E" w:rsidRPr="004A3236" w:rsidRDefault="002E34B1">
      <w:pPr>
        <w:pStyle w:val="BodyText"/>
        <w:numPr>
          <w:ilvl w:val="2"/>
          <w:numId w:val="19"/>
        </w:numPr>
        <w:tabs>
          <w:tab w:val="left" w:pos="671"/>
        </w:tabs>
        <w:spacing w:after="36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Список разрешенных в стране препаратов, применяемых при выращивании животных</w:t>
      </w:r>
      <w:r w:rsidRPr="004A3236">
        <w:rPr>
          <w:rFonts w:ascii="GHEA Grapalat" w:hAnsi="GHEA Grapalat"/>
        </w:rPr>
        <w:t>.</w:t>
      </w:r>
    </w:p>
    <w:p w14:paraId="26E38F0F" w14:textId="77777777" w:rsidR="00980A3E" w:rsidRPr="004A3236" w:rsidRDefault="002E34B1">
      <w:pPr>
        <w:pStyle w:val="BodyText"/>
        <w:spacing w:after="360"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 территории Грузии разрешено производство, импорт, продажа и/или использование только зарегистрированных ветеринарных препаратов.</w:t>
      </w:r>
    </w:p>
    <w:p w14:paraId="02F404F3" w14:textId="77777777" w:rsidR="00980A3E" w:rsidRPr="004A3236" w:rsidRDefault="002E34B1">
      <w:pPr>
        <w:pStyle w:val="BodyText"/>
        <w:spacing w:after="36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Процедуры регистрации осуществляются в соответствии с «Правилами государственной регистрации произведенных и импортируемых в Грузию ветеринарных лекарственных средств», утвержденными постановлением Правительства Грузии от 7 июля 2015 года №327.</w:t>
      </w:r>
    </w:p>
    <w:p w14:paraId="666E913A" w14:textId="77777777" w:rsidR="00980A3E" w:rsidRPr="004A3236" w:rsidRDefault="002E34B1">
      <w:pPr>
        <w:pStyle w:val="BodyText"/>
        <w:spacing w:after="360"/>
        <w:ind w:firstLine="720"/>
        <w:jc w:val="both"/>
        <w:rPr>
          <w:rFonts w:ascii="GHEA Grapalat" w:hAnsi="GHEA Grapalat"/>
          <w:color w:val="FF0000"/>
        </w:rPr>
      </w:pPr>
      <w:r w:rsidRPr="004A3236">
        <w:rPr>
          <w:rFonts w:ascii="GHEA Grapalat" w:hAnsi="GHEA Grapalat"/>
          <w:color w:val="000000" w:themeColor="text1"/>
        </w:rPr>
        <w:t xml:space="preserve">Государственный реестр зарегистрированных (признанных) ветеринарных препаратов доступен на официальном сайте ведомства. </w:t>
      </w:r>
    </w:p>
    <w:p w14:paraId="3AC64BB2" w14:textId="77777777" w:rsidR="00980A3E" w:rsidRPr="004A3236" w:rsidRDefault="002E34B1">
      <w:pPr>
        <w:pStyle w:val="Heading20"/>
        <w:keepNext/>
        <w:keepLines/>
        <w:numPr>
          <w:ilvl w:val="2"/>
          <w:numId w:val="19"/>
        </w:numPr>
        <w:tabs>
          <w:tab w:val="left" w:pos="1450"/>
        </w:tabs>
        <w:spacing w:line="269" w:lineRule="auto"/>
        <w:ind w:firstLine="720"/>
        <w:jc w:val="both"/>
        <w:rPr>
          <w:rFonts w:ascii="GHEA Grapalat" w:hAnsi="GHEA Grapalat"/>
        </w:rPr>
      </w:pPr>
      <w:bookmarkStart w:id="18" w:name="bookmark36"/>
      <w:r w:rsidRPr="004A3236">
        <w:rPr>
          <w:rFonts w:ascii="GHEA Grapalat" w:hAnsi="GHEA Grapalat"/>
        </w:rPr>
        <w:t>Контроль за использованием ветеринарных препаратов и вакцин для животных</w:t>
      </w:r>
      <w:r w:rsidRPr="004A3236">
        <w:rPr>
          <w:rFonts w:ascii="GHEA Grapalat" w:hAnsi="GHEA Grapalat"/>
          <w:b w:val="0"/>
          <w:bCs w:val="0"/>
        </w:rPr>
        <w:t>.</w:t>
      </w:r>
      <w:bookmarkEnd w:id="18"/>
    </w:p>
    <w:p w14:paraId="6452AC2D" w14:textId="77777777" w:rsidR="00980A3E" w:rsidRPr="004A3236" w:rsidRDefault="002E34B1">
      <w:pPr>
        <w:pStyle w:val="BodyText"/>
        <w:spacing w:after="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Национальное Агентство Продовольствия проводит профилактические прививки животных по всей стране: против сибирской язвы, ФМД, бруцеллеза крупного и мелкого рогатого скота, бешенства, чумы мелкого рогатого скота, оспы овец и коз.</w:t>
      </w:r>
    </w:p>
    <w:p w14:paraId="52A4233F" w14:textId="77777777" w:rsidR="00980A3E" w:rsidRPr="0044227B" w:rsidRDefault="002E34B1">
      <w:pPr>
        <w:pStyle w:val="BodyText"/>
        <w:spacing w:after="0" w:line="269" w:lineRule="auto"/>
        <w:ind w:firstLine="0"/>
        <w:jc w:val="both"/>
        <w:rPr>
          <w:rFonts w:ascii="GHEA Grapalat" w:hAnsi="GHEA Grapalat"/>
          <w:color w:val="000000" w:themeColor="text1"/>
        </w:rPr>
      </w:pPr>
      <w:r w:rsidRPr="004A3236">
        <w:rPr>
          <w:rFonts w:ascii="GHEA Grapalat" w:hAnsi="GHEA Grapalat"/>
        </w:rPr>
        <w:t xml:space="preserve">Для осуществления указанных мер главой Агентства утверждена </w:t>
      </w:r>
      <w:r w:rsidRPr="0044227B">
        <w:rPr>
          <w:rFonts w:ascii="GHEA Grapalat" w:hAnsi="GHEA Grapalat"/>
          <w:color w:val="000000" w:themeColor="text1"/>
        </w:rPr>
        <w:t>Стандартная операционная процедура (СОП).</w:t>
      </w:r>
    </w:p>
    <w:p w14:paraId="7DE90D1D" w14:textId="77777777" w:rsidR="00980A3E" w:rsidRPr="0044227B" w:rsidRDefault="002E34B1">
      <w:pPr>
        <w:pStyle w:val="BodyText"/>
        <w:spacing w:after="0" w:line="269" w:lineRule="auto"/>
        <w:ind w:firstLine="440"/>
        <w:jc w:val="both"/>
        <w:rPr>
          <w:rFonts w:ascii="GHEA Grapalat" w:hAnsi="GHEA Grapalat"/>
          <w:color w:val="000000" w:themeColor="text1"/>
        </w:rPr>
      </w:pPr>
      <w:r w:rsidRPr="0044227B">
        <w:rPr>
          <w:rFonts w:ascii="GHEA Grapalat" w:hAnsi="GHEA Grapalat"/>
          <w:color w:val="000000" w:themeColor="text1"/>
        </w:rPr>
        <w:t>Рекомендации по хранению и использованию вакцин.</w:t>
      </w:r>
    </w:p>
    <w:p w14:paraId="70A8FA95" w14:textId="77777777" w:rsidR="00980A3E" w:rsidRPr="004A3236" w:rsidRDefault="002E34B1">
      <w:pPr>
        <w:pStyle w:val="BodyText"/>
        <w:spacing w:after="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Во время и после вакцинации ветеринарный отдел проводит мониторинг в соответствии с Приказом руководителя Национального Агентства, подробный отчет о котором затем передается руководству агентства. Вакцинация, а также хранение и транспортировка вакцин периодически контролируются ветеринарным департаментом.</w:t>
      </w:r>
    </w:p>
    <w:p w14:paraId="1DA21972" w14:textId="77777777" w:rsidR="00717C62" w:rsidRPr="004A3236" w:rsidRDefault="002E34B1">
      <w:pPr>
        <w:pStyle w:val="BodyText"/>
        <w:spacing w:after="36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Владелец животного обязан вести учет всех ветеринарных мероприятий и при необходимости уведомлять государственного ветеринарного врача. Кроме того, все ветеринарные действия фиксируются в системе </w:t>
      </w:r>
      <w:r w:rsidR="00D907DE" w:rsidRPr="004A3236">
        <w:rPr>
          <w:rFonts w:ascii="GHEA Grapalat" w:hAnsi="GHEA Grapalat"/>
          <w:lang w:val="en-US"/>
        </w:rPr>
        <w:t>NAITS</w:t>
      </w:r>
      <w:r w:rsidRPr="004A3236">
        <w:rPr>
          <w:rFonts w:ascii="GHEA Grapalat" w:hAnsi="GHEA Grapalat"/>
        </w:rPr>
        <w:t xml:space="preserve"> и по мере необходимости обрабатываются государственными ветеринарами.</w:t>
      </w:r>
    </w:p>
    <w:p w14:paraId="6EB6F2DE" w14:textId="77777777" w:rsidR="00980A3E" w:rsidRPr="004A3236" w:rsidRDefault="002E34B1">
      <w:pPr>
        <w:pStyle w:val="BodyText"/>
        <w:numPr>
          <w:ilvl w:val="0"/>
          <w:numId w:val="21"/>
        </w:numPr>
        <w:tabs>
          <w:tab w:val="left" w:pos="348"/>
        </w:tabs>
        <w:spacing w:after="0"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 xml:space="preserve">Сведения о развитии и оснащенности лабораторной сети третьей страны, </w:t>
      </w:r>
      <w:r w:rsidR="00DC69CA" w:rsidRPr="004A3236">
        <w:rPr>
          <w:rFonts w:ascii="GHEA Grapalat" w:hAnsi="GHEA Grapalat"/>
          <w:b/>
          <w:bCs/>
        </w:rPr>
        <w:t>участвующей</w:t>
      </w:r>
      <w:r w:rsidRPr="004A3236">
        <w:rPr>
          <w:rFonts w:ascii="GHEA Grapalat" w:hAnsi="GHEA Grapalat"/>
          <w:b/>
          <w:bCs/>
        </w:rPr>
        <w:t xml:space="preserve"> в оценке безопасности производимой инспектируемыми предприятиями продукции и используемого ими сырья:</w:t>
      </w:r>
    </w:p>
    <w:p w14:paraId="7B902149" w14:textId="77777777" w:rsidR="00980A3E" w:rsidRPr="004A3236" w:rsidRDefault="002E34B1">
      <w:pPr>
        <w:pStyle w:val="BodyText"/>
        <w:numPr>
          <w:ilvl w:val="1"/>
          <w:numId w:val="21"/>
        </w:numPr>
        <w:tabs>
          <w:tab w:val="left" w:pos="531"/>
        </w:tabs>
        <w:spacing w:after="360" w:line="269" w:lineRule="auto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Структура лабораторной сети.</w:t>
      </w:r>
      <w:r w:rsidRPr="004A3236">
        <w:rPr>
          <w:rFonts w:ascii="GHEA Grapalat" w:hAnsi="GHEA Grapalat"/>
        </w:rPr>
        <w:br w:type="page"/>
      </w:r>
    </w:p>
    <w:p w14:paraId="6359EA6C" w14:textId="77777777" w:rsidR="00980A3E" w:rsidRPr="004A3236" w:rsidRDefault="002E34B1">
      <w:pPr>
        <w:jc w:val="center"/>
        <w:rPr>
          <w:rFonts w:ascii="GHEA Grapalat" w:hAnsi="GHEA Grapalat"/>
        </w:rPr>
      </w:pPr>
      <w:r w:rsidRPr="004A3236">
        <w:rPr>
          <w:rFonts w:ascii="GHEA Grapalat" w:hAnsi="GHEA Grapalat"/>
          <w:noProof/>
          <w:lang w:bidi="ar-SA"/>
        </w:rPr>
        <w:lastRenderedPageBreak/>
        <w:drawing>
          <wp:inline distT="0" distB="0" distL="0" distR="0" wp14:anchorId="03F80870" wp14:editId="5D68662F">
            <wp:extent cx="6370320" cy="452310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7032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329A6" w14:textId="77777777" w:rsidR="00980A3E" w:rsidRPr="004A3236" w:rsidRDefault="00980A3E">
      <w:pPr>
        <w:spacing w:after="199" w:line="1" w:lineRule="exact"/>
        <w:rPr>
          <w:rFonts w:ascii="GHEA Grapalat" w:hAnsi="GHEA Grapalat"/>
        </w:rPr>
      </w:pPr>
    </w:p>
    <w:p w14:paraId="41E174CF" w14:textId="77777777" w:rsidR="00980A3E" w:rsidRPr="004A3236" w:rsidRDefault="002E34B1">
      <w:pPr>
        <w:pStyle w:val="BodyText"/>
        <w:spacing w:after="20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Лаборатория Министерства Охраны Окружающей Среды и Сельского Хозяйства, Ул. </w:t>
      </w:r>
      <w:proofErr w:type="spellStart"/>
      <w:r w:rsidRPr="004A3236">
        <w:rPr>
          <w:rFonts w:ascii="GHEA Grapalat" w:hAnsi="GHEA Grapalat"/>
        </w:rPr>
        <w:t>Годзиашвили</w:t>
      </w:r>
      <w:proofErr w:type="spellEnd"/>
      <w:r w:rsidRPr="004A3236">
        <w:rPr>
          <w:rFonts w:ascii="GHEA Grapalat" w:hAnsi="GHEA Grapalat"/>
        </w:rPr>
        <w:t>. #49, 0159 Тбилиси.</w:t>
      </w:r>
    </w:p>
    <w:p w14:paraId="014B0930" w14:textId="77777777" w:rsidR="00980A3E" w:rsidRPr="004A3236" w:rsidRDefault="002E34B1">
      <w:pPr>
        <w:pStyle w:val="BodyText"/>
        <w:spacing w:after="20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>Региональные лаборатории:</w:t>
      </w:r>
    </w:p>
    <w:p w14:paraId="36AC1DB3" w14:textId="77777777" w:rsidR="00980A3E" w:rsidRPr="004A3236" w:rsidRDefault="002E34B1">
      <w:pPr>
        <w:pStyle w:val="BodyText"/>
        <w:spacing w:after="400"/>
        <w:ind w:left="440"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Кутаисская зональная диагностическая лаборатория; Зональная диагностическая лаборатория Ахалцихе; Лаборатория Гори; Лаборатория Душети; Лаборатория Марнеули; Лаборатория Гурджаани; Лаборатория Батуми; Лаборатория </w:t>
      </w:r>
      <w:proofErr w:type="spellStart"/>
      <w:r w:rsidRPr="004A3236">
        <w:rPr>
          <w:rFonts w:ascii="GHEA Grapalat" w:hAnsi="GHEA Grapalat"/>
        </w:rPr>
        <w:t>Озургети</w:t>
      </w:r>
      <w:proofErr w:type="spellEnd"/>
      <w:r w:rsidRPr="004A3236">
        <w:rPr>
          <w:rFonts w:ascii="GHEA Grapalat" w:hAnsi="GHEA Grapalat"/>
        </w:rPr>
        <w:t>; Лаборатория Амбролаури; Лаборатория Зугдиди</w:t>
      </w:r>
    </w:p>
    <w:p w14:paraId="03FC3CC4" w14:textId="77777777" w:rsidR="00980A3E" w:rsidRPr="004A3236" w:rsidRDefault="002E34B1">
      <w:pPr>
        <w:rPr>
          <w:rFonts w:ascii="GHEA Grapalat" w:hAnsi="GHEA Grapalat"/>
        </w:rPr>
      </w:pPr>
      <w:r w:rsidRPr="004A3236">
        <w:rPr>
          <w:rFonts w:ascii="GHEA Grapalat" w:hAnsi="GHEA Grapalat"/>
          <w:noProof/>
          <w:lang w:bidi="ar-SA"/>
        </w:rPr>
        <w:drawing>
          <wp:inline distT="0" distB="0" distL="0" distR="0" wp14:anchorId="09250D71" wp14:editId="6D815EE5">
            <wp:extent cx="4852670" cy="254825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85267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D6E2" w14:textId="77777777" w:rsidR="00980A3E" w:rsidRPr="004A3236" w:rsidRDefault="002E34B1">
      <w:pPr>
        <w:spacing w:line="1" w:lineRule="exact"/>
        <w:rPr>
          <w:rFonts w:ascii="GHEA Grapalat" w:hAnsi="GHEA Grapalat"/>
        </w:rPr>
      </w:pPr>
      <w:r w:rsidRPr="004A3236">
        <w:rPr>
          <w:rFonts w:ascii="GHEA Grapalat" w:hAnsi="GHEA Grapalat"/>
        </w:rPr>
        <w:br w:type="page"/>
      </w:r>
    </w:p>
    <w:p w14:paraId="54479855" w14:textId="77777777" w:rsidR="00980A3E" w:rsidRPr="004A3236" w:rsidRDefault="002E34B1">
      <w:pPr>
        <w:pStyle w:val="Tablecaption0"/>
        <w:ind w:left="82"/>
        <w:rPr>
          <w:rFonts w:ascii="GHEA Grapalat" w:hAnsi="GHEA Grapalat"/>
          <w:sz w:val="24"/>
          <w:szCs w:val="24"/>
        </w:rPr>
      </w:pPr>
      <w:r w:rsidRPr="004A3236">
        <w:rPr>
          <w:rFonts w:ascii="GHEA Grapalat" w:hAnsi="GHEA Grapalat"/>
          <w:b/>
          <w:bCs/>
          <w:sz w:val="24"/>
          <w:szCs w:val="24"/>
        </w:rPr>
        <w:lastRenderedPageBreak/>
        <w:t>6.2.Организация лабораторного контроля.</w:t>
      </w:r>
    </w:p>
    <w:tbl>
      <w:tblPr>
        <w:tblpPr w:leftFromText="180" w:rightFromText="180" w:vertAnchor="text" w:tblpXSpec="center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4320"/>
        <w:gridCol w:w="4334"/>
      </w:tblGrid>
      <w:tr w:rsidR="00980A3E" w:rsidRPr="004A3236" w14:paraId="66BA5639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ABD503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  <w:b/>
                <w:bCs/>
              </w:rPr>
              <w:t>#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17AFA7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  <w:b/>
                <w:bCs/>
              </w:rPr>
              <w:t>Заболевание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BA7229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  <w:b/>
                <w:bCs/>
              </w:rPr>
              <w:t>Метод диагностики</w:t>
            </w:r>
          </w:p>
        </w:tc>
      </w:tr>
      <w:tr w:rsidR="00980A3E" w:rsidRPr="004A3236" w14:paraId="2EF7A80B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8AC5EA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D7697E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Anthrax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F6C530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Bacteriology</w:t>
            </w:r>
          </w:p>
        </w:tc>
      </w:tr>
      <w:tr w:rsidR="00980A3E" w:rsidRPr="004A3236" w14:paraId="7D654A55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F66D28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C69C75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ASF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6CF0F8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  <w:tr w:rsidR="00980A3E" w:rsidRPr="004A3236" w14:paraId="415AD30A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E1A2D4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3073E9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CSF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DB83C4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  <w:tr w:rsidR="00980A3E" w:rsidRPr="004A3236" w14:paraId="1D2E3B71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5F027E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EF9023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 xml:space="preserve">Crimean Congo </w:t>
            </w:r>
            <w:proofErr w:type="spellStart"/>
            <w:r w:rsidRPr="004A3236">
              <w:rPr>
                <w:rFonts w:ascii="GHEA Grapalat" w:hAnsi="GHEA Grapalat"/>
                <w:lang w:val="en-US"/>
              </w:rPr>
              <w:t>haemorrhagic</w:t>
            </w:r>
            <w:proofErr w:type="spellEnd"/>
            <w:r w:rsidRPr="004A3236">
              <w:rPr>
                <w:rFonts w:ascii="GHEA Grapalat" w:hAnsi="GHEA Grapalat"/>
                <w:lang w:val="en-US"/>
              </w:rPr>
              <w:t xml:space="preserve"> fever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796BEE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  <w:tr w:rsidR="00980A3E" w:rsidRPr="004A3236" w14:paraId="1F07CB42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AB1773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AF4F7F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Bluetongue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89A83C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ELISA</w:t>
            </w:r>
          </w:p>
        </w:tc>
      </w:tr>
      <w:tr w:rsidR="00980A3E" w:rsidRPr="004A3236" w14:paraId="23B7A368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0D6511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1EAF898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Foot and mouth disease (FMD)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4FBAA2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ELISA</w:t>
            </w:r>
          </w:p>
        </w:tc>
      </w:tr>
      <w:tr w:rsidR="00980A3E" w:rsidRPr="004A3236" w14:paraId="30A6C8EE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049C5B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EF2526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brucellosis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7117B0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proofErr w:type="spellStart"/>
            <w:r w:rsidRPr="004A3236">
              <w:rPr>
                <w:rFonts w:ascii="GHEA Grapalat" w:hAnsi="GHEA Grapalat"/>
                <w:lang w:val="en-US"/>
              </w:rPr>
              <w:t>Rosbengal</w:t>
            </w:r>
            <w:proofErr w:type="spellEnd"/>
            <w:r w:rsidRPr="004A3236">
              <w:rPr>
                <w:rFonts w:ascii="GHEA Grapalat" w:hAnsi="GHEA Grapalat"/>
                <w:lang w:val="en-US"/>
              </w:rPr>
              <w:t xml:space="preserve"> test, FPA, ELISA</w:t>
            </w:r>
          </w:p>
        </w:tc>
      </w:tr>
      <w:tr w:rsidR="00980A3E" w:rsidRPr="004A3236" w14:paraId="0B25AF31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770E08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620BE5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rabis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6F1281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IFA</w:t>
            </w:r>
          </w:p>
        </w:tc>
      </w:tr>
      <w:tr w:rsidR="00980A3E" w:rsidRPr="004A3236" w14:paraId="6E25ADC9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BE937D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2CEE17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Leishmaniosis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6AD5E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ELISA</w:t>
            </w:r>
          </w:p>
        </w:tc>
      </w:tr>
      <w:tr w:rsidR="00980A3E" w:rsidRPr="004A3236" w14:paraId="1F603732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88F287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CCFE48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Q fever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43F6CF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ELISA</w:t>
            </w:r>
          </w:p>
        </w:tc>
      </w:tr>
      <w:tr w:rsidR="00980A3E" w:rsidRPr="004A3236" w14:paraId="07B38B15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324464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769841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Tularemia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BCCFA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  <w:tr w:rsidR="00980A3E" w:rsidRPr="004A3236" w14:paraId="5F3D937B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EB6C90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B0922D" w14:textId="77777777" w:rsidR="00980A3E" w:rsidRPr="004A3236" w:rsidRDefault="00B476E4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Peste des petits ruminants virus (</w:t>
            </w:r>
            <w:r w:rsidR="003A5820" w:rsidRPr="004A3236">
              <w:rPr>
                <w:rFonts w:ascii="GHEA Grapalat" w:hAnsi="GHEA Grapalat"/>
                <w:lang w:val="en-US"/>
              </w:rPr>
              <w:t>PPR</w:t>
            </w:r>
            <w:r w:rsidRPr="004A3236">
              <w:rPr>
                <w:rFonts w:ascii="GHEA Grapalat" w:hAnsi="GHEA Grapalat"/>
                <w:lang w:val="en-US"/>
              </w:rPr>
              <w:t>)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E49539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ELISA</w:t>
            </w:r>
          </w:p>
        </w:tc>
      </w:tr>
      <w:tr w:rsidR="00980A3E" w:rsidRPr="004A3236" w14:paraId="0AA624A2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4FC57A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57B376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AIV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8C7D0C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ELISA</w:t>
            </w:r>
          </w:p>
        </w:tc>
      </w:tr>
      <w:tr w:rsidR="00980A3E" w:rsidRPr="004A3236" w14:paraId="5194D7DE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D80437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266FA5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NDV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95F996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PCR, ELISA</w:t>
            </w:r>
          </w:p>
        </w:tc>
      </w:tr>
      <w:tr w:rsidR="00980A3E" w:rsidRPr="004A3236" w14:paraId="6AD115AD" w14:textId="77777777" w:rsidTr="0015374E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2A3A76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11A067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 xml:space="preserve">Sheep pox and </w:t>
            </w:r>
            <w:proofErr w:type="spellStart"/>
            <w:r w:rsidRPr="004A3236">
              <w:rPr>
                <w:rFonts w:ascii="GHEA Grapalat" w:hAnsi="GHEA Grapalat"/>
                <w:lang w:val="en-US"/>
              </w:rPr>
              <w:t>giat</w:t>
            </w:r>
            <w:proofErr w:type="spellEnd"/>
            <w:r w:rsidRPr="004A3236">
              <w:rPr>
                <w:rFonts w:ascii="GHEA Grapalat" w:hAnsi="GHEA Grapalat"/>
                <w:lang w:val="en-US"/>
              </w:rPr>
              <w:t xml:space="preserve"> pox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43599A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  <w:tr w:rsidR="00980A3E" w:rsidRPr="004A3236" w14:paraId="06731F89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39788B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D25F83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Glanders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A6F78A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  <w:tr w:rsidR="00980A3E" w:rsidRPr="004A3236" w14:paraId="38D23D73" w14:textId="77777777" w:rsidTr="0015374E">
        <w:trPr>
          <w:trHeight w:hRule="exact" w:val="57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8D794E" w14:textId="77777777" w:rsidR="00980A3E" w:rsidRPr="004A3236" w:rsidRDefault="002E34B1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735119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Contagious agalactia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AE28E" w14:textId="77777777" w:rsidR="00980A3E" w:rsidRPr="004A3236" w:rsidRDefault="003A5820" w:rsidP="0015374E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PCR</w:t>
            </w:r>
          </w:p>
        </w:tc>
      </w:tr>
    </w:tbl>
    <w:p w14:paraId="748C32C6" w14:textId="77777777" w:rsidR="00980A3E" w:rsidRPr="004A3236" w:rsidRDefault="0015374E">
      <w:pPr>
        <w:spacing w:after="1079" w:line="1" w:lineRule="exact"/>
        <w:rPr>
          <w:rFonts w:ascii="GHEA Grapalat" w:hAnsi="GHEA Grapalat"/>
        </w:rPr>
      </w:pPr>
      <w:r w:rsidRPr="004A3236">
        <w:rPr>
          <w:rFonts w:ascii="GHEA Grapalat" w:hAnsi="GHEA Grapalat"/>
        </w:rPr>
        <w:br w:type="textWrapping" w:clear="all"/>
      </w:r>
    </w:p>
    <w:p w14:paraId="4184D981" w14:textId="77777777" w:rsidR="00980A3E" w:rsidRPr="004A3236" w:rsidRDefault="002E34B1">
      <w:pPr>
        <w:pStyle w:val="BodyText"/>
        <w:spacing w:after="200" w:line="269" w:lineRule="auto"/>
        <w:ind w:firstLine="8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 целях профилактики заболеваний пищевого происхождения, вызванных зоонозными агентами, ежегодно в рамках программы государственного контроля (мониторинга) безопасности пищевых продуктов проводятся отбор проб различных видов пищевых продуктов, размещаемых на местном рынке, и проводятся лабораторные исследования. Эта программа контроля пищевых продуктов включает: сальмонеллу, листерию </w:t>
      </w:r>
      <w:proofErr w:type="spellStart"/>
      <w:r w:rsidRPr="004A3236">
        <w:rPr>
          <w:rFonts w:ascii="GHEA Grapalat" w:hAnsi="GHEA Grapalat"/>
        </w:rPr>
        <w:t>моноцитогенес</w:t>
      </w:r>
      <w:proofErr w:type="spellEnd"/>
      <w:r w:rsidRPr="004A3236">
        <w:rPr>
          <w:rFonts w:ascii="GHEA Grapalat" w:hAnsi="GHEA Grapalat"/>
        </w:rPr>
        <w:t>, стафилококковый энтеротоксин и бруцеллез.</w:t>
      </w:r>
    </w:p>
    <w:p w14:paraId="20990235" w14:textId="77777777" w:rsidR="00980A3E" w:rsidRPr="004A3236" w:rsidRDefault="002E34B1">
      <w:pPr>
        <w:pStyle w:val="BodyText"/>
        <w:spacing w:after="140" w:line="240" w:lineRule="auto"/>
        <w:ind w:firstLine="8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На основании официальной информации, полученной от Национального центра по контролю заболеваний, уполномоченные лица Национального агентства по продовольствию осуществляют официальный контроль за объектами общественного питания, в которых приобретенные продукты питания вызвали отравление потребителей; при этом берутся и исследуются пробы продуктов питания в аккредитованной лаборатории. В случае обнаружения патогенного возбудителя (</w:t>
      </w:r>
      <w:r w:rsidR="00CE6076" w:rsidRPr="004A3236">
        <w:rPr>
          <w:rFonts w:ascii="GHEA Grapalat" w:hAnsi="GHEA Grapalat"/>
          <w:lang w:val="en-US"/>
        </w:rPr>
        <w:t>Salmonella</w:t>
      </w:r>
      <w:r w:rsidR="00CE6076" w:rsidRPr="004A3236">
        <w:rPr>
          <w:rFonts w:ascii="GHEA Grapalat" w:hAnsi="GHEA Grapalat"/>
        </w:rPr>
        <w:t xml:space="preserve"> </w:t>
      </w:r>
      <w:proofErr w:type="spellStart"/>
      <w:r w:rsidR="00CE6076" w:rsidRPr="004A3236">
        <w:rPr>
          <w:rFonts w:ascii="GHEA Grapalat" w:hAnsi="GHEA Grapalat"/>
          <w:lang w:val="en-US"/>
        </w:rPr>
        <w:t>spp</w:t>
      </w:r>
      <w:proofErr w:type="spellEnd"/>
      <w:r w:rsidRPr="004A3236">
        <w:rPr>
          <w:rFonts w:ascii="GHEA Grapalat" w:hAnsi="GHEA Grapalat"/>
        </w:rPr>
        <w:t xml:space="preserve">.) на предприятии по производству пищевой продукции проводится официальный контроль, и его работа приостанавливается до устранения </w:t>
      </w:r>
      <w:r w:rsidRPr="004A3236">
        <w:rPr>
          <w:rFonts w:ascii="GHEA Grapalat" w:hAnsi="GHEA Grapalat"/>
        </w:rPr>
        <w:lastRenderedPageBreak/>
        <w:t>несоответствий (до представления документов, подтверждающих проведение надлежащих дезинфекционных работ и лабораторных исследований).</w:t>
      </w:r>
    </w:p>
    <w:p w14:paraId="28F664A7" w14:textId="77777777" w:rsidR="00980A3E" w:rsidRPr="004A3236" w:rsidRDefault="002E34B1">
      <w:pPr>
        <w:pStyle w:val="BodyText"/>
        <w:spacing w:after="36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Оператор общественного питания также несет ответственность за удаление продукта с продовольственного рынка и обязан проинформировать Национальное Агентство Продовольствия о принятых мерах. Деятельность оператор</w:t>
      </w:r>
      <w:r w:rsidR="0075451D">
        <w:rPr>
          <w:rFonts w:ascii="GHEA Grapalat" w:hAnsi="GHEA Grapalat"/>
        </w:rPr>
        <w:t>а</w:t>
      </w:r>
      <w:r w:rsidRPr="004A3236">
        <w:rPr>
          <w:rFonts w:ascii="GHEA Grapalat" w:hAnsi="GHEA Grapalat"/>
        </w:rPr>
        <w:t xml:space="preserve"> общественного питания возобновляется после проведения официального контроля со </w:t>
      </w:r>
      <w:r w:rsidR="0075451D">
        <w:rPr>
          <w:rFonts w:ascii="GHEA Grapalat" w:hAnsi="GHEA Grapalat"/>
        </w:rPr>
        <w:t xml:space="preserve">стороны Национального Агентства </w:t>
      </w:r>
      <w:r w:rsidRPr="004A3236">
        <w:rPr>
          <w:rFonts w:ascii="GHEA Grapalat" w:hAnsi="GHEA Grapalat"/>
        </w:rPr>
        <w:t>Продовольствия.</w:t>
      </w:r>
    </w:p>
    <w:p w14:paraId="0F801364" w14:textId="77777777" w:rsidR="00980A3E" w:rsidRPr="004A3236" w:rsidRDefault="002E34B1">
      <w:pPr>
        <w:pStyle w:val="Heading20"/>
        <w:keepNext/>
        <w:keepLines/>
        <w:numPr>
          <w:ilvl w:val="1"/>
          <w:numId w:val="22"/>
        </w:numPr>
        <w:tabs>
          <w:tab w:val="left" w:pos="481"/>
        </w:tabs>
        <w:jc w:val="both"/>
        <w:rPr>
          <w:rFonts w:ascii="GHEA Grapalat" w:hAnsi="GHEA Grapalat"/>
        </w:rPr>
      </w:pPr>
      <w:bookmarkStart w:id="19" w:name="bookmark38"/>
      <w:r w:rsidRPr="004A3236">
        <w:rPr>
          <w:rFonts w:ascii="GHEA Grapalat" w:hAnsi="GHEA Grapalat"/>
        </w:rPr>
        <w:t>Система аккредитации лабораторий.</w:t>
      </w:r>
      <w:bookmarkEnd w:id="19"/>
    </w:p>
    <w:p w14:paraId="3F74AA10" w14:textId="77777777" w:rsidR="00980A3E" w:rsidRPr="004A3236" w:rsidRDefault="002E34B1">
      <w:pPr>
        <w:pStyle w:val="BodyText"/>
        <w:spacing w:after="0"/>
        <w:ind w:firstLine="5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Единый национальный орган по аккредитации - Центр аккредитации (далее - САС) - это Национальный Государственный орган, действующий в системе Министерства Экономики и Устойчивого Развития Грузии, который осуществляет деятельность по аккредитации органов по оценке соответствия (далее - САВ). САС предоставляет аккредитацию в соответствии с международными стандартами следующим САВ: Испытательным и калибровочным лабораториям; Инспекционные органы; медицинские лаборатории; Органы по аттестации персонала; Органы по сертификации продукции, процессов и услуг; Провайдеры проверки квалификации; Органы по сертификации систем аудита и менеджмента.</w:t>
      </w:r>
    </w:p>
    <w:p w14:paraId="79ACED45" w14:textId="77777777" w:rsidR="00980A3E" w:rsidRPr="004A3236" w:rsidRDefault="002E34B1">
      <w:pPr>
        <w:pStyle w:val="BodyText"/>
        <w:spacing w:after="0"/>
        <w:ind w:firstLine="5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Государственная Лаборатория Сельского Хозяйства была аккредитована </w:t>
      </w:r>
      <w:r w:rsidR="00E90C18" w:rsidRPr="004A3236">
        <w:rPr>
          <w:rFonts w:ascii="GHEA Grapalat" w:hAnsi="GHEA Grapalat"/>
          <w:lang w:val="en-US"/>
        </w:rPr>
        <w:t>SAI</w:t>
      </w:r>
      <w:r w:rsidR="00E90C18" w:rsidRPr="004A3236">
        <w:rPr>
          <w:rFonts w:ascii="GHEA Grapalat" w:hAnsi="GHEA Grapalat"/>
        </w:rPr>
        <w:t xml:space="preserve"> </w:t>
      </w:r>
      <w:r w:rsidR="00E90C18" w:rsidRPr="004A3236">
        <w:rPr>
          <w:rFonts w:ascii="GHEA Grapalat" w:hAnsi="GHEA Grapalat"/>
          <w:lang w:val="en-US"/>
        </w:rPr>
        <w:t>Global</w:t>
      </w:r>
      <w:r w:rsidRPr="004A3236">
        <w:rPr>
          <w:rFonts w:ascii="GHEA Grapalat" w:hAnsi="GHEA Grapalat"/>
        </w:rPr>
        <w:t xml:space="preserve"> на проведение лабораторных испытаний по стандарту 180 9001 в 2015 году и Национальным Центром Аккредитации - САС по стандарту 180/1ЕС 17025 в 2017/2018 году. Имеются мощности для бактериологического анализа, серологического и молекулярного (ПЦР) тестирования и секвенирования, включая доступ к оборудованию в Центре общественного здравоохранения имени Ричарда Лугара.</w:t>
      </w:r>
    </w:p>
    <w:p w14:paraId="7A175883" w14:textId="77777777" w:rsidR="00980A3E" w:rsidRPr="004A3236" w:rsidRDefault="002E34B1">
      <w:pPr>
        <w:pStyle w:val="BodyText"/>
        <w:spacing w:after="240"/>
        <w:ind w:firstLine="58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Сотрудник по биобезопасности является ответственным лицом за всю деятельность по биобезопасности в Государственной Сельскохозяйственной Лаборатории. Доступ персонала в рабочую зону возможен только при наличии контролируемого электронного доступа. Средства индивидуальной защиты, такие как лабораторные халаты или халаты с длинными рукавами, обувь с закрытым носком, одноразовые перчатки, маски, защитные очки, лицевые щитки, снимаются при выходе из лабораторного помещения. Планы реагирования на чрезвычайные ситуации разрабатываются для борьбы с утечкой биологически</w:t>
      </w:r>
      <w:r w:rsidR="0075451D">
        <w:rPr>
          <w:rFonts w:ascii="GHEA Grapalat" w:hAnsi="GHEA Grapalat"/>
        </w:rPr>
        <w:t xml:space="preserve"> опасных веществ. Использованная лабораторная посуда</w:t>
      </w:r>
      <w:r w:rsidRPr="004A3236">
        <w:rPr>
          <w:rFonts w:ascii="GHEA Grapalat" w:hAnsi="GHEA Grapalat"/>
        </w:rPr>
        <w:t xml:space="preserve"> и другие загрязненные материалы хранятся в безопасных условиях. Материалы для утилизации транспортируются без рассыпания в мешках биобезопасности, а отходы </w:t>
      </w:r>
      <w:proofErr w:type="spellStart"/>
      <w:r w:rsidRPr="004A3236">
        <w:rPr>
          <w:rFonts w:ascii="GHEA Grapalat" w:hAnsi="GHEA Grapalat"/>
        </w:rPr>
        <w:t>автоклавируются</w:t>
      </w:r>
      <w:proofErr w:type="spellEnd"/>
      <w:r w:rsidRPr="004A3236">
        <w:rPr>
          <w:rFonts w:ascii="GHEA Grapalat" w:hAnsi="GHEA Grapalat"/>
        </w:rPr>
        <w:t>, любые несчастные случаи или инциденты регистрируются и о них сообщается сотруднику по биобезопасности</w:t>
      </w:r>
      <w:r w:rsidR="0015374E" w:rsidRPr="004A3236">
        <w:rPr>
          <w:rFonts w:ascii="GHEA Grapalat" w:hAnsi="GHEA Grapalat"/>
        </w:rPr>
        <w:t>.</w:t>
      </w:r>
    </w:p>
    <w:p w14:paraId="6CABA1E2" w14:textId="77777777" w:rsidR="00980A3E" w:rsidRPr="004A3236" w:rsidRDefault="002E34B1">
      <w:pPr>
        <w:pStyle w:val="Heading20"/>
        <w:keepNext/>
        <w:keepLines/>
        <w:numPr>
          <w:ilvl w:val="1"/>
          <w:numId w:val="22"/>
        </w:numPr>
        <w:tabs>
          <w:tab w:val="left" w:pos="541"/>
        </w:tabs>
        <w:rPr>
          <w:rFonts w:ascii="GHEA Grapalat" w:hAnsi="GHEA Grapalat"/>
        </w:rPr>
      </w:pPr>
      <w:bookmarkStart w:id="20" w:name="bookmark40"/>
      <w:r w:rsidRPr="004A3236">
        <w:rPr>
          <w:rFonts w:ascii="GHEA Grapalat" w:hAnsi="GHEA Grapalat"/>
        </w:rPr>
        <w:t>Национальный план мониторинга продукции, подлежащей ветеринарному контролю. Отчет о выполнении за 2017. 2018</w:t>
      </w:r>
      <w:r w:rsidR="00717C62" w:rsidRPr="004A3236">
        <w:rPr>
          <w:rFonts w:ascii="GHEA Grapalat" w:hAnsi="GHEA Grapalat"/>
        </w:rPr>
        <w:t>, 2020, 2021, 2022, и 2023гг., план мониторинга на 2024</w:t>
      </w:r>
      <w:r w:rsidRPr="004A3236">
        <w:rPr>
          <w:rFonts w:ascii="GHEA Grapalat" w:hAnsi="GHEA Grapalat"/>
        </w:rPr>
        <w:t xml:space="preserve"> год.</w:t>
      </w:r>
      <w:bookmarkEnd w:id="20"/>
    </w:p>
    <w:p w14:paraId="0F6E4487" w14:textId="77777777" w:rsidR="00980A3E" w:rsidRPr="004A3236" w:rsidRDefault="002E34B1">
      <w:pPr>
        <w:pStyle w:val="BodyText"/>
        <w:spacing w:after="140" w:line="252" w:lineRule="auto"/>
        <w:ind w:firstLine="700"/>
        <w:rPr>
          <w:rFonts w:ascii="GHEA Grapalat" w:hAnsi="GHEA Grapalat"/>
        </w:rPr>
      </w:pPr>
      <w:r w:rsidRPr="004A3236">
        <w:rPr>
          <w:rFonts w:ascii="GHEA Grapalat" w:hAnsi="GHEA Grapalat"/>
        </w:rPr>
        <w:t>В 2024 году запланировано лабораторное исследование 6083 образцов продовольствия различного наименования.</w:t>
      </w:r>
    </w:p>
    <w:p w14:paraId="1447B867" w14:textId="77777777" w:rsidR="00980A3E" w:rsidRPr="004A3236" w:rsidRDefault="002E34B1">
      <w:pPr>
        <w:pStyle w:val="BodyText"/>
        <w:spacing w:after="800" w:line="252" w:lineRule="auto"/>
        <w:ind w:firstLine="680"/>
        <w:rPr>
          <w:rFonts w:ascii="GHEA Grapalat" w:hAnsi="GHEA Grapalat"/>
        </w:rPr>
      </w:pPr>
      <w:r w:rsidRPr="004A3236">
        <w:rPr>
          <w:rFonts w:ascii="GHEA Grapalat" w:hAnsi="GHEA Grapalat"/>
        </w:rPr>
        <w:t>В таблице предоставлен план мониторинга за 2017, 2018, 2019, 2020, 2021, 2022, 2023гг</w:t>
      </w:r>
    </w:p>
    <w:p w14:paraId="1E79F43A" w14:textId="77777777" w:rsidR="00980A3E" w:rsidRPr="004A3236" w:rsidRDefault="002E34B1">
      <w:pPr>
        <w:pStyle w:val="Heading10"/>
        <w:keepNext/>
        <w:keepLines/>
        <w:rPr>
          <w:rFonts w:ascii="GHEA Grapalat" w:hAnsi="GHEA Grapalat"/>
        </w:rPr>
      </w:pPr>
      <w:bookmarkStart w:id="21" w:name="bookmark42"/>
      <w:r w:rsidRPr="004A3236">
        <w:rPr>
          <w:rFonts w:ascii="GHEA Grapalat" w:hAnsi="GHEA Grapalat"/>
        </w:rPr>
        <w:lastRenderedPageBreak/>
        <w:t>Количество взятых проб в рамках государственного</w:t>
      </w:r>
      <w:r w:rsidRPr="004A3236">
        <w:rPr>
          <w:rFonts w:ascii="GHEA Grapalat" w:hAnsi="GHEA Grapalat"/>
        </w:rPr>
        <w:br/>
        <w:t>мониторинга</w:t>
      </w:r>
      <w:bookmarkEnd w:id="21"/>
    </w:p>
    <w:p w14:paraId="479B2060" w14:textId="77777777" w:rsidR="00980A3E" w:rsidRPr="004A3236" w:rsidRDefault="002E34B1">
      <w:pPr>
        <w:jc w:val="center"/>
        <w:rPr>
          <w:rFonts w:ascii="GHEA Grapalat" w:hAnsi="GHEA Grapalat"/>
        </w:rPr>
      </w:pPr>
      <w:r w:rsidRPr="004A3236">
        <w:rPr>
          <w:rFonts w:ascii="GHEA Grapalat" w:hAnsi="GHEA Grapalat"/>
          <w:noProof/>
          <w:lang w:bidi="ar-SA"/>
        </w:rPr>
        <w:drawing>
          <wp:inline distT="0" distB="0" distL="0" distR="0" wp14:anchorId="172275E6" wp14:editId="2011B207">
            <wp:extent cx="5596255" cy="254190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59625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CB68" w14:textId="77777777" w:rsidR="00980A3E" w:rsidRPr="004A3236" w:rsidRDefault="00980A3E">
      <w:pPr>
        <w:spacing w:after="639" w:line="1" w:lineRule="exact"/>
        <w:rPr>
          <w:rFonts w:ascii="GHEA Grapalat" w:hAnsi="GHEA Grapalat"/>
        </w:rPr>
      </w:pPr>
    </w:p>
    <w:p w14:paraId="1BC92807" w14:textId="77777777" w:rsidR="00980A3E" w:rsidRPr="004A3236" w:rsidRDefault="00980A3E">
      <w:pPr>
        <w:spacing w:line="1" w:lineRule="exact"/>
        <w:rPr>
          <w:rFonts w:ascii="GHEA Grapalat" w:hAnsi="GHEA Grapalat"/>
        </w:rPr>
      </w:pPr>
    </w:p>
    <w:p w14:paraId="0F1166D1" w14:textId="77777777" w:rsidR="00980A3E" w:rsidRPr="004A3236" w:rsidRDefault="002E34B1">
      <w:pPr>
        <w:pStyle w:val="Tablecaption0"/>
        <w:rPr>
          <w:rFonts w:ascii="GHEA Grapalat" w:hAnsi="GHEA Grapalat"/>
          <w:sz w:val="24"/>
          <w:szCs w:val="24"/>
        </w:rPr>
      </w:pPr>
      <w:r w:rsidRPr="004A3236">
        <w:rPr>
          <w:rFonts w:ascii="GHEA Grapalat" w:hAnsi="GHEA Grapalat"/>
          <w:sz w:val="24"/>
          <w:szCs w:val="24"/>
        </w:rPr>
        <w:t>В таблице представлены данные мониторинга по микробиологическим показателям за 2023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4"/>
        <w:gridCol w:w="2006"/>
        <w:gridCol w:w="2069"/>
        <w:gridCol w:w="1954"/>
        <w:gridCol w:w="2011"/>
      </w:tblGrid>
      <w:tr w:rsidR="00980A3E" w:rsidRPr="004A3236" w14:paraId="3D3F4BC0" w14:textId="77777777">
        <w:trPr>
          <w:trHeight w:hRule="exact" w:val="878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A22456" w14:textId="77777777" w:rsidR="00980A3E" w:rsidRPr="004A3236" w:rsidRDefault="002E34B1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№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C58CADD" w14:textId="77777777" w:rsidR="00980A3E" w:rsidRPr="004A3236" w:rsidRDefault="002E34B1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Показатель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6B4F0A" w14:textId="77777777" w:rsidR="00980A3E" w:rsidRPr="004A3236" w:rsidRDefault="002E34B1">
            <w:pPr>
              <w:pStyle w:val="Other0"/>
              <w:spacing w:after="12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Количество</w:t>
            </w:r>
          </w:p>
          <w:p w14:paraId="00C3E271" w14:textId="77777777" w:rsidR="00980A3E" w:rsidRPr="004A3236" w:rsidRDefault="002E34B1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проб по плану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D2B82D" w14:textId="77777777" w:rsidR="00980A3E" w:rsidRPr="004A3236" w:rsidRDefault="002E34B1">
            <w:pPr>
              <w:pStyle w:val="Other0"/>
              <w:spacing w:after="0" w:line="233" w:lineRule="auto"/>
              <w:ind w:left="80" w:firstLine="0"/>
              <w:jc w:val="center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Количество взятых проб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F0A038" w14:textId="77777777" w:rsidR="00980A3E" w:rsidRPr="004A3236" w:rsidRDefault="002E34B1">
            <w:pPr>
              <w:pStyle w:val="Other0"/>
              <w:spacing w:after="0" w:line="240" w:lineRule="auto"/>
              <w:ind w:firstLine="20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Нарушения</w:t>
            </w:r>
          </w:p>
        </w:tc>
      </w:tr>
      <w:tr w:rsidR="00980A3E" w:rsidRPr="004A3236" w14:paraId="1C90989F" w14:textId="77777777">
        <w:trPr>
          <w:trHeight w:hRule="exact" w:val="605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49E28F" w14:textId="77777777" w:rsidR="00980A3E" w:rsidRPr="004A3236" w:rsidRDefault="00980A3E">
            <w:pPr>
              <w:rPr>
                <w:rFonts w:ascii="GHEA Grapalat" w:hAnsi="GHEA Grapalat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8571AC" w14:textId="77777777" w:rsidR="00980A3E" w:rsidRPr="004A3236" w:rsidRDefault="002E34B1">
            <w:pPr>
              <w:pStyle w:val="Other0"/>
              <w:spacing w:after="0" w:line="240" w:lineRule="auto"/>
              <w:ind w:firstLine="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Сальмонелла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66B8A4" w14:textId="77777777" w:rsidR="00980A3E" w:rsidRPr="004A3236" w:rsidRDefault="002E34B1">
            <w:pPr>
              <w:pStyle w:val="Other0"/>
              <w:spacing w:after="0" w:line="240" w:lineRule="auto"/>
              <w:ind w:firstLine="74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670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C62773" w14:textId="77777777" w:rsidR="00980A3E" w:rsidRPr="004A3236" w:rsidRDefault="002E34B1">
            <w:pPr>
              <w:pStyle w:val="Other0"/>
              <w:spacing w:after="0" w:line="240" w:lineRule="auto"/>
              <w:ind w:firstLine="74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670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E41F45" w14:textId="77777777" w:rsidR="00980A3E" w:rsidRPr="004A3236" w:rsidRDefault="002E34B1">
            <w:pPr>
              <w:pStyle w:val="Other0"/>
              <w:spacing w:after="0" w:line="240" w:lineRule="auto"/>
              <w:ind w:firstLine="74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0</w:t>
            </w:r>
          </w:p>
        </w:tc>
      </w:tr>
      <w:tr w:rsidR="00980A3E" w:rsidRPr="004A3236" w14:paraId="38075289" w14:textId="77777777">
        <w:trPr>
          <w:trHeight w:hRule="exact" w:val="926"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3BDDA8" w14:textId="77777777" w:rsidR="00980A3E" w:rsidRPr="004A3236" w:rsidRDefault="00980A3E">
            <w:pPr>
              <w:rPr>
                <w:rFonts w:ascii="GHEA Grapalat" w:hAnsi="GHEA Grapalat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B36452" w14:textId="77777777" w:rsidR="00980A3E" w:rsidRPr="004A3236" w:rsidRDefault="00890198">
            <w:pPr>
              <w:pStyle w:val="Other0"/>
              <w:spacing w:after="0" w:line="252" w:lineRule="auto"/>
              <w:ind w:firstLine="0"/>
              <w:rPr>
                <w:rFonts w:ascii="GHEA Grapalat" w:hAnsi="GHEA Grapalat"/>
                <w:lang w:val="en-US"/>
              </w:rPr>
            </w:pPr>
            <w:r w:rsidRPr="004A3236">
              <w:rPr>
                <w:rFonts w:ascii="GHEA Grapalat" w:hAnsi="GHEA Grapalat"/>
                <w:lang w:val="en-US"/>
              </w:rPr>
              <w:t>Listeria monocytogenes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1CAC60" w14:textId="77777777" w:rsidR="00980A3E" w:rsidRPr="004A3236" w:rsidRDefault="002E34B1">
            <w:pPr>
              <w:pStyle w:val="Other0"/>
              <w:spacing w:after="0" w:line="240" w:lineRule="auto"/>
              <w:ind w:firstLine="74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195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0DD230" w14:textId="77777777" w:rsidR="00980A3E" w:rsidRPr="004A3236" w:rsidRDefault="002E34B1">
            <w:pPr>
              <w:pStyle w:val="Other0"/>
              <w:spacing w:after="0" w:line="240" w:lineRule="auto"/>
              <w:ind w:firstLine="74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195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56A2F" w14:textId="77777777" w:rsidR="00980A3E" w:rsidRPr="004A3236" w:rsidRDefault="002E34B1">
            <w:pPr>
              <w:pStyle w:val="Other0"/>
              <w:spacing w:after="0" w:line="240" w:lineRule="auto"/>
              <w:ind w:firstLine="740"/>
              <w:rPr>
                <w:rFonts w:ascii="GHEA Grapalat" w:hAnsi="GHEA Grapalat"/>
              </w:rPr>
            </w:pPr>
            <w:r w:rsidRPr="004A3236">
              <w:rPr>
                <w:rFonts w:ascii="GHEA Grapalat" w:hAnsi="GHEA Grapalat"/>
              </w:rPr>
              <w:t>1</w:t>
            </w:r>
          </w:p>
        </w:tc>
      </w:tr>
    </w:tbl>
    <w:p w14:paraId="0BF613DC" w14:textId="77777777" w:rsidR="00980A3E" w:rsidRPr="004A3236" w:rsidRDefault="00980A3E">
      <w:pPr>
        <w:spacing w:after="439" w:line="1" w:lineRule="exact"/>
        <w:rPr>
          <w:rFonts w:ascii="GHEA Grapalat" w:hAnsi="GHEA Grapalat"/>
        </w:rPr>
      </w:pPr>
    </w:p>
    <w:p w14:paraId="7A649A56" w14:textId="77777777" w:rsidR="00980A3E" w:rsidRPr="004A3236" w:rsidRDefault="002E34B1">
      <w:pPr>
        <w:pStyle w:val="BodyText"/>
        <w:spacing w:line="252" w:lineRule="auto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В рамках мониторинга выявление в продовольствии остаточных количеств веществ, несоответствий маркировки, или условий реализации продовольствия </w:t>
      </w:r>
      <w:r w:rsidR="001658C2">
        <w:rPr>
          <w:rFonts w:ascii="GHEA Grapalat" w:hAnsi="GHEA Grapalat"/>
        </w:rPr>
        <w:t>об</w:t>
      </w:r>
      <w:r w:rsidRPr="004A3236">
        <w:rPr>
          <w:rFonts w:ascii="GHEA Grapalat" w:hAnsi="GHEA Grapalat"/>
        </w:rPr>
        <w:t>лагается штрафом, отзывом или уничтожением продукции. Все расходы оплачивает бизнес-оператор.</w:t>
      </w:r>
    </w:p>
    <w:p w14:paraId="0081D706" w14:textId="77777777" w:rsidR="00980A3E" w:rsidRPr="004A3236" w:rsidRDefault="002E34B1">
      <w:pPr>
        <w:pStyle w:val="BodyText"/>
        <w:numPr>
          <w:ilvl w:val="0"/>
          <w:numId w:val="22"/>
        </w:numPr>
        <w:tabs>
          <w:tab w:val="left" w:pos="366"/>
        </w:tabs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Организация ветеринарного контроля за подконтрольными ветеринарному надзору товарами при их перемещении по территории страны, а также при импорте и экспорте.</w:t>
      </w:r>
    </w:p>
    <w:p w14:paraId="1022A560" w14:textId="77777777" w:rsidR="00980A3E" w:rsidRPr="004A3236" w:rsidRDefault="002E34B1">
      <w:pPr>
        <w:pStyle w:val="BodyText"/>
        <w:numPr>
          <w:ilvl w:val="1"/>
          <w:numId w:val="23"/>
        </w:numPr>
        <w:tabs>
          <w:tab w:val="left" w:pos="536"/>
        </w:tabs>
        <w:spacing w:after="0"/>
        <w:ind w:firstLine="0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Законодательная база.</w:t>
      </w:r>
    </w:p>
    <w:p w14:paraId="1C2EFD17" w14:textId="77777777" w:rsidR="00980A3E" w:rsidRPr="004A3236" w:rsidRDefault="002E34B1">
      <w:pPr>
        <w:pStyle w:val="BodyText"/>
        <w:ind w:firstLine="700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Согласно Постановлению Правительства Грузии от 1 </w:t>
      </w:r>
      <w:r w:rsidR="00FF5FFE">
        <w:rPr>
          <w:rFonts w:ascii="GHEA Grapalat" w:hAnsi="GHEA Grapalat"/>
        </w:rPr>
        <w:t>и</w:t>
      </w:r>
      <w:r w:rsidRPr="004A3236">
        <w:rPr>
          <w:rFonts w:ascii="GHEA Grapalat" w:hAnsi="GHEA Grapalat"/>
        </w:rPr>
        <w:t xml:space="preserve">юля 2016 года </w:t>
      </w:r>
      <w:r w:rsidR="00FF5FFE" w:rsidRPr="004A3236">
        <w:rPr>
          <w:rFonts w:ascii="GHEA Grapalat" w:hAnsi="GHEA Grapalat"/>
        </w:rPr>
        <w:t xml:space="preserve">№301 </w:t>
      </w:r>
      <w:r w:rsidRPr="004A3236">
        <w:rPr>
          <w:rFonts w:ascii="GHEA Grapalat" w:hAnsi="GHEA Grapalat"/>
        </w:rPr>
        <w:t>«Технический регламент о передаче информации потр</w:t>
      </w:r>
      <w:r w:rsidR="00FF5FFE">
        <w:rPr>
          <w:rFonts w:ascii="GHEA Grapalat" w:hAnsi="GHEA Grapalat"/>
        </w:rPr>
        <w:t>е</w:t>
      </w:r>
      <w:r w:rsidRPr="004A3236">
        <w:rPr>
          <w:rFonts w:ascii="GHEA Grapalat" w:hAnsi="GHEA Grapalat"/>
        </w:rPr>
        <w:t xml:space="preserve">бителю» размещение продовольствия на местном рынке, в том числе импортированного </w:t>
      </w:r>
      <w:r w:rsidR="00DC69CA" w:rsidRPr="004A3236">
        <w:rPr>
          <w:rFonts w:ascii="GHEA Grapalat" w:hAnsi="GHEA Grapalat"/>
        </w:rPr>
        <w:t>продовольствия</w:t>
      </w:r>
      <w:r w:rsidRPr="004A3236">
        <w:rPr>
          <w:rFonts w:ascii="GHEA Grapalat" w:hAnsi="GHEA Grapalat"/>
        </w:rPr>
        <w:t xml:space="preserve">, допускается только в маркированном виде; </w:t>
      </w:r>
      <w:r w:rsidR="00FF5FFE">
        <w:rPr>
          <w:rFonts w:ascii="GHEA Grapalat" w:hAnsi="GHEA Grapalat"/>
        </w:rPr>
        <w:t>т</w:t>
      </w:r>
      <w:r w:rsidRPr="004A3236">
        <w:rPr>
          <w:rFonts w:ascii="GHEA Grapalat" w:hAnsi="GHEA Grapalat"/>
        </w:rPr>
        <w:t>акже законодательством Грузии установлены требования к транспортировке продовольствия, которые провер</w:t>
      </w:r>
      <w:r w:rsidR="00FD1E0D">
        <w:rPr>
          <w:rFonts w:ascii="GHEA Grapalat" w:hAnsi="GHEA Grapalat"/>
        </w:rPr>
        <w:t>яю</w:t>
      </w:r>
      <w:r w:rsidRPr="004A3236">
        <w:rPr>
          <w:rFonts w:ascii="GHEA Grapalat" w:hAnsi="GHEA Grapalat"/>
        </w:rPr>
        <w:t>тся в ходе государственного контроля.</w:t>
      </w:r>
    </w:p>
    <w:p w14:paraId="51B01696" w14:textId="77777777" w:rsidR="00980A3E" w:rsidRPr="004A3236" w:rsidRDefault="002E34B1">
      <w:pPr>
        <w:pStyle w:val="BodyText"/>
        <w:spacing w:after="360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Постановлением Правительства Грузии от 20 сентября 2019 года </w:t>
      </w:r>
      <w:r w:rsidR="00FF5FFE" w:rsidRPr="004A3236">
        <w:rPr>
          <w:rFonts w:ascii="GHEA Grapalat" w:hAnsi="GHEA Grapalat"/>
        </w:rPr>
        <w:t xml:space="preserve">№ 463 </w:t>
      </w:r>
      <w:r w:rsidRPr="004A3236">
        <w:rPr>
          <w:rFonts w:ascii="GHEA Grapalat" w:hAnsi="GHEA Grapalat"/>
        </w:rPr>
        <w:t>«Об утверж</w:t>
      </w:r>
      <w:r w:rsidR="00FF5FFE">
        <w:rPr>
          <w:rFonts w:ascii="GHEA Grapalat" w:hAnsi="GHEA Grapalat"/>
        </w:rPr>
        <w:t>д</w:t>
      </w:r>
      <w:r w:rsidRPr="004A3236">
        <w:rPr>
          <w:rFonts w:ascii="GHEA Grapalat" w:hAnsi="GHEA Grapalat"/>
        </w:rPr>
        <w:t>ений правил осуществления фитосанитарного погранично-карантинного и ветери</w:t>
      </w:r>
      <w:r w:rsidR="00FF5FFE">
        <w:rPr>
          <w:rFonts w:ascii="GHEA Grapalat" w:hAnsi="GHEA Grapalat"/>
        </w:rPr>
        <w:t>н</w:t>
      </w:r>
      <w:r w:rsidRPr="004A3236">
        <w:rPr>
          <w:rFonts w:ascii="GHEA Grapalat" w:hAnsi="GHEA Grapalat"/>
        </w:rPr>
        <w:t>арного погранично-карантинного контроля» установлены требования импорта в Грузию для товаров, которые подлежат ветеринарному контролю.</w:t>
      </w:r>
    </w:p>
    <w:p w14:paraId="6B5F55AA" w14:textId="77777777" w:rsidR="00980A3E" w:rsidRPr="004A3236" w:rsidRDefault="002E34B1">
      <w:pPr>
        <w:pStyle w:val="Heading20"/>
        <w:keepNext/>
        <w:keepLines/>
        <w:numPr>
          <w:ilvl w:val="1"/>
          <w:numId w:val="23"/>
        </w:numPr>
        <w:tabs>
          <w:tab w:val="left" w:pos="476"/>
        </w:tabs>
        <w:spacing w:line="269" w:lineRule="auto"/>
        <w:jc w:val="both"/>
        <w:rPr>
          <w:rFonts w:ascii="GHEA Grapalat" w:hAnsi="GHEA Grapalat"/>
        </w:rPr>
      </w:pPr>
      <w:bookmarkStart w:id="22" w:name="bookmark44"/>
      <w:r w:rsidRPr="004A3236">
        <w:rPr>
          <w:rFonts w:ascii="GHEA Grapalat" w:hAnsi="GHEA Grapalat"/>
        </w:rPr>
        <w:lastRenderedPageBreak/>
        <w:t>Осуществление деятельности пунктов пропуска.</w:t>
      </w:r>
      <w:bookmarkEnd w:id="22"/>
    </w:p>
    <w:p w14:paraId="436642C2" w14:textId="77777777" w:rsidR="00980A3E" w:rsidRPr="004A3236" w:rsidRDefault="002E34B1">
      <w:pPr>
        <w:pStyle w:val="BodyText"/>
        <w:spacing w:after="0" w:line="240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Уполномоченным органом по ветеринарному погранично-карантинному контролю является юридическое лицо публичного права - Служба доходов.</w:t>
      </w:r>
    </w:p>
    <w:p w14:paraId="451BEAD0" w14:textId="77777777" w:rsidR="00980A3E" w:rsidRPr="00DC14B4" w:rsidRDefault="002E34B1">
      <w:pPr>
        <w:pStyle w:val="BodyText"/>
        <w:spacing w:after="360" w:line="240" w:lineRule="auto"/>
        <w:ind w:firstLine="0"/>
        <w:jc w:val="both"/>
        <w:rPr>
          <w:rFonts w:ascii="GHEA Grapalat" w:hAnsi="GHEA Grapalat"/>
          <w:color w:val="auto"/>
        </w:rPr>
      </w:pPr>
      <w:r w:rsidRPr="004A3236">
        <w:rPr>
          <w:rFonts w:ascii="GHEA Grapalat" w:hAnsi="GHEA Grapalat"/>
        </w:rPr>
        <w:t xml:space="preserve">Вопросы, связанные с импортом живых животных и продуктов животного происхождения, регулируются Законом Грузии «Кодекс безопасности пищевых продуктов/кормов, ветеринарии и </w:t>
      </w:r>
      <w:r w:rsidRPr="00DC14B4">
        <w:rPr>
          <w:rFonts w:ascii="GHEA Grapalat" w:hAnsi="GHEA Grapalat"/>
          <w:color w:val="auto"/>
        </w:rPr>
        <w:t xml:space="preserve">защиты растений», </w:t>
      </w:r>
      <w:r w:rsidR="00FF5FFE" w:rsidRPr="00DC14B4">
        <w:rPr>
          <w:rFonts w:ascii="GHEA Grapalat" w:hAnsi="GHEA Grapalat"/>
          <w:color w:val="auto"/>
        </w:rPr>
        <w:t>П</w:t>
      </w:r>
      <w:r w:rsidRPr="00DC14B4">
        <w:rPr>
          <w:rFonts w:ascii="GHEA Grapalat" w:hAnsi="GHEA Grapalat"/>
          <w:color w:val="auto"/>
        </w:rPr>
        <w:t xml:space="preserve">остановлением Правительства Грузии № 463 от 20 сентября 2019 года </w:t>
      </w:r>
      <w:r w:rsidR="00FF5FFE" w:rsidRPr="00DC14B4">
        <w:rPr>
          <w:rFonts w:ascii="GHEA Grapalat" w:hAnsi="GHEA Grapalat"/>
          <w:color w:val="auto"/>
        </w:rPr>
        <w:t>«Об</w:t>
      </w:r>
      <w:r w:rsidRPr="00DC14B4">
        <w:rPr>
          <w:rFonts w:ascii="GHEA Grapalat" w:hAnsi="GHEA Grapalat"/>
          <w:color w:val="auto"/>
        </w:rPr>
        <w:t xml:space="preserve"> Утверждени</w:t>
      </w:r>
      <w:r w:rsidR="00FF5FFE" w:rsidRPr="00DC14B4">
        <w:rPr>
          <w:rFonts w:ascii="GHEA Grapalat" w:hAnsi="GHEA Grapalat"/>
          <w:color w:val="auto"/>
        </w:rPr>
        <w:t>и</w:t>
      </w:r>
      <w:r w:rsidRPr="00DC14B4">
        <w:rPr>
          <w:rFonts w:ascii="GHEA Grapalat" w:hAnsi="GHEA Grapalat"/>
          <w:color w:val="auto"/>
        </w:rPr>
        <w:t xml:space="preserve"> Правил фитосанитарного и ветеринарного пограничного и карантинного контроля», Постановление</w:t>
      </w:r>
      <w:r w:rsidR="00FF5FFE" w:rsidRPr="00DC14B4">
        <w:rPr>
          <w:rFonts w:ascii="GHEA Grapalat" w:hAnsi="GHEA Grapalat"/>
          <w:color w:val="auto"/>
        </w:rPr>
        <w:t>м</w:t>
      </w:r>
      <w:r w:rsidRPr="00DC14B4">
        <w:rPr>
          <w:rFonts w:ascii="GHEA Grapalat" w:hAnsi="GHEA Grapalat"/>
          <w:color w:val="auto"/>
        </w:rPr>
        <w:t xml:space="preserve"> № 426 Правительства Грузии от 31 декабря 2010 года «Об утверждении Правил и условий выдачи разрешений и их форм, и юридическим лицом публичного права - Служба Доходов и юридическое лицо публичного права - Национальное Агентство Продовольствия, Постановление</w:t>
      </w:r>
      <w:r w:rsidR="00FF5FFE" w:rsidRPr="00DC14B4">
        <w:rPr>
          <w:rFonts w:ascii="GHEA Grapalat" w:hAnsi="GHEA Grapalat"/>
          <w:color w:val="auto"/>
        </w:rPr>
        <w:t>м</w:t>
      </w:r>
      <w:r w:rsidRPr="00DC14B4">
        <w:rPr>
          <w:rFonts w:ascii="GHEA Grapalat" w:hAnsi="GHEA Grapalat"/>
          <w:color w:val="auto"/>
        </w:rPr>
        <w:t xml:space="preserve"> Правительства Грузии №59 от 3 февраля 2017 года «Об утверждении правил профилактического карантина».</w:t>
      </w:r>
    </w:p>
    <w:p w14:paraId="5B0BFB56" w14:textId="77777777" w:rsidR="00980A3E" w:rsidRPr="004A3236" w:rsidRDefault="002E34B1">
      <w:pPr>
        <w:pStyle w:val="BodyText"/>
        <w:spacing w:after="360"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Ввоз товаров осуществляется на основании разрешения на ввоз продукции, подлежащей ветеринарному контролю (за исключением товаров, доставляемых почтой, багажа и/или ручной клади пассажира).</w:t>
      </w:r>
    </w:p>
    <w:p w14:paraId="75B600E9" w14:textId="77777777" w:rsidR="00F21651" w:rsidRPr="004A3236" w:rsidRDefault="002E34B1" w:rsidP="00F21651">
      <w:pPr>
        <w:pStyle w:val="BodyText"/>
        <w:spacing w:after="36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Уполномоченными административными органами для выдачи разрешений на импорт являются: Юридическое лицо публичного права - Национальное Агентство продовольствия или Юридическое лицо публичного права </w:t>
      </w:r>
      <w:r w:rsidR="00F21651" w:rsidRPr="004A3236">
        <w:rPr>
          <w:rFonts w:ascii="GHEA Grapalat" w:hAnsi="GHEA Grapalat"/>
        </w:rPr>
        <w:t>–</w:t>
      </w:r>
      <w:r w:rsidRPr="004A3236">
        <w:rPr>
          <w:rFonts w:ascii="GHEA Grapalat" w:hAnsi="GHEA Grapalat"/>
        </w:rPr>
        <w:t xml:space="preserve"> </w:t>
      </w:r>
      <w:r w:rsidR="00F21651" w:rsidRPr="004A3236">
        <w:rPr>
          <w:rFonts w:ascii="GHEA Grapalat" w:hAnsi="GHEA Grapalat"/>
        </w:rPr>
        <w:t>Служба доходов.</w:t>
      </w:r>
    </w:p>
    <w:p w14:paraId="624DCF59" w14:textId="77777777" w:rsidR="00F21651" w:rsidRPr="004A3236" w:rsidRDefault="00F21651" w:rsidP="00F21651">
      <w:pPr>
        <w:pStyle w:val="BodyText"/>
        <w:spacing w:after="36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noProof/>
          <w:lang w:bidi="ar-SA"/>
        </w:rPr>
        <w:drawing>
          <wp:inline distT="0" distB="0" distL="0" distR="0" wp14:anchorId="61E7763B" wp14:editId="07AF9E69">
            <wp:extent cx="6757035" cy="3761279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37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67F7" w14:textId="77777777" w:rsidR="00F21651" w:rsidRPr="004A3236" w:rsidRDefault="00F21651">
      <w:pPr>
        <w:pStyle w:val="BodyText"/>
        <w:spacing w:after="0" w:line="269" w:lineRule="auto"/>
        <w:ind w:firstLine="440"/>
        <w:jc w:val="both"/>
        <w:rPr>
          <w:rFonts w:ascii="GHEA Grapalat" w:hAnsi="GHEA Grapalat"/>
        </w:rPr>
      </w:pPr>
    </w:p>
    <w:p w14:paraId="69595861" w14:textId="77777777" w:rsidR="00980A3E" w:rsidRPr="004A3236" w:rsidRDefault="002E34B1">
      <w:pPr>
        <w:pStyle w:val="BodyText"/>
        <w:spacing w:after="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Служба доходов, отдел санитарного, фитосанитарного и ветеринарного контроля Таможенного департамента в тесном сотрудничестве с Национальным Агент</w:t>
      </w:r>
      <w:r w:rsidR="001658C2">
        <w:rPr>
          <w:rFonts w:ascii="GHEA Grapalat" w:hAnsi="GHEA Grapalat"/>
        </w:rPr>
        <w:t>ством Продовольствия обеспечиваю</w:t>
      </w:r>
      <w:r w:rsidRPr="004A3236">
        <w:rPr>
          <w:rFonts w:ascii="GHEA Grapalat" w:hAnsi="GHEA Grapalat"/>
        </w:rPr>
        <w:t>т организацию ветеринарного пограничного контроля.</w:t>
      </w:r>
    </w:p>
    <w:p w14:paraId="23A05F6D" w14:textId="77777777" w:rsidR="00980A3E" w:rsidRPr="004A3236" w:rsidRDefault="002E34B1">
      <w:pPr>
        <w:pStyle w:val="BodyText"/>
        <w:spacing w:after="0" w:line="269" w:lineRule="auto"/>
        <w:ind w:firstLine="440"/>
        <w:rPr>
          <w:rFonts w:ascii="GHEA Grapalat" w:hAnsi="GHEA Grapalat"/>
        </w:rPr>
      </w:pPr>
      <w:r w:rsidRPr="004A3236">
        <w:rPr>
          <w:rFonts w:ascii="GHEA Grapalat" w:hAnsi="GHEA Grapalat"/>
        </w:rPr>
        <w:t>Центральный аппарат - начальник, два заместителя и 4 специалиста.</w:t>
      </w:r>
    </w:p>
    <w:p w14:paraId="5A79986F" w14:textId="77777777" w:rsidR="00980A3E" w:rsidRPr="004A3236" w:rsidRDefault="002E34B1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lastRenderedPageBreak/>
        <w:t>В состав управления входят 6 региональных подразделений, в том числе 13 пограничных постов, на которых работают 57 ветеринарных специалистов.</w:t>
      </w:r>
    </w:p>
    <w:p w14:paraId="05D9D13D" w14:textId="77777777" w:rsidR="00980A3E" w:rsidRPr="004A3236" w:rsidRDefault="002E34B1">
      <w:pPr>
        <w:pStyle w:val="BodyText"/>
        <w:spacing w:after="360"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Обмен информацией с Национальным Агентством Продовольствия происходит как в электронном виде (единая разрешительная система, доступ к единому ветеринарному документу), так и при необходимости - мгновенно, путем контакта с лицами посредством электронной почты, телефонной связи и системы электронного документооборота.</w:t>
      </w:r>
    </w:p>
    <w:p w14:paraId="103CCEC1" w14:textId="77777777" w:rsidR="00980A3E" w:rsidRPr="004A3236" w:rsidRDefault="002E34B1">
      <w:pPr>
        <w:pStyle w:val="Heading20"/>
        <w:keepNext/>
        <w:keepLines/>
        <w:spacing w:line="269" w:lineRule="auto"/>
        <w:jc w:val="both"/>
        <w:rPr>
          <w:rFonts w:ascii="GHEA Grapalat" w:hAnsi="GHEA Grapalat"/>
        </w:rPr>
      </w:pPr>
      <w:bookmarkStart w:id="23" w:name="bookmark46"/>
      <w:r w:rsidRPr="004A3236">
        <w:rPr>
          <w:rFonts w:ascii="GHEA Grapalat" w:hAnsi="GHEA Grapalat"/>
        </w:rPr>
        <w:t xml:space="preserve">7.3.Осуществление сертификации подконтрольных ветеринарному надзору товаров при их </w:t>
      </w:r>
      <w:r w:rsidR="0074713B" w:rsidRPr="004A3236">
        <w:rPr>
          <w:rFonts w:ascii="GHEA Grapalat" w:hAnsi="GHEA Grapalat"/>
        </w:rPr>
        <w:t>перемежении</w:t>
      </w:r>
      <w:r w:rsidRPr="004A3236">
        <w:rPr>
          <w:rFonts w:ascii="GHEA Grapalat" w:hAnsi="GHEA Grapalat"/>
        </w:rPr>
        <w:t xml:space="preserve"> внутри страны или при их экспорте.</w:t>
      </w:r>
      <w:bookmarkEnd w:id="23"/>
    </w:p>
    <w:p w14:paraId="07D4816E" w14:textId="77777777" w:rsidR="00980A3E" w:rsidRPr="004A3236" w:rsidRDefault="002E34B1">
      <w:pPr>
        <w:pStyle w:val="BodyText"/>
        <w:spacing w:after="360" w:line="269" w:lineRule="auto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Бланки ветеринарных экспортных сертификатов печатаются п</w:t>
      </w:r>
      <w:r w:rsidR="00912775">
        <w:rPr>
          <w:rFonts w:ascii="GHEA Grapalat" w:hAnsi="GHEA Grapalat"/>
        </w:rPr>
        <w:t>о заказу Национального Агентства</w:t>
      </w:r>
      <w:r w:rsidRPr="004A3236">
        <w:rPr>
          <w:rFonts w:ascii="GHEA Grapalat" w:hAnsi="GHEA Grapalat"/>
        </w:rPr>
        <w:t xml:space="preserve"> Продовольствия с соответствующими защитными голограммами и нумерацией. Они ставятся на уч</w:t>
      </w:r>
      <w:r w:rsidR="001725FF">
        <w:rPr>
          <w:rFonts w:ascii="GHEA Grapalat" w:hAnsi="GHEA Grapalat"/>
        </w:rPr>
        <w:t>е</w:t>
      </w:r>
      <w:r w:rsidRPr="004A3236">
        <w:rPr>
          <w:rFonts w:ascii="GHEA Grapalat" w:hAnsi="GHEA Grapalat"/>
        </w:rPr>
        <w:t>т и выдаются (по мере необходимости в регионах) уполномоченным лицам.</w:t>
      </w:r>
    </w:p>
    <w:p w14:paraId="7E761F17" w14:textId="77777777" w:rsidR="00980A3E" w:rsidRPr="004A3236" w:rsidRDefault="002E34B1">
      <w:pPr>
        <w:pStyle w:val="BodyText"/>
        <w:spacing w:after="360"/>
        <w:ind w:firstLine="4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Выдача экспортных сертификатов регулируется Постановлением Правительства Грузии №147 от 2 апреля 2021 года «Об утверждении Правил выдачи ветеринарных (санитарных) сертификатов, используемых при экспорте продукции, подлежащей ветеринарному контролю».</w:t>
      </w:r>
    </w:p>
    <w:p w14:paraId="1493B629" w14:textId="77777777" w:rsidR="00980A3E" w:rsidRPr="004A3236" w:rsidRDefault="002E34B1">
      <w:pPr>
        <w:pStyle w:val="BodyText"/>
        <w:spacing w:after="360" w:line="240" w:lineRule="auto"/>
        <w:ind w:firstLine="440"/>
        <w:rPr>
          <w:rFonts w:ascii="GHEA Grapalat" w:hAnsi="GHEA Grapalat"/>
        </w:rPr>
      </w:pPr>
      <w:r w:rsidRPr="004A3236">
        <w:rPr>
          <w:rFonts w:ascii="GHEA Grapalat" w:hAnsi="GHEA Grapalat"/>
        </w:rPr>
        <w:t>Экспортный сертификат не будет выдан на неподходящую продукцию.</w:t>
      </w:r>
    </w:p>
    <w:p w14:paraId="01BFFFAA" w14:textId="77777777" w:rsidR="00980A3E" w:rsidRPr="004A3236" w:rsidRDefault="002E34B1">
      <w:pPr>
        <w:pStyle w:val="BodyText"/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8.Организация контроля за подконтрольными ветеринарному надзору товарами при их производстве, трансп</w:t>
      </w:r>
      <w:r w:rsidR="001725FF">
        <w:rPr>
          <w:rFonts w:ascii="GHEA Grapalat" w:hAnsi="GHEA Grapalat"/>
          <w:b/>
          <w:bCs/>
        </w:rPr>
        <w:t>о</w:t>
      </w:r>
      <w:r w:rsidRPr="004A3236">
        <w:rPr>
          <w:rFonts w:ascii="GHEA Grapalat" w:hAnsi="GHEA Grapalat"/>
          <w:b/>
          <w:bCs/>
        </w:rPr>
        <w:t>ртировке и хранении.</w:t>
      </w:r>
    </w:p>
    <w:p w14:paraId="3DBFDC26" w14:textId="77777777" w:rsidR="00980A3E" w:rsidRPr="004A3236" w:rsidRDefault="002E34B1">
      <w:pPr>
        <w:pStyle w:val="BodyText"/>
        <w:numPr>
          <w:ilvl w:val="1"/>
          <w:numId w:val="24"/>
        </w:numPr>
        <w:tabs>
          <w:tab w:val="left" w:pos="710"/>
        </w:tabs>
        <w:spacing w:after="0"/>
        <w:ind w:firstLine="0"/>
        <w:jc w:val="both"/>
        <w:rPr>
          <w:rFonts w:ascii="GHEA Grapalat" w:hAnsi="GHEA Grapalat"/>
        </w:rPr>
      </w:pPr>
      <w:r w:rsidRPr="004A3236">
        <w:rPr>
          <w:rFonts w:ascii="GHEA Grapalat" w:hAnsi="GHEA Grapalat"/>
          <w:b/>
          <w:bCs/>
        </w:rPr>
        <w:t>Законодательная база.</w:t>
      </w:r>
    </w:p>
    <w:p w14:paraId="046D6AEA" w14:textId="77777777" w:rsidR="00980A3E" w:rsidRPr="00E93425" w:rsidRDefault="002E34B1">
      <w:pPr>
        <w:pStyle w:val="BodyText"/>
        <w:spacing w:after="0"/>
        <w:ind w:firstLine="740"/>
        <w:jc w:val="both"/>
        <w:rPr>
          <w:rFonts w:ascii="GHEA Grapalat" w:hAnsi="GHEA Grapalat"/>
          <w:color w:val="auto"/>
        </w:rPr>
      </w:pPr>
      <w:r w:rsidRPr="004A3236">
        <w:rPr>
          <w:rFonts w:ascii="GHEA Grapalat" w:hAnsi="GHEA Grapalat"/>
        </w:rPr>
        <w:t>Постановление Правительства Грузии №173 от 25 июня 2010 года «Об утверждении технического регламента о правилах общей гигиены продовольствия» и «</w:t>
      </w:r>
      <w:r w:rsidR="00DC69CA" w:rsidRPr="00E93425">
        <w:rPr>
          <w:rFonts w:ascii="GHEA Grapalat" w:hAnsi="GHEA Grapalat"/>
          <w:color w:val="auto"/>
        </w:rPr>
        <w:t>Упрощённых</w:t>
      </w:r>
      <w:r w:rsidRPr="00E93425">
        <w:rPr>
          <w:rFonts w:ascii="GHEA Grapalat" w:hAnsi="GHEA Grapalat"/>
          <w:color w:val="auto"/>
        </w:rPr>
        <w:t xml:space="preserve"> правилах общей гигиены продовольствия (гармонизировано с </w:t>
      </w:r>
      <w:r w:rsidR="00DC69CA" w:rsidRPr="00E93425">
        <w:rPr>
          <w:rFonts w:ascii="GHEA Grapalat" w:hAnsi="GHEA Grapalat"/>
          <w:color w:val="auto"/>
        </w:rPr>
        <w:t>евро регуляцией</w:t>
      </w:r>
      <w:r w:rsidRPr="00E93425">
        <w:rPr>
          <w:rFonts w:ascii="GHEA Grapalat" w:hAnsi="GHEA Grapalat"/>
          <w:color w:val="auto"/>
        </w:rPr>
        <w:t xml:space="preserve"> ЕС 852/2004);</w:t>
      </w:r>
    </w:p>
    <w:p w14:paraId="74AB3399" w14:textId="77777777" w:rsidR="00980A3E" w:rsidRPr="004A3236" w:rsidRDefault="002E34B1">
      <w:pPr>
        <w:pStyle w:val="BodyText"/>
        <w:spacing w:after="360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Постановление Правительства Грузии №90 от 7 марта 2012 года «О правилах специальной гигиены продовольствия животного происхождения» (гармонизировано с </w:t>
      </w:r>
      <w:r w:rsidR="00DC69CA" w:rsidRPr="004A3236">
        <w:rPr>
          <w:rFonts w:ascii="GHEA Grapalat" w:hAnsi="GHEA Grapalat"/>
        </w:rPr>
        <w:t>евро регуляци</w:t>
      </w:r>
      <w:r w:rsidR="00DC69CA">
        <w:rPr>
          <w:rFonts w:ascii="GHEA Grapalat" w:hAnsi="GHEA Grapalat"/>
        </w:rPr>
        <w:t>ей</w:t>
      </w:r>
      <w:r w:rsidRPr="004A3236">
        <w:rPr>
          <w:rFonts w:ascii="GHEA Grapalat" w:hAnsi="GHEA Grapalat"/>
        </w:rPr>
        <w:t xml:space="preserve"> ЕС 853/2004);</w:t>
      </w:r>
    </w:p>
    <w:p w14:paraId="66E7754F" w14:textId="77777777" w:rsidR="00980A3E" w:rsidRPr="004A3236" w:rsidRDefault="002E34B1">
      <w:pPr>
        <w:pStyle w:val="Heading20"/>
        <w:keepNext/>
        <w:keepLines/>
        <w:numPr>
          <w:ilvl w:val="1"/>
          <w:numId w:val="24"/>
        </w:numPr>
        <w:tabs>
          <w:tab w:val="left" w:pos="710"/>
        </w:tabs>
        <w:rPr>
          <w:rFonts w:ascii="GHEA Grapalat" w:hAnsi="GHEA Grapalat"/>
        </w:rPr>
      </w:pPr>
      <w:bookmarkStart w:id="24" w:name="bookmark48"/>
      <w:r w:rsidRPr="004A3236">
        <w:rPr>
          <w:rFonts w:ascii="GHEA Grapalat" w:hAnsi="GHEA Grapalat"/>
        </w:rPr>
        <w:t>Перечень органов, уп</w:t>
      </w:r>
      <w:r w:rsidR="00B65B32">
        <w:rPr>
          <w:rFonts w:ascii="GHEA Grapalat" w:hAnsi="GHEA Grapalat"/>
        </w:rPr>
        <w:t>о</w:t>
      </w:r>
      <w:r w:rsidRPr="004A3236">
        <w:rPr>
          <w:rFonts w:ascii="GHEA Grapalat" w:hAnsi="GHEA Grapalat"/>
        </w:rPr>
        <w:t xml:space="preserve">лномоченных </w:t>
      </w:r>
      <w:r w:rsidR="00DC69CA" w:rsidRPr="004A3236">
        <w:rPr>
          <w:rFonts w:ascii="GHEA Grapalat" w:hAnsi="GHEA Grapalat"/>
        </w:rPr>
        <w:t>осуществлять</w:t>
      </w:r>
      <w:r w:rsidRPr="004A3236">
        <w:rPr>
          <w:rFonts w:ascii="GHEA Grapalat" w:hAnsi="GHEA Grapalat"/>
        </w:rPr>
        <w:t xml:space="preserve"> такой надзор.</w:t>
      </w:r>
      <w:bookmarkEnd w:id="24"/>
    </w:p>
    <w:p w14:paraId="588C33EF" w14:textId="77777777" w:rsidR="00980A3E" w:rsidRPr="004A3236" w:rsidRDefault="002E34B1">
      <w:pPr>
        <w:pStyle w:val="BodyText"/>
        <w:spacing w:after="360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Госуда</w:t>
      </w:r>
      <w:r w:rsidR="00B65B32">
        <w:rPr>
          <w:rFonts w:ascii="GHEA Grapalat" w:hAnsi="GHEA Grapalat"/>
        </w:rPr>
        <w:t>р</w:t>
      </w:r>
      <w:r w:rsidRPr="004A3236">
        <w:rPr>
          <w:rFonts w:ascii="GHEA Grapalat" w:hAnsi="GHEA Grapalat"/>
        </w:rPr>
        <w:t>ственный контроль в области ветеринарии и безопасности продовольствия местного рынка осуществляет Национальное Агентство Продовольствия Министерства Охраны Окру</w:t>
      </w:r>
      <w:r w:rsidR="00B65B32">
        <w:rPr>
          <w:rFonts w:ascii="GHEA Grapalat" w:hAnsi="GHEA Grapalat"/>
        </w:rPr>
        <w:t>ж</w:t>
      </w:r>
      <w:r w:rsidRPr="004A3236">
        <w:rPr>
          <w:rFonts w:ascii="GHEA Grapalat" w:hAnsi="GHEA Grapalat"/>
        </w:rPr>
        <w:t>ающей Среды и Сельского Хозяйства Грузии</w:t>
      </w:r>
    </w:p>
    <w:p w14:paraId="15B148AB" w14:textId="77777777" w:rsidR="00980A3E" w:rsidRPr="004A3236" w:rsidRDefault="002E34B1">
      <w:pPr>
        <w:pStyle w:val="Heading20"/>
        <w:keepNext/>
        <w:keepLines/>
        <w:numPr>
          <w:ilvl w:val="1"/>
          <w:numId w:val="24"/>
        </w:numPr>
        <w:tabs>
          <w:tab w:val="left" w:pos="710"/>
        </w:tabs>
        <w:spacing w:line="269" w:lineRule="auto"/>
        <w:rPr>
          <w:rFonts w:ascii="GHEA Grapalat" w:hAnsi="GHEA Grapalat"/>
        </w:rPr>
      </w:pPr>
      <w:bookmarkStart w:id="25" w:name="bookmark50"/>
      <w:r w:rsidRPr="004A3236">
        <w:rPr>
          <w:rFonts w:ascii="GHEA Grapalat" w:hAnsi="GHEA Grapalat"/>
        </w:rPr>
        <w:t>Методы контроля, их периодичность.</w:t>
      </w:r>
      <w:bookmarkEnd w:id="25"/>
    </w:p>
    <w:p w14:paraId="4D3D90BA" w14:textId="77777777" w:rsidR="00980A3E" w:rsidRPr="004A3236" w:rsidRDefault="002E34B1">
      <w:pPr>
        <w:pStyle w:val="BodyText"/>
        <w:spacing w:after="360" w:line="269" w:lineRule="auto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Согласно действующему законодательс</w:t>
      </w:r>
      <w:r w:rsidR="00B65B32">
        <w:rPr>
          <w:rFonts w:ascii="GHEA Grapalat" w:hAnsi="GHEA Grapalat"/>
        </w:rPr>
        <w:t>т</w:t>
      </w:r>
      <w:r w:rsidRPr="004A3236">
        <w:rPr>
          <w:rFonts w:ascii="GHEA Grapalat" w:hAnsi="GHEA Grapalat"/>
        </w:rPr>
        <w:t>ву в об</w:t>
      </w:r>
      <w:r w:rsidR="00B65B32">
        <w:rPr>
          <w:rFonts w:ascii="GHEA Grapalat" w:hAnsi="GHEA Grapalat"/>
        </w:rPr>
        <w:t>л</w:t>
      </w:r>
      <w:r w:rsidRPr="004A3236">
        <w:rPr>
          <w:rFonts w:ascii="GHEA Grapalat" w:hAnsi="GHEA Grapalat"/>
        </w:rPr>
        <w:t xml:space="preserve">асти безопасности продовольствия плановый контроль </w:t>
      </w:r>
      <w:r w:rsidR="00DC69CA" w:rsidRPr="004A3236">
        <w:rPr>
          <w:rFonts w:ascii="GHEA Grapalat" w:hAnsi="GHEA Grapalat"/>
        </w:rPr>
        <w:t>бизнес операторов</w:t>
      </w:r>
      <w:r w:rsidRPr="004A3236">
        <w:rPr>
          <w:rFonts w:ascii="GHEA Grapalat" w:hAnsi="GHEA Grapalat"/>
        </w:rPr>
        <w:t xml:space="preserve"> происходит и использованием следующих механизмов контроля: инспектирование, документальная проверка, взятие проб продовольствия в рамках мониторинга для </w:t>
      </w:r>
      <w:r w:rsidR="00DC69CA" w:rsidRPr="004A3236">
        <w:rPr>
          <w:rFonts w:ascii="GHEA Grapalat" w:hAnsi="GHEA Grapalat"/>
        </w:rPr>
        <w:t>лабораторного</w:t>
      </w:r>
      <w:r w:rsidRPr="004A3236">
        <w:rPr>
          <w:rFonts w:ascii="GHEA Grapalat" w:hAnsi="GHEA Grapalat"/>
        </w:rPr>
        <w:t xml:space="preserve"> исследования показателей безопасности продовольствия. Бизнес</w:t>
      </w:r>
      <w:r w:rsidR="00DC69CA">
        <w:rPr>
          <w:rFonts w:ascii="GHEA Grapalat" w:hAnsi="GHEA Grapalat"/>
        </w:rPr>
        <w:t xml:space="preserve"> </w:t>
      </w:r>
      <w:r w:rsidR="00DC69CA" w:rsidRPr="004A3236">
        <w:rPr>
          <w:rFonts w:ascii="GHEA Grapalat" w:hAnsi="GHEA Grapalat"/>
        </w:rPr>
        <w:t>операторы</w:t>
      </w:r>
      <w:r w:rsidRPr="004A3236">
        <w:rPr>
          <w:rFonts w:ascii="GHEA Grapalat" w:hAnsi="GHEA Grapalat"/>
        </w:rPr>
        <w:t>, которые занимаются производством молока и молочных продуктов инспектируются 2 раза в году.</w:t>
      </w:r>
    </w:p>
    <w:p w14:paraId="4DE609C9" w14:textId="77777777" w:rsidR="00980A3E" w:rsidRPr="004A3236" w:rsidRDefault="002E34B1">
      <w:pPr>
        <w:pStyle w:val="Heading20"/>
        <w:keepNext/>
        <w:keepLines/>
        <w:numPr>
          <w:ilvl w:val="1"/>
          <w:numId w:val="24"/>
        </w:numPr>
        <w:tabs>
          <w:tab w:val="left" w:pos="710"/>
        </w:tabs>
        <w:spacing w:line="269" w:lineRule="auto"/>
        <w:ind w:left="720" w:hanging="720"/>
        <w:jc w:val="both"/>
        <w:rPr>
          <w:rFonts w:ascii="GHEA Grapalat" w:hAnsi="GHEA Grapalat"/>
        </w:rPr>
      </w:pPr>
      <w:bookmarkStart w:id="26" w:name="bookmark52"/>
      <w:r w:rsidRPr="004A3236">
        <w:rPr>
          <w:rFonts w:ascii="GHEA Grapalat" w:hAnsi="GHEA Grapalat"/>
        </w:rPr>
        <w:lastRenderedPageBreak/>
        <w:t>Меры, предусмотренные компетентными органам</w:t>
      </w:r>
      <w:r w:rsidR="00B65B32">
        <w:rPr>
          <w:rFonts w:ascii="GHEA Grapalat" w:hAnsi="GHEA Grapalat"/>
        </w:rPr>
        <w:t>и</w:t>
      </w:r>
      <w:r w:rsidRPr="004A3236">
        <w:rPr>
          <w:rFonts w:ascii="GHEA Grapalat" w:hAnsi="GHEA Grapalat"/>
        </w:rPr>
        <w:t>, при выявлении нарушений в ходе контроля.</w:t>
      </w:r>
      <w:bookmarkEnd w:id="26"/>
    </w:p>
    <w:p w14:paraId="0D12322C" w14:textId="77777777" w:rsidR="00980A3E" w:rsidRPr="004A3236" w:rsidRDefault="002E34B1">
      <w:pPr>
        <w:pStyle w:val="BodyText"/>
        <w:spacing w:after="0" w:line="269" w:lineRule="auto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 xml:space="preserve">Согласно законодательству Грузии, до начала функционирования </w:t>
      </w:r>
      <w:r w:rsidR="002D52D5">
        <w:rPr>
          <w:rFonts w:ascii="GHEA Grapalat" w:hAnsi="GHEA Grapalat"/>
        </w:rPr>
        <w:t>на</w:t>
      </w:r>
      <w:r w:rsidRPr="004A3236">
        <w:rPr>
          <w:rFonts w:ascii="GHEA Grapalat" w:hAnsi="GHEA Grapalat"/>
        </w:rPr>
        <w:t xml:space="preserve"> предприятии, которое должно производить продовольствие животного происхождения, осуществляется контроль Национальным Агентством, после чего оно получает номер признания и вноситься в реестр предприятий, получивших признание. Информация о признанных бизнес операторах продовольствия доступна на официальной веб-странице национального агентства </w:t>
      </w:r>
      <w:r w:rsidR="00F21651" w:rsidRPr="004A3236">
        <w:rPr>
          <w:rFonts w:ascii="GHEA Grapalat" w:hAnsi="GHEA Grapalat"/>
          <w:lang w:val="en-US"/>
        </w:rPr>
        <w:t>www</w:t>
      </w:r>
      <w:r w:rsidR="00F21651" w:rsidRPr="004A3236">
        <w:rPr>
          <w:rFonts w:ascii="GHEA Grapalat" w:hAnsi="GHEA Grapalat"/>
        </w:rPr>
        <w:t>.</w:t>
      </w:r>
      <w:proofErr w:type="spellStart"/>
      <w:r w:rsidR="00F21651" w:rsidRPr="004A3236">
        <w:rPr>
          <w:rFonts w:ascii="GHEA Grapalat" w:hAnsi="GHEA Grapalat"/>
          <w:lang w:val="en-US"/>
        </w:rPr>
        <w:t>nfa</w:t>
      </w:r>
      <w:proofErr w:type="spellEnd"/>
      <w:r w:rsidR="00F21651" w:rsidRPr="004A3236">
        <w:rPr>
          <w:rFonts w:ascii="GHEA Grapalat" w:hAnsi="GHEA Grapalat"/>
        </w:rPr>
        <w:t>.</w:t>
      </w:r>
      <w:r w:rsidR="00F21651" w:rsidRPr="004A3236">
        <w:rPr>
          <w:rFonts w:ascii="GHEA Grapalat" w:hAnsi="GHEA Grapalat"/>
          <w:lang w:val="en-US"/>
        </w:rPr>
        <w:t>gov</w:t>
      </w:r>
      <w:r w:rsidR="00F21651" w:rsidRPr="004A3236">
        <w:rPr>
          <w:rFonts w:ascii="GHEA Grapalat" w:hAnsi="GHEA Grapalat"/>
        </w:rPr>
        <w:t>.</w:t>
      </w:r>
      <w:proofErr w:type="spellStart"/>
      <w:r w:rsidR="00F21651" w:rsidRPr="004A3236">
        <w:rPr>
          <w:rFonts w:ascii="GHEA Grapalat" w:hAnsi="GHEA Grapalat"/>
          <w:lang w:val="en-US"/>
        </w:rPr>
        <w:t>ge</w:t>
      </w:r>
      <w:proofErr w:type="spellEnd"/>
      <w:r w:rsidRPr="004A3236">
        <w:rPr>
          <w:rFonts w:ascii="GHEA Grapalat" w:hAnsi="GHEA Grapalat"/>
        </w:rPr>
        <w:t>.</w:t>
      </w:r>
    </w:p>
    <w:p w14:paraId="0E1B86C6" w14:textId="77777777" w:rsidR="00980A3E" w:rsidRPr="004A3236" w:rsidRDefault="002E34B1">
      <w:pPr>
        <w:pStyle w:val="BodyText"/>
        <w:spacing w:after="0" w:line="269" w:lineRule="auto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Государственный контроль осуществляется с помощью нескольких механизмов: инспектирование, документальная проверка, мониторинг, взятие проб, надзор и аудит.</w:t>
      </w:r>
    </w:p>
    <w:p w14:paraId="510E03AA" w14:textId="77777777" w:rsidR="00980A3E" w:rsidRPr="004A3236" w:rsidRDefault="002E34B1">
      <w:pPr>
        <w:pStyle w:val="BodyText"/>
        <w:spacing w:after="0" w:line="269" w:lineRule="auto"/>
        <w:ind w:firstLine="74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В соответствии с планом программы государственного контроля безопасности продовольствия ежегодно происходит плановое инспектирование предприятий продовольствия. Составление плана государственного контроля основан на идентификации и характеристике рисков. Для систематизации уровней рисков для различных бизнес</w:t>
      </w:r>
      <w:r w:rsidR="00D12120" w:rsidRPr="004A3236">
        <w:rPr>
          <w:rFonts w:ascii="GHEA Grapalat" w:hAnsi="GHEA Grapalat"/>
        </w:rPr>
        <w:t xml:space="preserve"> </w:t>
      </w:r>
      <w:r w:rsidRPr="004A3236">
        <w:rPr>
          <w:rFonts w:ascii="GHEA Grapalat" w:hAnsi="GHEA Grapalat"/>
        </w:rPr>
        <w:t>операторов использую</w:t>
      </w:r>
      <w:r w:rsidR="00D12120" w:rsidRPr="004A3236">
        <w:rPr>
          <w:rFonts w:ascii="GHEA Grapalat" w:hAnsi="GHEA Grapalat"/>
        </w:rPr>
        <w:t>т</w:t>
      </w:r>
      <w:r w:rsidRPr="004A3236">
        <w:rPr>
          <w:rFonts w:ascii="GHEA Grapalat" w:hAnsi="GHEA Grapalat"/>
        </w:rPr>
        <w:t xml:space="preserve">ся критерии, каждому критерию присваиваются баллы, при суммировании которых </w:t>
      </w:r>
      <w:r w:rsidR="00DD37F9" w:rsidRPr="004A3236">
        <w:rPr>
          <w:rFonts w:ascii="GHEA Grapalat" w:hAnsi="GHEA Grapalat"/>
        </w:rPr>
        <w:t>бизнес операторам</w:t>
      </w:r>
      <w:r w:rsidRPr="004A3236">
        <w:rPr>
          <w:rFonts w:ascii="GHEA Grapalat" w:hAnsi="GHEA Grapalat"/>
        </w:rPr>
        <w:t xml:space="preserve"> присваиваются уровни рисков. Кратность осуществляемого контроля в течении года зависит от уровня риска, которое при</w:t>
      </w:r>
      <w:r w:rsidR="00B65B32">
        <w:rPr>
          <w:rFonts w:ascii="GHEA Grapalat" w:hAnsi="GHEA Grapalat"/>
        </w:rPr>
        <w:t>с</w:t>
      </w:r>
      <w:r w:rsidRPr="004A3236">
        <w:rPr>
          <w:rFonts w:ascii="GHEA Grapalat" w:hAnsi="GHEA Grapalat"/>
        </w:rPr>
        <w:t>в</w:t>
      </w:r>
      <w:r w:rsidR="00B65B32">
        <w:rPr>
          <w:rFonts w:ascii="GHEA Grapalat" w:hAnsi="GHEA Grapalat"/>
        </w:rPr>
        <w:t>а</w:t>
      </w:r>
      <w:r w:rsidRPr="004A3236">
        <w:rPr>
          <w:rFonts w:ascii="GHEA Grapalat" w:hAnsi="GHEA Grapalat"/>
        </w:rPr>
        <w:t>ивается бизнес</w:t>
      </w:r>
      <w:r w:rsidR="00D12120" w:rsidRPr="004A3236">
        <w:rPr>
          <w:rFonts w:ascii="GHEA Grapalat" w:hAnsi="GHEA Grapalat"/>
        </w:rPr>
        <w:t xml:space="preserve"> </w:t>
      </w:r>
      <w:r w:rsidRPr="004A3236">
        <w:rPr>
          <w:rFonts w:ascii="GHEA Grapalat" w:hAnsi="GHEA Grapalat"/>
        </w:rPr>
        <w:t>оператору. Производители молочных</w:t>
      </w:r>
      <w:r w:rsidR="00D12120" w:rsidRPr="004A3236">
        <w:rPr>
          <w:rFonts w:ascii="GHEA Grapalat" w:hAnsi="GHEA Grapalat"/>
        </w:rPr>
        <w:t xml:space="preserve"> продуктов относятся к биз</w:t>
      </w:r>
      <w:r w:rsidRPr="004A3236">
        <w:rPr>
          <w:rFonts w:ascii="GHEA Grapalat" w:hAnsi="GHEA Grapalat"/>
        </w:rPr>
        <w:t>н</w:t>
      </w:r>
      <w:r w:rsidR="00D12120" w:rsidRPr="004A3236">
        <w:rPr>
          <w:rFonts w:ascii="GHEA Grapalat" w:hAnsi="GHEA Grapalat"/>
        </w:rPr>
        <w:t xml:space="preserve">ес </w:t>
      </w:r>
      <w:r w:rsidRPr="004A3236">
        <w:rPr>
          <w:rFonts w:ascii="GHEA Grapalat" w:hAnsi="GHEA Grapalat"/>
        </w:rPr>
        <w:t>операторам высоко</w:t>
      </w:r>
      <w:r w:rsidR="00B65B32">
        <w:rPr>
          <w:rFonts w:ascii="GHEA Grapalat" w:hAnsi="GHEA Grapalat"/>
        </w:rPr>
        <w:t>го</w:t>
      </w:r>
      <w:r w:rsidRPr="004A3236">
        <w:rPr>
          <w:rFonts w:ascii="GHEA Grapalat" w:hAnsi="GHEA Grapalat"/>
        </w:rPr>
        <w:t xml:space="preserve"> риска; их плановый контроль осуществляется </w:t>
      </w:r>
      <w:r w:rsidR="00912775">
        <w:rPr>
          <w:rFonts w:ascii="GHEA Grapalat" w:hAnsi="GHEA Grapalat"/>
        </w:rPr>
        <w:t>дважды в год</w:t>
      </w:r>
      <w:r w:rsidRPr="004A3236">
        <w:rPr>
          <w:rFonts w:ascii="GHEA Grapalat" w:hAnsi="GHEA Grapalat"/>
        </w:rPr>
        <w:t>.</w:t>
      </w:r>
    </w:p>
    <w:p w14:paraId="21AF7145" w14:textId="77777777" w:rsidR="00980A3E" w:rsidRPr="004A3236" w:rsidRDefault="002E34B1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Согласно действующему законодательству административные санкции со стороны государственной компетентной службы при выявлении несоответствий во время инспектирования предприятия проводятся в зависимости от типа нарушений: если несоответствие не критично - административная санкция подразумевает штраф, с исполнением всех указаний и исправлением всех несоответствий выданных при государственном контроле в сроки согласованные с бизнес-оператором, если несоответствие критично - штраф и приостановка функционирования предприятия до исправления несоответствия.</w:t>
      </w:r>
    </w:p>
    <w:p w14:paraId="629915BE" w14:textId="77777777" w:rsidR="00980A3E" w:rsidRPr="004A3236" w:rsidRDefault="002E34B1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  <w:r w:rsidRPr="004A3236">
        <w:rPr>
          <w:rFonts w:ascii="GHEA Grapalat" w:hAnsi="GHEA Grapalat"/>
        </w:rPr>
        <w:t>Мониторинг один из механизмов государственного контроля, в рамках которого осуществляется оценка соответствия продовольствия с требованиями действующего законодательства. В рамках мониторинга уполномоченные лица Национального Агентства Продовольствия закупают пробы продовольствия (как импортируемого, так и местного производства) в объектах розничной торговли и передают их аккр</w:t>
      </w:r>
      <w:r w:rsidR="00EB6D89" w:rsidRPr="004A3236">
        <w:rPr>
          <w:rFonts w:ascii="GHEA Grapalat" w:hAnsi="GHEA Grapalat"/>
        </w:rPr>
        <w:t xml:space="preserve">едитованным лабораториям (по </w:t>
      </w:r>
      <w:r w:rsidR="00EB6D89" w:rsidRPr="004A3236">
        <w:rPr>
          <w:rFonts w:ascii="GHEA Grapalat" w:hAnsi="GHEA Grapalat"/>
          <w:lang w:val="en-US"/>
        </w:rPr>
        <w:t>ISO</w:t>
      </w:r>
      <w:r w:rsidR="00EB6D89" w:rsidRPr="004A3236">
        <w:rPr>
          <w:rFonts w:ascii="GHEA Grapalat" w:hAnsi="GHEA Grapalat"/>
        </w:rPr>
        <w:t>/</w:t>
      </w:r>
      <w:r w:rsidR="00EB6D89" w:rsidRPr="004A3236">
        <w:rPr>
          <w:rFonts w:ascii="GHEA Grapalat" w:hAnsi="GHEA Grapalat"/>
          <w:lang w:val="en-US"/>
        </w:rPr>
        <w:t>IEC</w:t>
      </w:r>
      <w:r w:rsidRPr="004A3236">
        <w:rPr>
          <w:rFonts w:ascii="GHEA Grapalat" w:hAnsi="GHEA Grapalat"/>
        </w:rPr>
        <w:t xml:space="preserve"> 17025) для лабораторного исследования. Определение вида продовольствия и количества проб происходит согласно программе государственного контроля. Пробы продовольствия исследуются на микробиологические показатели, остаточные количества ветеринарных препаратов и других химических </w:t>
      </w:r>
      <w:proofErr w:type="spellStart"/>
      <w:r w:rsidRPr="004A3236">
        <w:rPr>
          <w:rFonts w:ascii="GHEA Grapalat" w:hAnsi="GHEA Grapalat"/>
        </w:rPr>
        <w:t>контаминантов</w:t>
      </w:r>
      <w:proofErr w:type="spellEnd"/>
      <w:r w:rsidRPr="004A3236">
        <w:rPr>
          <w:rFonts w:ascii="GHEA Grapalat" w:hAnsi="GHEA Grapalat"/>
        </w:rPr>
        <w:t xml:space="preserve">, </w:t>
      </w:r>
      <w:proofErr w:type="spellStart"/>
      <w:r w:rsidRPr="004A3236">
        <w:rPr>
          <w:rFonts w:ascii="GHEA Grapalat" w:hAnsi="GHEA Grapalat"/>
        </w:rPr>
        <w:t>гмо</w:t>
      </w:r>
      <w:proofErr w:type="spellEnd"/>
      <w:r w:rsidRPr="004A3236">
        <w:rPr>
          <w:rFonts w:ascii="GHEA Grapalat" w:hAnsi="GHEA Grapalat"/>
        </w:rPr>
        <w:t xml:space="preserve">, </w:t>
      </w:r>
      <w:r w:rsidR="00DC69CA" w:rsidRPr="004A3236">
        <w:rPr>
          <w:rFonts w:ascii="GHEA Grapalat" w:hAnsi="GHEA Grapalat"/>
        </w:rPr>
        <w:t>транс-жиров</w:t>
      </w:r>
      <w:r w:rsidRPr="004A3236">
        <w:rPr>
          <w:rFonts w:ascii="GHEA Grapalat" w:hAnsi="GHEA Grapalat"/>
        </w:rPr>
        <w:t xml:space="preserve"> и </w:t>
      </w:r>
      <w:proofErr w:type="spellStart"/>
      <w:r w:rsidRPr="004A3236">
        <w:rPr>
          <w:rFonts w:ascii="GHEA Grapalat" w:hAnsi="GHEA Grapalat"/>
        </w:rPr>
        <w:t>т.д</w:t>
      </w:r>
      <w:proofErr w:type="spellEnd"/>
    </w:p>
    <w:p w14:paraId="25E40446" w14:textId="77777777" w:rsidR="00AE2945" w:rsidRPr="004A3236" w:rsidRDefault="00AE2945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3784BAA3" w14:textId="77777777" w:rsidR="00F4111A" w:rsidRPr="00DD37F9" w:rsidRDefault="00F4111A" w:rsidP="00DD37F9">
      <w:pPr>
        <w:pStyle w:val="BodyText"/>
        <w:spacing w:line="276" w:lineRule="auto"/>
        <w:ind w:firstLine="720"/>
        <w:rPr>
          <w:rFonts w:ascii="GHEA Grapalat" w:hAnsi="GHEA Grapalat"/>
          <w:b/>
        </w:rPr>
      </w:pPr>
      <w:r w:rsidRPr="00DD37F9">
        <w:rPr>
          <w:rFonts w:ascii="GHEA Grapalat" w:hAnsi="GHEA Grapalat"/>
          <w:b/>
          <w:lang w:val="hy-AM"/>
        </w:rPr>
        <w:t>9</w:t>
      </w:r>
      <w:r w:rsidRPr="00DD37F9">
        <w:rPr>
          <w:rFonts w:ascii="MS Mincho" w:eastAsia="MS Mincho" w:hAnsi="MS Mincho" w:cs="MS Mincho" w:hint="eastAsia"/>
          <w:b/>
          <w:lang w:val="hy-AM"/>
        </w:rPr>
        <w:t>․</w:t>
      </w:r>
      <w:r w:rsidRPr="00DD37F9">
        <w:rPr>
          <w:rFonts w:ascii="GHEA Grapalat" w:hAnsi="GHEA Grapalat"/>
          <w:b/>
          <w:lang w:val="hy-AM"/>
        </w:rPr>
        <w:t xml:space="preserve"> </w:t>
      </w:r>
      <w:r w:rsidRPr="00DD37F9">
        <w:rPr>
          <w:rFonts w:ascii="GHEA Grapalat" w:hAnsi="GHEA Grapalat"/>
          <w:b/>
        </w:rPr>
        <w:t>Инспекция предприятия Грузии</w:t>
      </w:r>
    </w:p>
    <w:p w14:paraId="79F8C472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1. </w:t>
      </w:r>
      <w:r w:rsidR="006F722B" w:rsidRPr="00DD37F9">
        <w:rPr>
          <w:rFonts w:ascii="GHEA Grapalat" w:hAnsi="GHEA Grapalat"/>
        </w:rPr>
        <w:t>Не осуществляется достаточный контроль за безопасностью входящего сырья. Сырое молоко поступает с фермы только в сопровождении товарных накладных.</w:t>
      </w:r>
      <w:r w:rsidRPr="00DD37F9">
        <w:rPr>
          <w:rFonts w:ascii="GHEA Grapalat" w:hAnsi="GHEA Grapalat"/>
        </w:rPr>
        <w:t xml:space="preserve">.  (ТР ТС 021/2011 Статья 5, пункт 3). </w:t>
      </w:r>
    </w:p>
    <w:p w14:paraId="57954352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2. </w:t>
      </w:r>
      <w:r w:rsidR="006F722B" w:rsidRPr="00DD37F9">
        <w:rPr>
          <w:rFonts w:ascii="GHEA Grapalat" w:hAnsi="GHEA Grapalat"/>
        </w:rPr>
        <w:t>В накладных документах, представленных предприятием на поступившее сырое молок</w:t>
      </w:r>
      <w:r w:rsidR="00B65B32" w:rsidRPr="00DD37F9">
        <w:rPr>
          <w:rFonts w:ascii="GHEA Grapalat" w:hAnsi="GHEA Grapalat"/>
        </w:rPr>
        <w:t>о</w:t>
      </w:r>
      <w:r w:rsidR="006F722B" w:rsidRPr="00DD37F9">
        <w:rPr>
          <w:rFonts w:ascii="GHEA Grapalat" w:hAnsi="GHEA Grapalat"/>
        </w:rPr>
        <w:t xml:space="preserve"> из фермы на переработку содержатся сведения о </w:t>
      </w:r>
      <w:proofErr w:type="gramStart"/>
      <w:r w:rsidR="006F722B" w:rsidRPr="00DD37F9">
        <w:rPr>
          <w:rFonts w:ascii="GHEA Grapalat" w:hAnsi="GHEA Grapalat"/>
        </w:rPr>
        <w:t>количестве  молока</w:t>
      </w:r>
      <w:proofErr w:type="gramEnd"/>
      <w:r w:rsidR="006F722B" w:rsidRPr="00DD37F9">
        <w:rPr>
          <w:rFonts w:ascii="GHEA Grapalat" w:hAnsi="GHEA Grapalat"/>
        </w:rPr>
        <w:t xml:space="preserve"> и отсутствуют сведения о </w:t>
      </w:r>
      <w:r w:rsidR="006F722B" w:rsidRPr="00DD37F9">
        <w:rPr>
          <w:rFonts w:ascii="GHEA Grapalat" w:hAnsi="GHEA Grapalat"/>
        </w:rPr>
        <w:lastRenderedPageBreak/>
        <w:t>дате, времени выработки  молока.</w:t>
      </w:r>
      <w:r w:rsidRPr="00DD37F9">
        <w:rPr>
          <w:rFonts w:ascii="GHEA Grapalat" w:hAnsi="GHEA Grapalat"/>
        </w:rPr>
        <w:t xml:space="preserve">  (Т</w:t>
      </w:r>
      <w:r w:rsidR="000738EF" w:rsidRPr="00DD37F9">
        <w:rPr>
          <w:rFonts w:ascii="GHEA Grapalat" w:hAnsi="GHEA Grapalat"/>
        </w:rPr>
        <w:t>Р ТС 021/2011 Статья 17, пункт 7 и пункт9</w:t>
      </w:r>
      <w:r w:rsidRPr="00DD37F9">
        <w:rPr>
          <w:rFonts w:ascii="GHEA Grapalat" w:hAnsi="GHEA Grapalat"/>
        </w:rPr>
        <w:t>).</w:t>
      </w:r>
    </w:p>
    <w:p w14:paraId="14448F03" w14:textId="77777777" w:rsidR="006F722B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3. </w:t>
      </w:r>
      <w:r w:rsidR="006F722B" w:rsidRPr="00DD37F9">
        <w:rPr>
          <w:rFonts w:ascii="GHEA Grapalat" w:hAnsi="GHEA Grapalat"/>
        </w:rPr>
        <w:t>Не реализована прослеживаемость произведённой партии продукции на предприятии начиная от момента приема сырого молока до выпуска готового продукта.</w:t>
      </w:r>
    </w:p>
    <w:p w14:paraId="252F20FC" w14:textId="77777777" w:rsidR="00F4111A" w:rsidRPr="00DD37F9" w:rsidRDefault="006F722B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 Группе не были предоставлены документы по  установке государственного контроля (ветеринарно-санитарная экспертиза) учета (сертификация) за производством, транспортировкой молока, готовой молочной продукции между хозяйствующими субъектами, участниками оборота молока.</w:t>
      </w:r>
      <w:r w:rsidR="00F4111A" w:rsidRPr="00DD37F9">
        <w:rPr>
          <w:rFonts w:ascii="GHEA Grapalat" w:hAnsi="GHEA Grapalat"/>
        </w:rPr>
        <w:t xml:space="preserve"> (Решение Совета Евразийской экономической комиссии от 9 октября 2014 г. N 94</w:t>
      </w:r>
      <w:r w:rsidR="00F4111A" w:rsidRPr="00DD37F9">
        <w:rPr>
          <w:rFonts w:ascii="GHEA Grapalat" w:hAnsi="GHEA Grapalat"/>
          <w:lang w:val="hy-AM"/>
        </w:rPr>
        <w:t xml:space="preserve"> </w:t>
      </w:r>
      <w:r w:rsidR="00F4111A" w:rsidRPr="00DD37F9">
        <w:rPr>
          <w:rFonts w:ascii="GHEA Grapalat" w:hAnsi="GHEA Grapalat"/>
        </w:rPr>
        <w:t xml:space="preserve">Раздел Б. </w:t>
      </w:r>
      <w:r w:rsidR="00F4111A" w:rsidRPr="00DD37F9">
        <w:rPr>
          <w:rFonts w:ascii="GHEA Grapalat" w:hAnsi="GHEA Grapalat"/>
          <w:lang w:val="en-US"/>
        </w:rPr>
        <w:t>II</w:t>
      </w:r>
      <w:r w:rsidR="00F4111A" w:rsidRPr="00DD37F9">
        <w:rPr>
          <w:rFonts w:ascii="GHEA Grapalat" w:hAnsi="GHEA Grapalat"/>
        </w:rPr>
        <w:t>.)</w:t>
      </w:r>
      <w:r w:rsidR="00A15545" w:rsidRPr="00DD37F9">
        <w:rPr>
          <w:rFonts w:ascii="GHEA Grapalat" w:hAnsi="GHEA Grapalat"/>
        </w:rPr>
        <w:t>.</w:t>
      </w:r>
    </w:p>
    <w:p w14:paraId="1C11348C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4. </w:t>
      </w:r>
      <w:r w:rsidR="00731591" w:rsidRPr="00DD37F9">
        <w:rPr>
          <w:rFonts w:ascii="GHEA Grapalat" w:hAnsi="GHEA Grapalat"/>
        </w:rPr>
        <w:t xml:space="preserve">Между хозяйствующими субъектами (сырьевая база) и производителю (предприятие переработчик) не реализован государственный мониторинг сырого молока (отбор проб сырого молока может быть осуществлен в рамках контрольных надзорных мероприятий по информации о несоответствии продуктов показателям качества и безопасности). </w:t>
      </w:r>
      <w:r w:rsidRPr="00DD37F9">
        <w:rPr>
          <w:rFonts w:ascii="GHEA Grapalat" w:hAnsi="GHEA Grapalat"/>
        </w:rPr>
        <w:t>(ТР ТС 033/2013 Глава 14. пункт 103).</w:t>
      </w:r>
    </w:p>
    <w:p w14:paraId="5B199FE5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5. </w:t>
      </w:r>
      <w:r w:rsidR="00731591" w:rsidRPr="00DD37F9">
        <w:rPr>
          <w:rFonts w:ascii="GHEA Grapalat" w:hAnsi="GHEA Grapalat"/>
        </w:rPr>
        <w:t>Производственные помещения не спланированы таким образом который исключает пересечение потоков сырья и готовой продукции.</w:t>
      </w:r>
      <w:r w:rsidR="00731591" w:rsidRPr="00DD37F9">
        <w:rPr>
          <w:rFonts w:ascii="GHEA Grapalat" w:hAnsi="GHEA Grapalat"/>
          <w:lang w:val="hy-AM"/>
        </w:rPr>
        <w:t xml:space="preserve"> </w:t>
      </w:r>
      <w:r w:rsidRPr="00DD37F9">
        <w:rPr>
          <w:rFonts w:ascii="GHEA Grapalat" w:hAnsi="GHEA Grapalat"/>
        </w:rPr>
        <w:t>(ТР ТС 021/2011 Статья 14 пункт 1, подпункт 1).</w:t>
      </w:r>
    </w:p>
    <w:p w14:paraId="01180783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6. Пути движения использованной и чистой тары пересекаются в производственных помещениях</w:t>
      </w:r>
      <w:r w:rsidR="009D4781" w:rsidRPr="00DD37F9">
        <w:rPr>
          <w:rFonts w:ascii="GHEA Grapalat" w:hAnsi="GHEA Grapalat"/>
        </w:rPr>
        <w:t xml:space="preserve"> (ТР ТС 021/2011 Стат</w:t>
      </w:r>
      <w:r w:rsidR="0044227B" w:rsidRPr="00DD37F9">
        <w:rPr>
          <w:rFonts w:ascii="GHEA Grapalat" w:hAnsi="GHEA Grapalat"/>
        </w:rPr>
        <w:t>ь</w:t>
      </w:r>
      <w:r w:rsidR="009D4781" w:rsidRPr="00DD37F9">
        <w:rPr>
          <w:rFonts w:ascii="GHEA Grapalat" w:hAnsi="GHEA Grapalat"/>
        </w:rPr>
        <w:t>я 14 пункт 1, подпункт 5)</w:t>
      </w:r>
      <w:r w:rsidR="00912775" w:rsidRPr="00DD37F9">
        <w:rPr>
          <w:rFonts w:ascii="GHEA Grapalat" w:hAnsi="GHEA Grapalat"/>
        </w:rPr>
        <w:t>.</w:t>
      </w:r>
    </w:p>
    <w:p w14:paraId="11E4CE9C" w14:textId="77777777" w:rsidR="00731591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7. </w:t>
      </w:r>
      <w:r w:rsidR="00731591" w:rsidRPr="00DD37F9">
        <w:rPr>
          <w:rFonts w:ascii="GHEA Grapalat" w:hAnsi="GHEA Grapalat"/>
        </w:rPr>
        <w:t>При разгрузке сырого молока установлена его перевозка без соблюдения температурных режимов хранения (холодильное оборудование не было включено).</w:t>
      </w:r>
    </w:p>
    <w:p w14:paraId="11D6FBFC" w14:textId="77777777" w:rsidR="00F4111A" w:rsidRPr="00DD37F9" w:rsidRDefault="00731591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Индивидуальные емкости объёмом 1 тонна (4 штуки) не</w:t>
      </w:r>
      <w:r w:rsidR="00ED30D1" w:rsidRPr="00DD37F9">
        <w:rPr>
          <w:rFonts w:ascii="GHEA Grapalat" w:hAnsi="GHEA Grapalat"/>
        </w:rPr>
        <w:t xml:space="preserve"> </w:t>
      </w:r>
      <w:r w:rsidRPr="00DD37F9">
        <w:rPr>
          <w:rFonts w:ascii="GHEA Grapalat" w:hAnsi="GHEA Grapalat"/>
        </w:rPr>
        <w:t>опломбированы, не</w:t>
      </w:r>
      <w:r w:rsidR="00ED30D1" w:rsidRPr="00DD37F9">
        <w:rPr>
          <w:rFonts w:ascii="GHEA Grapalat" w:hAnsi="GHEA Grapalat"/>
        </w:rPr>
        <w:t xml:space="preserve"> </w:t>
      </w:r>
      <w:r w:rsidRPr="00DD37F9">
        <w:rPr>
          <w:rFonts w:ascii="GHEA Grapalat" w:hAnsi="GHEA Grapalat"/>
        </w:rPr>
        <w:t>име</w:t>
      </w:r>
      <w:r w:rsidR="00ED30D1" w:rsidRPr="00DD37F9">
        <w:rPr>
          <w:rFonts w:ascii="GHEA Grapalat" w:hAnsi="GHEA Grapalat"/>
        </w:rPr>
        <w:t>ли</w:t>
      </w:r>
      <w:r w:rsidRPr="00DD37F9">
        <w:rPr>
          <w:rFonts w:ascii="GHEA Grapalat" w:hAnsi="GHEA Grapalat"/>
        </w:rPr>
        <w:t xml:space="preserve"> маркировки  и хран</w:t>
      </w:r>
      <w:r w:rsidR="00ED30D1" w:rsidRPr="00DD37F9">
        <w:rPr>
          <w:rFonts w:ascii="GHEA Grapalat" w:hAnsi="GHEA Grapalat"/>
        </w:rPr>
        <w:t>ились</w:t>
      </w:r>
      <w:r w:rsidRPr="00DD37F9">
        <w:rPr>
          <w:rFonts w:ascii="GHEA Grapalat" w:hAnsi="GHEA Grapalat"/>
        </w:rPr>
        <w:t xml:space="preserve"> в условиях окружающей среды (31</w:t>
      </w:r>
      <w:r w:rsidRPr="00DD37F9">
        <w:rPr>
          <w:rFonts w:ascii="GHEA Grapalat" w:hAnsi="GHEA Grapalat"/>
          <w:vertAlign w:val="superscript"/>
        </w:rPr>
        <w:t xml:space="preserve">О </w:t>
      </w:r>
      <w:r w:rsidRPr="00DD37F9">
        <w:rPr>
          <w:rFonts w:ascii="GHEA Grapalat" w:hAnsi="GHEA Grapalat"/>
        </w:rPr>
        <w:t xml:space="preserve">С)  1,5 часа до получения результатов лабораторных исследований по показателю – кислотность и жир. </w:t>
      </w:r>
      <w:r w:rsidR="00F4111A" w:rsidRPr="00DD37F9">
        <w:rPr>
          <w:rFonts w:ascii="GHEA Grapalat" w:hAnsi="GHEA Grapalat"/>
        </w:rPr>
        <w:t>(ТР ТС 033/2013 Глава 6 пункт 26).</w:t>
      </w:r>
    </w:p>
    <w:p w14:paraId="7F8DB232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 8. В последующем молоко было перекачано в производственные танки предприятия насосом для перекачки воды. Отмечено напольное хранение указанных шлангов без последующей их дезинфекции перед применением. (ТР ТС 021/2011 Статья 15 пункт 1).</w:t>
      </w:r>
    </w:p>
    <w:p w14:paraId="79FA20D5" w14:textId="77777777" w:rsidR="00731591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9. </w:t>
      </w:r>
      <w:r w:rsidR="00731591" w:rsidRPr="00DD37F9">
        <w:rPr>
          <w:rFonts w:ascii="GHEA Grapalat" w:hAnsi="GHEA Grapalat"/>
        </w:rPr>
        <w:t>В производственных помещениях имеется свободный доступ с улицы - двери постоянно открыты.</w:t>
      </w:r>
    </w:p>
    <w:p w14:paraId="0BCA8CEF" w14:textId="77777777" w:rsidR="00F4111A" w:rsidRPr="00DD37F9" w:rsidRDefault="00731591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  <w:lang w:val="hy-AM"/>
        </w:rPr>
      </w:pPr>
      <w:r w:rsidRPr="00DD37F9">
        <w:rPr>
          <w:rFonts w:ascii="GHEA Grapalat" w:hAnsi="GHEA Grapalat"/>
        </w:rPr>
        <w:t>- допускается залет насекомых и синантропных птиц, в том числе их гнездование на территории производственных помещений</w:t>
      </w:r>
      <w:r w:rsidRPr="00DD37F9">
        <w:rPr>
          <w:rFonts w:ascii="MS Mincho" w:eastAsia="MS Mincho" w:hAnsi="MS Mincho" w:cs="MS Mincho" w:hint="eastAsia"/>
          <w:lang w:val="hy-AM"/>
        </w:rPr>
        <w:t>․</w:t>
      </w:r>
      <w:r w:rsidRPr="00DD37F9">
        <w:rPr>
          <w:rFonts w:ascii="GHEA Grapalat" w:hAnsi="GHEA Grapalat"/>
          <w:lang w:val="hy-AM"/>
        </w:rPr>
        <w:t xml:space="preserve"> </w:t>
      </w:r>
      <w:r w:rsidR="00F4111A" w:rsidRPr="00DD37F9">
        <w:rPr>
          <w:rFonts w:ascii="GHEA Grapalat" w:hAnsi="GHEA Grapalat"/>
        </w:rPr>
        <w:t>(ТР ТС 021/2011 Статья 14 пункт 1. подпункт 3).</w:t>
      </w:r>
    </w:p>
    <w:p w14:paraId="748D628C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10. Установлены факты хранения и использования обуви сотрудников предприятия в производственных помещениях. (ТР ТС 021/2011 Статья 14 пункт 3)</w:t>
      </w:r>
      <w:r w:rsidR="00A15545" w:rsidRPr="00DD37F9">
        <w:rPr>
          <w:rFonts w:ascii="GHEA Grapalat" w:hAnsi="GHEA Grapalat"/>
        </w:rPr>
        <w:t>.</w:t>
      </w:r>
    </w:p>
    <w:p w14:paraId="6F0A77C3" w14:textId="77777777" w:rsidR="00731591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11. </w:t>
      </w:r>
      <w:r w:rsidR="00731591" w:rsidRPr="00DD37F9">
        <w:rPr>
          <w:rFonts w:ascii="GHEA Grapalat" w:hAnsi="GHEA Grapalat"/>
        </w:rPr>
        <w:t>В производственных процессах используются приспособленные  элементы оборудования, не имеющие отношения к пищевому производству (формы для сыра, шланги, хомуты, насосы для перекачки молока,  уплотнительные кольца).</w:t>
      </w:r>
    </w:p>
    <w:p w14:paraId="7FA16B0C" w14:textId="77777777" w:rsidR="00F4111A" w:rsidRPr="00DD37F9" w:rsidRDefault="00731591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Установлены факты хранения немаркированного </w:t>
      </w:r>
      <w:proofErr w:type="gramStart"/>
      <w:r w:rsidRPr="00DD37F9">
        <w:rPr>
          <w:rFonts w:ascii="GHEA Grapalat" w:hAnsi="GHEA Grapalat"/>
        </w:rPr>
        <w:t>уборочного  инвентаря</w:t>
      </w:r>
      <w:proofErr w:type="gramEnd"/>
      <w:r w:rsidRPr="00DD37F9">
        <w:rPr>
          <w:rFonts w:ascii="GHEA Grapalat" w:hAnsi="GHEA Grapalat"/>
        </w:rPr>
        <w:t xml:space="preserve"> вне специально отведенных местах. </w:t>
      </w:r>
      <w:r w:rsidR="00F4111A" w:rsidRPr="00DD37F9">
        <w:rPr>
          <w:rFonts w:ascii="GHEA Grapalat" w:hAnsi="GHEA Grapalat"/>
        </w:rPr>
        <w:t>(ТР ТС 021/2011 Статья 14 пункт 4).</w:t>
      </w:r>
    </w:p>
    <w:p w14:paraId="6E94AB42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12.</w:t>
      </w:r>
      <w:r w:rsidR="00731591" w:rsidRPr="00DD37F9">
        <w:rPr>
          <w:rFonts w:ascii="GHEA Grapalat" w:hAnsi="GHEA Grapalat"/>
          <w:lang w:val="hy-AM"/>
        </w:rPr>
        <w:t xml:space="preserve"> </w:t>
      </w:r>
      <w:r w:rsidRPr="00DD37F9">
        <w:rPr>
          <w:rFonts w:ascii="GHEA Grapalat" w:hAnsi="GHEA Grapalat"/>
        </w:rPr>
        <w:t xml:space="preserve">В производственных помещениях установлен факт перемещения грызунов. Дератизация фактически не проводится. </w:t>
      </w:r>
      <w:r w:rsidR="009D4781" w:rsidRPr="00DD37F9">
        <w:rPr>
          <w:rFonts w:ascii="GHEA Grapalat" w:hAnsi="GHEA Grapalat"/>
        </w:rPr>
        <w:t xml:space="preserve">(ТР ТС </w:t>
      </w:r>
      <w:r w:rsidR="009D4781" w:rsidRPr="00DD37F9">
        <w:rPr>
          <w:rFonts w:ascii="GHEA Grapalat" w:hAnsi="GHEA Grapalat"/>
          <w:lang w:val="hy-AM"/>
        </w:rPr>
        <w:t xml:space="preserve">021/2011 </w:t>
      </w:r>
      <w:r w:rsidR="009D4781" w:rsidRPr="00DD37F9">
        <w:rPr>
          <w:rFonts w:ascii="GHEA Grapalat" w:hAnsi="GHEA Grapalat"/>
        </w:rPr>
        <w:t>Статья 10, пункт 3, подпункт 10).</w:t>
      </w:r>
    </w:p>
    <w:p w14:paraId="587B0593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13. </w:t>
      </w:r>
      <w:r w:rsidR="00731591" w:rsidRPr="00DD37F9">
        <w:rPr>
          <w:rFonts w:ascii="GHEA Grapalat" w:hAnsi="GHEA Grapalat"/>
        </w:rPr>
        <w:t>Во многих случаях установлены факты отсутствия твердого покрытия стен, препятствующие качественному проведению очистки, дезинфекции, контроля качества</w:t>
      </w:r>
      <w:r w:rsidR="00731591" w:rsidRPr="009030F1">
        <w:rPr>
          <w:rFonts w:ascii="GHEA Grapalat" w:hAnsi="GHEA Grapalat"/>
        </w:rPr>
        <w:t xml:space="preserve"> </w:t>
      </w:r>
      <w:r w:rsidR="00731591" w:rsidRPr="00DD37F9">
        <w:rPr>
          <w:rFonts w:ascii="GHEA Grapalat" w:hAnsi="GHEA Grapalat"/>
        </w:rPr>
        <w:lastRenderedPageBreak/>
        <w:t>дезинфекции</w:t>
      </w:r>
      <w:r w:rsidR="00731591" w:rsidRPr="00DD37F9">
        <w:rPr>
          <w:rFonts w:ascii="MS Mincho" w:eastAsia="MS Mincho" w:hAnsi="MS Mincho" w:cs="MS Mincho" w:hint="eastAsia"/>
          <w:lang w:val="hy-AM"/>
        </w:rPr>
        <w:t>․</w:t>
      </w:r>
      <w:r w:rsidR="00731591" w:rsidRPr="00DD37F9">
        <w:rPr>
          <w:rFonts w:ascii="GHEA Grapalat" w:hAnsi="GHEA Grapalat"/>
        </w:rPr>
        <w:t xml:space="preserve"> </w:t>
      </w:r>
      <w:r w:rsidRPr="00DD37F9">
        <w:rPr>
          <w:rFonts w:ascii="GHEA Grapalat" w:hAnsi="GHEA Grapalat"/>
        </w:rPr>
        <w:t>(ТР ТС 021/2011 Статья 14 пункт 5 строка 2; Решение 94, Раздел Б, 3 Глава пункт 2).</w:t>
      </w:r>
    </w:p>
    <w:p w14:paraId="0291C953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14. Во многих случая двери в производственных помещениях имеют очевидные признаки коррозии и нарушения их целостности. (ТР ТС 021/2011 Статья 14 пункт 5 </w:t>
      </w:r>
      <w:r w:rsidR="0044227B" w:rsidRPr="00DD37F9">
        <w:rPr>
          <w:rFonts w:ascii="GHEA Grapalat" w:hAnsi="GHEA Grapalat"/>
        </w:rPr>
        <w:t>подпункт</w:t>
      </w:r>
      <w:r w:rsidRPr="00DD37F9">
        <w:rPr>
          <w:rFonts w:ascii="GHEA Grapalat" w:hAnsi="GHEA Grapalat"/>
        </w:rPr>
        <w:t xml:space="preserve"> 5)</w:t>
      </w:r>
      <w:r w:rsidR="00A15545" w:rsidRPr="00DD37F9">
        <w:rPr>
          <w:rFonts w:ascii="GHEA Grapalat" w:hAnsi="GHEA Grapalat"/>
        </w:rPr>
        <w:t>.</w:t>
      </w:r>
    </w:p>
    <w:p w14:paraId="2DE51E5D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15. </w:t>
      </w:r>
      <w:r w:rsidR="00731591" w:rsidRPr="00DD37F9">
        <w:rPr>
          <w:rFonts w:ascii="GHEA Grapalat" w:hAnsi="GHEA Grapalat"/>
        </w:rPr>
        <w:t xml:space="preserve">Установлены признаки ремонта производственных помещений (нахождение болгарки, сварочного аппарата вблизи от производственного оборудования с признаками недавнего </w:t>
      </w:r>
      <w:proofErr w:type="gramStart"/>
      <w:r w:rsidR="00731591" w:rsidRPr="00DD37F9">
        <w:rPr>
          <w:rFonts w:ascii="GHEA Grapalat" w:hAnsi="GHEA Grapalat"/>
        </w:rPr>
        <w:t>использования)</w:t>
      </w:r>
      <w:r w:rsidR="00731591" w:rsidRPr="00DD37F9">
        <w:rPr>
          <w:rFonts w:ascii="MS Mincho" w:eastAsia="MS Mincho" w:hAnsi="MS Mincho" w:cs="MS Mincho" w:hint="eastAsia"/>
          <w:lang w:val="hy-AM"/>
        </w:rPr>
        <w:t>․</w:t>
      </w:r>
      <w:proofErr w:type="gramEnd"/>
      <w:r w:rsidR="00731591" w:rsidRPr="00DD37F9">
        <w:rPr>
          <w:rFonts w:ascii="GHEA Grapalat" w:hAnsi="GHEA Grapalat"/>
        </w:rPr>
        <w:t xml:space="preserve"> </w:t>
      </w:r>
      <w:r w:rsidRPr="00DD37F9">
        <w:rPr>
          <w:rFonts w:ascii="GHEA Grapalat" w:hAnsi="GHEA Grapalat"/>
        </w:rPr>
        <w:t xml:space="preserve">(ТР ТС </w:t>
      </w:r>
      <w:r w:rsidRPr="00DD37F9">
        <w:rPr>
          <w:rFonts w:ascii="GHEA Grapalat" w:hAnsi="GHEA Grapalat"/>
          <w:lang w:val="hy-AM"/>
        </w:rPr>
        <w:t xml:space="preserve">021/2011 </w:t>
      </w:r>
      <w:r w:rsidRPr="00DD37F9">
        <w:rPr>
          <w:rFonts w:ascii="GHEA Grapalat" w:hAnsi="GHEA Grapalat"/>
        </w:rPr>
        <w:t>Статья 14 пункт 8).</w:t>
      </w:r>
    </w:p>
    <w:p w14:paraId="49CAABE1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DD37F9">
        <w:rPr>
          <w:rFonts w:ascii="GHEA Grapalat" w:hAnsi="GHEA Grapalat"/>
        </w:rPr>
        <w:t>16.  В холодильниках установлены факты совместного хранения продукции в сроках годности с просроченной продук</w:t>
      </w:r>
      <w:r w:rsidR="00731591" w:rsidRPr="00DD37F9">
        <w:rPr>
          <w:rFonts w:ascii="GHEA Grapalat" w:hAnsi="GHEA Grapalat"/>
        </w:rPr>
        <w:t xml:space="preserve">цией (15 пачек творога – 200 </w:t>
      </w:r>
      <w:proofErr w:type="gramStart"/>
      <w:r w:rsidR="00731591" w:rsidRPr="00DD37F9">
        <w:rPr>
          <w:rFonts w:ascii="GHEA Grapalat" w:hAnsi="GHEA Grapalat"/>
        </w:rPr>
        <w:t>г)</w:t>
      </w:r>
      <w:r w:rsidR="00731591" w:rsidRPr="00DD37F9">
        <w:rPr>
          <w:rFonts w:ascii="MS Mincho" w:eastAsia="MS Mincho" w:hAnsi="MS Mincho" w:cs="MS Mincho" w:hint="eastAsia"/>
          <w:lang w:val="hy-AM"/>
        </w:rPr>
        <w:t>․</w:t>
      </w:r>
      <w:proofErr w:type="gramEnd"/>
      <w:r w:rsidR="009D4781" w:rsidRPr="00DD37F9">
        <w:rPr>
          <w:rFonts w:ascii="GHEA Grapalat" w:eastAsia="MS Mincho" w:hAnsi="GHEA Grapalat" w:cs="MS Mincho"/>
          <w:lang w:val="hy-AM"/>
        </w:rPr>
        <w:t xml:space="preserve"> </w:t>
      </w:r>
      <w:r w:rsidR="009D4781" w:rsidRPr="00DD37F9">
        <w:rPr>
          <w:rFonts w:ascii="GHEA Grapalat" w:eastAsia="MS Mincho" w:hAnsi="GHEA Grapalat" w:cs="Cambria Math"/>
          <w:lang w:val="hy-AM"/>
        </w:rPr>
        <w:t xml:space="preserve">(ТР ТС 021/2011 Статья </w:t>
      </w:r>
      <w:r w:rsidR="009D4781" w:rsidRPr="00DD37F9">
        <w:rPr>
          <w:rFonts w:ascii="GHEA Grapalat" w:eastAsia="MS Mincho" w:hAnsi="GHEA Grapalat" w:cs="Cambria Math"/>
        </w:rPr>
        <w:t>5</w:t>
      </w:r>
      <w:r w:rsidR="009D4781" w:rsidRPr="00DD37F9">
        <w:rPr>
          <w:rFonts w:ascii="GHEA Grapalat" w:eastAsia="MS Mincho" w:hAnsi="GHEA Grapalat" w:cs="Cambria Math"/>
          <w:lang w:val="hy-AM"/>
        </w:rPr>
        <w:t xml:space="preserve"> пункт </w:t>
      </w:r>
      <w:r w:rsidR="009D4781" w:rsidRPr="00DD37F9">
        <w:rPr>
          <w:rFonts w:ascii="GHEA Grapalat" w:eastAsia="MS Mincho" w:hAnsi="GHEA Grapalat" w:cs="Cambria Math"/>
        </w:rPr>
        <w:t>4).</w:t>
      </w:r>
    </w:p>
    <w:p w14:paraId="7F30BC43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17. </w:t>
      </w:r>
      <w:r w:rsidR="00731591" w:rsidRPr="00DD37F9">
        <w:rPr>
          <w:rFonts w:ascii="GHEA Grapalat" w:hAnsi="GHEA Grapalat"/>
        </w:rPr>
        <w:t xml:space="preserve">В подсобных помещениях установлены факты хранения просроченной продукции и ее реализации в корм животным (свиньям). </w:t>
      </w:r>
      <w:r w:rsidRPr="00DD37F9">
        <w:rPr>
          <w:rFonts w:ascii="GHEA Grapalat" w:hAnsi="GHEA Grapalat"/>
        </w:rPr>
        <w:t>(ТР ТС 021/2011 Статья 18 пункт 2).</w:t>
      </w:r>
    </w:p>
    <w:p w14:paraId="0BB35B44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 18. </w:t>
      </w:r>
      <w:r w:rsidR="00731591" w:rsidRPr="00DD37F9">
        <w:rPr>
          <w:rFonts w:ascii="GHEA Grapalat" w:hAnsi="GHEA Grapalat"/>
        </w:rPr>
        <w:t xml:space="preserve">Полы производственных помещений не обеспечивают планирование стоков в канализационное оборудование и во многих случаях обеспечивают образование застоя жидкости (лужи). В ряде случаев вода, используемая </w:t>
      </w:r>
      <w:proofErr w:type="gramStart"/>
      <w:r w:rsidR="00731591" w:rsidRPr="00DD37F9">
        <w:rPr>
          <w:rFonts w:ascii="GHEA Grapalat" w:hAnsi="GHEA Grapalat"/>
        </w:rPr>
        <w:t>технологическим оборудованием</w:t>
      </w:r>
      <w:proofErr w:type="gramEnd"/>
      <w:r w:rsidR="00731591" w:rsidRPr="00DD37F9">
        <w:rPr>
          <w:rFonts w:ascii="GHEA Grapalat" w:hAnsi="GHEA Grapalat"/>
        </w:rPr>
        <w:t xml:space="preserve"> сбрасывается на пол. </w:t>
      </w:r>
      <w:r w:rsidRPr="00DD37F9">
        <w:rPr>
          <w:rFonts w:ascii="GHEA Grapalat" w:hAnsi="GHEA Grapalat"/>
        </w:rPr>
        <w:t>(Решение 94, Раздел Б, 3 Глава пункт 2)</w:t>
      </w:r>
      <w:r w:rsidR="00E81458" w:rsidRPr="00DD37F9">
        <w:rPr>
          <w:rFonts w:ascii="GHEA Grapalat" w:hAnsi="GHEA Grapalat"/>
          <w:b/>
        </w:rPr>
        <w:t>.</w:t>
      </w:r>
    </w:p>
    <w:p w14:paraId="7AC0FC2B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19. </w:t>
      </w:r>
      <w:r w:rsidR="00731591" w:rsidRPr="00DD37F9">
        <w:rPr>
          <w:rFonts w:ascii="GHEA Grapalat" w:hAnsi="GHEA Grapalat"/>
        </w:rPr>
        <w:t xml:space="preserve">В производственных помещениях повсеместно в открытом доступе хранятся моющие средства, </w:t>
      </w:r>
      <w:proofErr w:type="gramStart"/>
      <w:r w:rsidR="00731591" w:rsidRPr="00DD37F9">
        <w:rPr>
          <w:rFonts w:ascii="GHEA Grapalat" w:hAnsi="GHEA Grapalat"/>
        </w:rPr>
        <w:t>технические жидкости</w:t>
      </w:r>
      <w:proofErr w:type="gramEnd"/>
      <w:r w:rsidR="00731591" w:rsidRPr="00DD37F9">
        <w:rPr>
          <w:rFonts w:ascii="GHEA Grapalat" w:hAnsi="GHEA Grapalat"/>
        </w:rPr>
        <w:t xml:space="preserve"> не связанные с производственным процессом</w:t>
      </w:r>
      <w:r w:rsidR="00731591" w:rsidRPr="00DD37F9">
        <w:rPr>
          <w:rFonts w:ascii="MS Mincho" w:eastAsia="MS Mincho" w:hAnsi="MS Mincho" w:cs="MS Mincho" w:hint="eastAsia"/>
          <w:lang w:val="hy-AM"/>
        </w:rPr>
        <w:t>․</w:t>
      </w:r>
      <w:r w:rsidR="00731591" w:rsidRPr="00DD37F9">
        <w:rPr>
          <w:rFonts w:ascii="GHEA Grapalat" w:hAnsi="GHEA Grapalat"/>
        </w:rPr>
        <w:t xml:space="preserve"> </w:t>
      </w:r>
      <w:r w:rsidRPr="00DD37F9">
        <w:rPr>
          <w:rFonts w:ascii="GHEA Grapalat" w:hAnsi="GHEA Grapalat"/>
        </w:rPr>
        <w:t>(</w:t>
      </w:r>
      <w:r w:rsidR="00190CCF" w:rsidRPr="00DD37F9">
        <w:rPr>
          <w:rFonts w:ascii="GHEA Grapalat" w:hAnsi="GHEA Grapalat"/>
        </w:rPr>
        <w:t xml:space="preserve">ТР ТС </w:t>
      </w:r>
      <w:r w:rsidRPr="00DD37F9">
        <w:rPr>
          <w:rFonts w:ascii="GHEA Grapalat" w:hAnsi="GHEA Grapalat"/>
        </w:rPr>
        <w:t>021/2011 Статья 14 пункт 4)</w:t>
      </w:r>
      <w:r w:rsidR="00E81458" w:rsidRPr="00DD37F9">
        <w:rPr>
          <w:rFonts w:ascii="GHEA Grapalat" w:hAnsi="GHEA Grapalat"/>
        </w:rPr>
        <w:t>.</w:t>
      </w:r>
    </w:p>
    <w:p w14:paraId="5896EDDD" w14:textId="77777777" w:rsidR="00F4111A" w:rsidRPr="00DD37F9" w:rsidRDefault="00912775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20. Программа </w:t>
      </w:r>
      <w:r w:rsidRPr="00DD37F9">
        <w:rPr>
          <w:rFonts w:ascii="GHEA Grapalat" w:hAnsi="GHEA Grapalat"/>
          <w:lang w:val="en-US"/>
        </w:rPr>
        <w:t>HACCP</w:t>
      </w:r>
      <w:r w:rsidR="00F4111A" w:rsidRPr="00DD37F9">
        <w:rPr>
          <w:rFonts w:ascii="GHEA Grapalat" w:hAnsi="GHEA Grapalat"/>
        </w:rPr>
        <w:t xml:space="preserve"> содержит одну критическую контрольную точку – режим пастеризации, что недостаточно с учетом установленных замечаний и специфики производства. Актуализация программы </w:t>
      </w:r>
      <w:r w:rsidRPr="00DD37F9">
        <w:rPr>
          <w:rFonts w:ascii="GHEA Grapalat" w:hAnsi="GHEA Grapalat"/>
          <w:lang w:val="en-US"/>
        </w:rPr>
        <w:t>HACCP</w:t>
      </w:r>
      <w:r w:rsidR="00F4111A" w:rsidRPr="00DD37F9">
        <w:rPr>
          <w:rFonts w:ascii="GHEA Grapalat" w:hAnsi="GHEA Grapalat"/>
        </w:rPr>
        <w:t xml:space="preserve"> не осуществляется (последняя дата актуализации 2019 год);</w:t>
      </w:r>
      <w:r w:rsidR="00C03ED1" w:rsidRPr="00DD37F9">
        <w:rPr>
          <w:rFonts w:ascii="GHEA Grapalat" w:hAnsi="GHEA Grapalat"/>
        </w:rPr>
        <w:t xml:space="preserve"> </w:t>
      </w:r>
      <w:r w:rsidR="00F4111A" w:rsidRPr="00DD37F9">
        <w:rPr>
          <w:rFonts w:ascii="GHEA Grapalat" w:hAnsi="GHEA Grapalat"/>
        </w:rPr>
        <w:t>(ТР ТС 021/2011 Статья 10 пункт 3 подпункт 3 и 4; Решение 94, Раздел Б,  Глава 9).</w:t>
      </w:r>
    </w:p>
    <w:p w14:paraId="31301506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21. На втором этаже предприятия совместно с сухим молоком, растительным маслом, стабили</w:t>
      </w:r>
      <w:r w:rsidR="00912775" w:rsidRPr="00DD37F9">
        <w:rPr>
          <w:rFonts w:ascii="GHEA Grapalat" w:hAnsi="GHEA Grapalat"/>
        </w:rPr>
        <w:t>зирующими компонентами, содой,</w:t>
      </w:r>
      <w:r w:rsidRPr="00DD37F9">
        <w:rPr>
          <w:rFonts w:ascii="GHEA Grapalat" w:hAnsi="GHEA Grapalat"/>
        </w:rPr>
        <w:t xml:space="preserve"> хранятся упаковочные материалы для готовой молочной продукции, этикетки, крышки для упаковки (</w:t>
      </w:r>
      <w:proofErr w:type="spellStart"/>
      <w:r w:rsidRPr="00DD37F9">
        <w:rPr>
          <w:rFonts w:ascii="GHEA Grapalat" w:hAnsi="GHEA Grapalat"/>
        </w:rPr>
        <w:t>ТетраПак</w:t>
      </w:r>
      <w:proofErr w:type="spellEnd"/>
      <w:r w:rsidRPr="00DD37F9">
        <w:rPr>
          <w:rFonts w:ascii="GHEA Grapalat" w:hAnsi="GHEA Grapalat"/>
        </w:rPr>
        <w:t>) пищевые продукты большом количестве (чай), не связанные с производственными процессами, а также ликеро</w:t>
      </w:r>
      <w:r w:rsidR="00912775" w:rsidRPr="00DD37F9">
        <w:rPr>
          <w:rFonts w:ascii="GHEA Grapalat" w:hAnsi="GHEA Grapalat"/>
        </w:rPr>
        <w:t>-</w:t>
      </w:r>
      <w:r w:rsidRPr="00DD37F9">
        <w:rPr>
          <w:rFonts w:ascii="GHEA Grapalat" w:hAnsi="GHEA Grapalat"/>
        </w:rPr>
        <w:t>водочные изделия. (ТР ТС 021/2011 Статья 17 пункт 8).</w:t>
      </w:r>
    </w:p>
    <w:p w14:paraId="1CA34393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22. </w:t>
      </w:r>
      <w:r w:rsidR="00731591" w:rsidRPr="00DD37F9">
        <w:rPr>
          <w:rFonts w:ascii="GHEA Grapalat" w:hAnsi="GHEA Grapalat"/>
        </w:rPr>
        <w:t>Отсутствуют условия для хранения ножей, используемых для нарезания сыров, в том числе оборудования для проведения их дезинфекции.</w:t>
      </w:r>
      <w:r w:rsidRPr="00DD37F9">
        <w:rPr>
          <w:rFonts w:ascii="GHEA Grapalat" w:hAnsi="GHEA Grapalat"/>
        </w:rPr>
        <w:t xml:space="preserve"> (ТР ТС 021/2011 Статья 14 пункт 1 подпункт 4).</w:t>
      </w:r>
    </w:p>
    <w:p w14:paraId="3E642150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23. Обучение сотрудников предприятия по плану предусмотрено, но факта обучения на знания требований ЕАЭС не предоставлено. (Решение 94, Раздел Б, Глава 8).</w:t>
      </w:r>
    </w:p>
    <w:p w14:paraId="225EDBC5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24. </w:t>
      </w:r>
      <w:r w:rsidR="00731591" w:rsidRPr="00DD37F9">
        <w:rPr>
          <w:rFonts w:ascii="GHEA Grapalat" w:hAnsi="GHEA Grapalat"/>
        </w:rPr>
        <w:t>Установлены факты хранения компонентов используемых при изготовлении молочных продуктов, тары  в условиях допускающих их порчу и загрязнение.</w:t>
      </w:r>
      <w:r w:rsidR="00731591" w:rsidRPr="00DD37F9">
        <w:rPr>
          <w:rFonts w:ascii="GHEA Grapalat" w:hAnsi="GHEA Grapalat"/>
          <w:lang w:val="hy-AM"/>
        </w:rPr>
        <w:t xml:space="preserve"> </w:t>
      </w:r>
      <w:r w:rsidRPr="00DD37F9">
        <w:rPr>
          <w:rFonts w:ascii="GHEA Grapalat" w:hAnsi="GHEA Grapalat"/>
        </w:rPr>
        <w:t>(ТР ТС 021/2011 Статья 10 пункт 3 подпункт 8).</w:t>
      </w:r>
    </w:p>
    <w:p w14:paraId="2C21E903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25. </w:t>
      </w:r>
      <w:r w:rsidR="00731591" w:rsidRPr="00DD37F9">
        <w:rPr>
          <w:rFonts w:ascii="GHEA Grapalat" w:hAnsi="GHEA Grapalat"/>
        </w:rPr>
        <w:t xml:space="preserve">Группе не </w:t>
      </w:r>
      <w:proofErr w:type="gramStart"/>
      <w:r w:rsidR="00731591" w:rsidRPr="00DD37F9">
        <w:rPr>
          <w:rFonts w:ascii="GHEA Grapalat" w:hAnsi="GHEA Grapalat"/>
        </w:rPr>
        <w:t>предоставили  документы</w:t>
      </w:r>
      <w:proofErr w:type="gramEnd"/>
      <w:r w:rsidR="00731591" w:rsidRPr="00DD37F9">
        <w:rPr>
          <w:rFonts w:ascii="GHEA Grapalat" w:hAnsi="GHEA Grapalat"/>
        </w:rPr>
        <w:t xml:space="preserve"> на соответствие требованиям технических регламентов ЕАЭС (отсутствуют показатели с нормами из технических регламентов, методики испытаний, декларации соответствия). </w:t>
      </w:r>
      <w:r w:rsidRPr="00DD37F9">
        <w:rPr>
          <w:rFonts w:ascii="GHEA Grapalat" w:hAnsi="GHEA Grapalat"/>
        </w:rPr>
        <w:t xml:space="preserve"> (ТР ТС 021/2011 </w:t>
      </w:r>
      <w:proofErr w:type="gramStart"/>
      <w:r w:rsidRPr="00DD37F9">
        <w:rPr>
          <w:rFonts w:ascii="GHEA Grapalat" w:hAnsi="GHEA Grapalat"/>
        </w:rPr>
        <w:t>Статья  23</w:t>
      </w:r>
      <w:proofErr w:type="gramEnd"/>
      <w:r w:rsidRPr="00DD37F9">
        <w:rPr>
          <w:rFonts w:ascii="GHEA Grapalat" w:hAnsi="GHEA Grapalat"/>
        </w:rPr>
        <w:t>).</w:t>
      </w:r>
    </w:p>
    <w:p w14:paraId="2BF4E6C4" w14:textId="77777777" w:rsidR="00731591" w:rsidRPr="00DD37F9" w:rsidRDefault="00F4111A" w:rsidP="00DD37F9">
      <w:pPr>
        <w:pStyle w:val="BodyText"/>
        <w:spacing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26.  </w:t>
      </w:r>
      <w:r w:rsidR="00731591" w:rsidRPr="00DD37F9">
        <w:rPr>
          <w:rFonts w:ascii="GHEA Grapalat" w:hAnsi="GHEA Grapalat"/>
        </w:rPr>
        <w:t xml:space="preserve">Не обеспечено на предприятии посещение персонала и </w:t>
      </w:r>
      <w:proofErr w:type="gramStart"/>
      <w:r w:rsidR="00731591" w:rsidRPr="00DD37F9">
        <w:rPr>
          <w:rFonts w:ascii="GHEA Grapalat" w:hAnsi="GHEA Grapalat"/>
        </w:rPr>
        <w:t>посетителей  на</w:t>
      </w:r>
      <w:proofErr w:type="gramEnd"/>
      <w:r w:rsidR="00731591" w:rsidRPr="00DD37F9">
        <w:rPr>
          <w:rFonts w:ascii="GHEA Grapalat" w:hAnsi="GHEA Grapalat"/>
        </w:rPr>
        <w:t xml:space="preserve"> территорию посредством санитарного пропускника  (членам комиссии не представлена сменная обувь или бахилы для посещения производственных помещений. </w:t>
      </w:r>
    </w:p>
    <w:p w14:paraId="6D45BC66" w14:textId="77777777" w:rsidR="00F4111A" w:rsidRPr="00DD37F9" w:rsidRDefault="00F4111A" w:rsidP="00DD37F9">
      <w:pPr>
        <w:pStyle w:val="BodyText"/>
        <w:spacing w:after="0" w:line="276" w:lineRule="auto"/>
        <w:ind w:firstLine="720"/>
        <w:rPr>
          <w:rFonts w:ascii="GHEA Grapalat" w:hAnsi="GHEA Grapalat"/>
        </w:rPr>
      </w:pPr>
      <w:r w:rsidRPr="00DD37F9">
        <w:rPr>
          <w:rFonts w:ascii="GHEA Grapalat" w:hAnsi="GHEA Grapalat"/>
        </w:rPr>
        <w:lastRenderedPageBreak/>
        <w:t xml:space="preserve">27. </w:t>
      </w:r>
      <w:r w:rsidR="00731591" w:rsidRPr="00DD37F9">
        <w:rPr>
          <w:rFonts w:ascii="GHEA Grapalat" w:hAnsi="GHEA Grapalat"/>
        </w:rPr>
        <w:t>Представленные предприятием на сырое молоко документы (справки о качестве молока) оформлены пре</w:t>
      </w:r>
      <w:r w:rsidR="00912775" w:rsidRPr="00DD37F9">
        <w:rPr>
          <w:rFonts w:ascii="GHEA Grapalat" w:hAnsi="GHEA Grapalat"/>
        </w:rPr>
        <w:t>дприятием производителем молока</w:t>
      </w:r>
      <w:r w:rsidR="00731591" w:rsidRPr="00DD37F9">
        <w:rPr>
          <w:rFonts w:ascii="GHEA Grapalat" w:hAnsi="GHEA Grapalat"/>
        </w:rPr>
        <w:t xml:space="preserve"> и содержат сведения о предполагаемом проведении исследований на отсутствие антибиотиков тетрациклиновой группы, стрептомицин, левомицетин (хлорамфеникол) с помощью экспресс тестов  и их отсутствие в молоке.  </w:t>
      </w:r>
      <w:r w:rsidR="00C04399" w:rsidRPr="00DD37F9">
        <w:rPr>
          <w:rFonts w:ascii="GHEA Grapalat" w:hAnsi="GHEA Grapalat"/>
        </w:rPr>
        <w:t>(ТР ТС 201/2011)</w:t>
      </w:r>
      <w:r w:rsidR="00303AD8" w:rsidRPr="00DD37F9">
        <w:rPr>
          <w:rFonts w:ascii="GHEA Grapalat" w:hAnsi="GHEA Grapalat"/>
        </w:rPr>
        <w:t>.</w:t>
      </w:r>
      <w:r w:rsidRPr="00DD37F9">
        <w:rPr>
          <w:rFonts w:ascii="GHEA Grapalat" w:hAnsi="GHEA Grapalat"/>
        </w:rPr>
        <w:t xml:space="preserve">  </w:t>
      </w:r>
    </w:p>
    <w:p w14:paraId="27599509" w14:textId="77777777" w:rsidR="009D4781" w:rsidRPr="00DD37F9" w:rsidRDefault="00F4111A" w:rsidP="00DD37F9">
      <w:pPr>
        <w:pStyle w:val="BodyText"/>
        <w:spacing w:after="0" w:line="276" w:lineRule="auto"/>
        <w:ind w:firstLine="720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28. </w:t>
      </w:r>
      <w:r w:rsidR="00731591" w:rsidRPr="00DD37F9">
        <w:rPr>
          <w:rFonts w:ascii="GHEA Grapalat" w:hAnsi="GHEA Grapalat"/>
        </w:rPr>
        <w:t>Установлены факты хранения компонентов (соль) производимой молочной продукции  (сыров) вне специальных мест, вблизи холодильных камер на поддонах.</w:t>
      </w:r>
      <w:r w:rsidR="009D4781" w:rsidRPr="00DD37F9">
        <w:rPr>
          <w:rFonts w:ascii="GHEA Grapalat" w:eastAsia="Microsoft Sans Serif" w:hAnsi="GHEA Grapalat" w:cs="Microsoft Sans Serif"/>
        </w:rPr>
        <w:t xml:space="preserve"> </w:t>
      </w:r>
      <w:r w:rsidR="009D4781" w:rsidRPr="00DD37F9">
        <w:rPr>
          <w:rFonts w:ascii="GHEA Grapalat" w:hAnsi="GHEA Grapalat"/>
        </w:rPr>
        <w:t>(ТР ТС 021/2011 Статья 13, пункт 4).</w:t>
      </w:r>
    </w:p>
    <w:p w14:paraId="32B7370A" w14:textId="77777777" w:rsidR="00F4111A" w:rsidRPr="00DD37F9" w:rsidRDefault="00F4111A" w:rsidP="00DD37F9">
      <w:pPr>
        <w:pStyle w:val="BodyText"/>
        <w:spacing w:after="0" w:line="276" w:lineRule="auto"/>
        <w:ind w:firstLine="720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29. </w:t>
      </w:r>
      <w:r w:rsidR="00731591" w:rsidRPr="00DD37F9">
        <w:rPr>
          <w:rFonts w:ascii="GHEA Grapalat" w:hAnsi="GHEA Grapalat"/>
        </w:rPr>
        <w:t xml:space="preserve">Используемые в технологическом процессе изготовления сыров солевые смеси в ряде случаев не имеют различимой маркировки их производства и сроков использования. В технологическом процессе изготовления сыров были установлены факты хранения закваски </w:t>
      </w:r>
      <w:r w:rsidR="00731591" w:rsidRPr="00DD37F9">
        <w:rPr>
          <w:rFonts w:ascii="GHEA Grapalat" w:hAnsi="GHEA Grapalat"/>
          <w:lang w:val="en-US"/>
        </w:rPr>
        <w:t>CHOOZIT</w:t>
      </w:r>
      <w:r w:rsidR="00731591" w:rsidRPr="00DD37F9">
        <w:rPr>
          <w:rFonts w:ascii="GHEA Grapalat" w:hAnsi="GHEA Grapalat"/>
        </w:rPr>
        <w:t xml:space="preserve"> </w:t>
      </w:r>
      <w:r w:rsidR="00731591" w:rsidRPr="00DD37F9">
        <w:rPr>
          <w:rFonts w:ascii="GHEA Grapalat" w:hAnsi="GHEA Grapalat"/>
          <w:lang w:val="en-US"/>
        </w:rPr>
        <w:t>MM</w:t>
      </w:r>
      <w:proofErr w:type="gramStart"/>
      <w:r w:rsidR="00731591" w:rsidRPr="00DD37F9">
        <w:rPr>
          <w:rFonts w:ascii="GHEA Grapalat" w:hAnsi="GHEA Grapalat"/>
        </w:rPr>
        <w:t xml:space="preserve">100  </w:t>
      </w:r>
      <w:r w:rsidR="00731591" w:rsidRPr="00DD37F9">
        <w:rPr>
          <w:rFonts w:ascii="GHEA Grapalat" w:hAnsi="GHEA Grapalat"/>
          <w:lang w:val="en-US"/>
        </w:rPr>
        <w:t>LYO</w:t>
      </w:r>
      <w:proofErr w:type="gramEnd"/>
      <w:r w:rsidR="00731591" w:rsidRPr="00DD37F9">
        <w:rPr>
          <w:rFonts w:ascii="GHEA Grapalat" w:hAnsi="GHEA Grapalat"/>
        </w:rPr>
        <w:t xml:space="preserve"> 250 </w:t>
      </w:r>
      <w:r w:rsidR="00731591" w:rsidRPr="00DD37F9">
        <w:rPr>
          <w:rFonts w:ascii="GHEA Grapalat" w:hAnsi="GHEA Grapalat"/>
          <w:lang w:val="en-US"/>
        </w:rPr>
        <w:t>DCU</w:t>
      </w:r>
      <w:r w:rsidR="00731591" w:rsidRPr="00DD37F9">
        <w:rPr>
          <w:rFonts w:ascii="GHEA Grapalat" w:hAnsi="GHEA Grapalat"/>
        </w:rPr>
        <w:t xml:space="preserve"> (Концентрированная лиофилизированная закваска прямого внесения) в открытом виде, со просроченным   сроком годности (20.09.2022г. до 20.03.2024г)</w:t>
      </w:r>
      <w:r w:rsidR="00C04399" w:rsidRPr="00DD37F9">
        <w:rPr>
          <w:rFonts w:ascii="GHEA Grapalat" w:hAnsi="GHEA Grapalat"/>
        </w:rPr>
        <w:t>.</w:t>
      </w:r>
      <w:r w:rsidR="009D4781" w:rsidRPr="00DD37F9">
        <w:rPr>
          <w:rFonts w:ascii="GHEA Grapalat" w:eastAsia="Microsoft Sans Serif" w:hAnsi="GHEA Grapalat" w:cs="Microsoft Sans Serif"/>
        </w:rPr>
        <w:t xml:space="preserve"> </w:t>
      </w:r>
      <w:r w:rsidR="009D4781" w:rsidRPr="00DD37F9">
        <w:rPr>
          <w:rFonts w:ascii="GHEA Grapalat" w:hAnsi="GHEA Grapalat"/>
        </w:rPr>
        <w:t>(ТР ТС 021/2011 Статья 5 пункт 4).</w:t>
      </w:r>
    </w:p>
    <w:p w14:paraId="39C73A06" w14:textId="77777777" w:rsidR="00731591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  <w:lang w:val="hy-AM"/>
        </w:rPr>
      </w:pPr>
      <w:r w:rsidRPr="00DD37F9">
        <w:rPr>
          <w:rFonts w:ascii="GHEA Grapalat" w:hAnsi="GHEA Grapalat"/>
        </w:rPr>
        <w:t>30.</w:t>
      </w:r>
      <w:r w:rsidRPr="00DD37F9">
        <w:rPr>
          <w:rFonts w:ascii="GHEA Grapalat" w:hAnsi="GHEA Grapalat"/>
        </w:rPr>
        <w:tab/>
      </w:r>
      <w:r w:rsidR="00731591" w:rsidRPr="00DD37F9">
        <w:rPr>
          <w:rFonts w:ascii="GHEA Grapalat" w:hAnsi="GHEA Grapalat"/>
        </w:rPr>
        <w:t>В помещении лаборатории в морозильной камере холодильника единовременно хранятся закваски с разными условиями хранения, а именно закваска YO-</w:t>
      </w:r>
      <w:proofErr w:type="gramStart"/>
      <w:r w:rsidR="00731591" w:rsidRPr="00DD37F9">
        <w:rPr>
          <w:rFonts w:ascii="GHEA Grapalat" w:hAnsi="GHEA Grapalat"/>
        </w:rPr>
        <w:t>MIX  LYO</w:t>
      </w:r>
      <w:proofErr w:type="gramEnd"/>
      <w:r w:rsidR="00731591" w:rsidRPr="00DD37F9">
        <w:rPr>
          <w:rFonts w:ascii="GHEA Grapalat" w:hAnsi="GHEA Grapalat"/>
        </w:rPr>
        <w:t xml:space="preserve">  DCU температура хранения   ≤4˚C ; закваска CHOOZIT </w:t>
      </w:r>
      <w:proofErr w:type="spellStart"/>
      <w:r w:rsidR="00731591" w:rsidRPr="00DD37F9">
        <w:rPr>
          <w:rFonts w:ascii="GHEA Grapalat" w:hAnsi="GHEA Grapalat"/>
        </w:rPr>
        <w:t>KefirMild</w:t>
      </w:r>
      <w:proofErr w:type="spellEnd"/>
      <w:r w:rsidR="00731591" w:rsidRPr="00DD37F9">
        <w:rPr>
          <w:rFonts w:ascii="GHEA Grapalat" w:hAnsi="GHEA Grapalat"/>
        </w:rPr>
        <w:t xml:space="preserve"> 01 температура хранения   ≤18˚C.</w:t>
      </w:r>
      <w:r w:rsidR="009D4781" w:rsidRPr="00DD37F9">
        <w:rPr>
          <w:rFonts w:ascii="GHEA Grapalat" w:eastAsia="Microsoft Sans Serif" w:hAnsi="GHEA Grapalat" w:cs="Microsoft Sans Serif"/>
        </w:rPr>
        <w:t xml:space="preserve"> </w:t>
      </w:r>
      <w:r w:rsidR="009D4781" w:rsidRPr="00DD37F9">
        <w:rPr>
          <w:rFonts w:ascii="GHEA Grapalat" w:hAnsi="GHEA Grapalat"/>
        </w:rPr>
        <w:t>(ТР ТС 021/2011 Статья 17 пункт 7).</w:t>
      </w:r>
    </w:p>
    <w:p w14:paraId="2B09C548" w14:textId="77777777" w:rsidR="00AC0A01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31.</w:t>
      </w:r>
      <w:r w:rsidRPr="00DD37F9">
        <w:rPr>
          <w:rFonts w:ascii="GHEA Grapalat" w:hAnsi="GHEA Grapalat"/>
        </w:rPr>
        <w:tab/>
      </w:r>
      <w:r w:rsidR="00731591" w:rsidRPr="00DD37F9">
        <w:rPr>
          <w:rFonts w:ascii="GHEA Grapalat" w:hAnsi="GHEA Grapalat"/>
        </w:rPr>
        <w:t xml:space="preserve">Производственная лаборатория не аттестована. Средства измерений не проверены, за исключением одного термометра, используемого для контроля температуры входящего сырья (имеет калибровку). </w:t>
      </w:r>
    </w:p>
    <w:p w14:paraId="30E2317A" w14:textId="77777777" w:rsidR="0073029B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32.</w:t>
      </w:r>
      <w:r w:rsidRPr="00DD37F9">
        <w:rPr>
          <w:rFonts w:ascii="GHEA Grapalat" w:hAnsi="GHEA Grapalat"/>
        </w:rPr>
        <w:tab/>
        <w:t xml:space="preserve">Ненадлежащий производственный контроль антибиотиков каждой принимаемой партии. </w:t>
      </w:r>
    </w:p>
    <w:p w14:paraId="7090D262" w14:textId="77777777" w:rsidR="00731591" w:rsidRPr="00DD37F9" w:rsidRDefault="00731591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Используется </w:t>
      </w:r>
      <w:proofErr w:type="spellStart"/>
      <w:r w:rsidRPr="00DD37F9">
        <w:rPr>
          <w:rFonts w:ascii="GHEA Grapalat" w:hAnsi="GHEA Grapalat"/>
        </w:rPr>
        <w:t>Delvotest</w:t>
      </w:r>
      <w:proofErr w:type="spellEnd"/>
      <w:r w:rsidRPr="00DD37F9">
        <w:rPr>
          <w:rFonts w:ascii="GHEA Grapalat" w:hAnsi="GHEA Grapalat"/>
        </w:rPr>
        <w:t xml:space="preserve"> SP NT (от 10.05.2024 по 10.05.2025) с возможностью контроля </w:t>
      </w:r>
      <w:proofErr w:type="spellStart"/>
      <w:r w:rsidRPr="00DD37F9">
        <w:rPr>
          <w:rFonts w:ascii="GHEA Grapalat" w:hAnsi="GHEA Grapalat"/>
        </w:rPr>
        <w:t>Amoxicillin</w:t>
      </w:r>
      <w:proofErr w:type="spellEnd"/>
      <w:r w:rsidRPr="00DD37F9">
        <w:rPr>
          <w:rFonts w:ascii="GHEA Grapalat" w:hAnsi="GHEA Grapalat"/>
        </w:rPr>
        <w:t xml:space="preserve">, </w:t>
      </w:r>
      <w:proofErr w:type="spellStart"/>
      <w:r w:rsidRPr="00DD37F9">
        <w:rPr>
          <w:rFonts w:ascii="GHEA Grapalat" w:hAnsi="GHEA Grapalat"/>
        </w:rPr>
        <w:t>Ampicillin</w:t>
      </w:r>
      <w:proofErr w:type="spellEnd"/>
      <w:r w:rsidRPr="00DD37F9">
        <w:rPr>
          <w:rFonts w:ascii="GHEA Grapalat" w:hAnsi="GHEA Grapalat"/>
        </w:rPr>
        <w:t xml:space="preserve">. В доступности в шкафу лаборатории визуализируется тест </w:t>
      </w:r>
      <w:proofErr w:type="spellStart"/>
      <w:r w:rsidRPr="00DD37F9">
        <w:rPr>
          <w:rFonts w:ascii="GHEA Grapalat" w:hAnsi="GHEA Grapalat"/>
        </w:rPr>
        <w:t>BetaStar</w:t>
      </w:r>
      <w:proofErr w:type="spellEnd"/>
      <w:r w:rsidRPr="00DD37F9">
        <w:rPr>
          <w:rFonts w:ascii="GHEA Grapalat" w:hAnsi="GHEA Grapalat"/>
        </w:rPr>
        <w:t xml:space="preserve"> </w:t>
      </w:r>
      <w:proofErr w:type="spellStart"/>
      <w:r w:rsidRPr="00DD37F9">
        <w:rPr>
          <w:rFonts w:ascii="GHEA Grapalat" w:hAnsi="GHEA Grapalat"/>
        </w:rPr>
        <w:t>Combo</w:t>
      </w:r>
      <w:proofErr w:type="spellEnd"/>
      <w:r w:rsidRPr="00DD37F9">
        <w:rPr>
          <w:rFonts w:ascii="GHEA Grapalat" w:hAnsi="GHEA Grapalat"/>
        </w:rPr>
        <w:t xml:space="preserve"> (для выявления бета-лактама и тетрациклина) производство </w:t>
      </w:r>
      <w:proofErr w:type="spellStart"/>
      <w:r w:rsidRPr="00DD37F9">
        <w:rPr>
          <w:rFonts w:ascii="GHEA Grapalat" w:hAnsi="GHEA Grapalat"/>
        </w:rPr>
        <w:t>Sep</w:t>
      </w:r>
      <w:proofErr w:type="spellEnd"/>
      <w:r w:rsidRPr="00DD37F9">
        <w:rPr>
          <w:rFonts w:ascii="GHEA Grapalat" w:hAnsi="GHEA Grapalat"/>
        </w:rPr>
        <w:t xml:space="preserve"> 17. 2020, температура хранения 2-8˚</w:t>
      </w:r>
      <w:proofErr w:type="gramStart"/>
      <w:r w:rsidRPr="00DD37F9">
        <w:rPr>
          <w:rFonts w:ascii="GHEA Grapalat" w:hAnsi="GHEA Grapalat"/>
        </w:rPr>
        <w:t>C.</w:t>
      </w:r>
      <w:r w:rsidR="00190CCF" w:rsidRPr="00DD37F9">
        <w:rPr>
          <w:rFonts w:ascii="GHEA Grapalat" w:hAnsi="GHEA Grapalat"/>
        </w:rPr>
        <w:t>(</w:t>
      </w:r>
      <w:proofErr w:type="gramEnd"/>
      <w:r w:rsidR="00190CCF" w:rsidRPr="00DD37F9">
        <w:rPr>
          <w:rFonts w:ascii="GHEA Grapalat" w:hAnsi="GHEA Grapalat"/>
        </w:rPr>
        <w:t>ТР ТС 021/2011)</w:t>
      </w:r>
      <w:r w:rsidR="009D4781" w:rsidRPr="00DD37F9">
        <w:rPr>
          <w:rFonts w:ascii="GHEA Grapalat" w:hAnsi="GHEA Grapalat"/>
        </w:rPr>
        <w:t xml:space="preserve"> (ТР ТС 033/2011 </w:t>
      </w:r>
      <w:r w:rsidR="00333A32" w:rsidRPr="00DD37F9">
        <w:rPr>
          <w:rFonts w:ascii="GHEA Grapalat" w:hAnsi="GHEA Grapalat"/>
        </w:rPr>
        <w:t>приложение</w:t>
      </w:r>
      <w:r w:rsidR="009D4781" w:rsidRPr="00DD37F9">
        <w:rPr>
          <w:rFonts w:ascii="GHEA Grapalat" w:hAnsi="GHEA Grapalat"/>
        </w:rPr>
        <w:t xml:space="preserve"> 4). </w:t>
      </w:r>
      <w:r w:rsidR="00190CCF" w:rsidRPr="00DD37F9">
        <w:rPr>
          <w:rFonts w:ascii="GHEA Grapalat" w:hAnsi="GHEA Grapalat"/>
        </w:rPr>
        <w:t xml:space="preserve"> </w:t>
      </w:r>
    </w:p>
    <w:p w14:paraId="7EE3FB39" w14:textId="77777777" w:rsidR="00F4111A" w:rsidRPr="00DD37F9" w:rsidRDefault="00F4111A" w:rsidP="00DD37F9">
      <w:pPr>
        <w:pStyle w:val="BodyText"/>
        <w:spacing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>33.</w:t>
      </w:r>
      <w:r w:rsidRPr="00DD37F9">
        <w:rPr>
          <w:rFonts w:ascii="GHEA Grapalat" w:hAnsi="GHEA Grapalat"/>
        </w:rPr>
        <w:tab/>
      </w:r>
      <w:r w:rsidR="00731591" w:rsidRPr="00DD37F9">
        <w:rPr>
          <w:rFonts w:ascii="GHEA Grapalat" w:hAnsi="GHEA Grapalat"/>
        </w:rPr>
        <w:t xml:space="preserve">Молоко сырое не отвечающее требованиям по </w:t>
      </w:r>
      <w:proofErr w:type="gramStart"/>
      <w:r w:rsidR="00731591" w:rsidRPr="00DD37F9">
        <w:rPr>
          <w:rFonts w:ascii="GHEA Grapalat" w:hAnsi="GHEA Grapalat"/>
        </w:rPr>
        <w:t>безопасности  (</w:t>
      </w:r>
      <w:proofErr w:type="gramEnd"/>
      <w:r w:rsidR="00731591" w:rsidRPr="00DD37F9">
        <w:rPr>
          <w:rFonts w:ascii="GHEA Grapalat" w:hAnsi="GHEA Grapalat"/>
        </w:rPr>
        <w:t>обнаружение антибиотиков) направляется обратно на ферму, где утилизация не предусмотрена</w:t>
      </w:r>
      <w:r w:rsidRPr="00DD37F9">
        <w:rPr>
          <w:rFonts w:ascii="GHEA Grapalat" w:hAnsi="GHEA Grapalat"/>
        </w:rPr>
        <w:t>.</w:t>
      </w:r>
      <w:r w:rsidR="009D4781" w:rsidRPr="00DD37F9">
        <w:rPr>
          <w:rFonts w:ascii="GHEA Grapalat" w:eastAsia="Microsoft Sans Serif" w:hAnsi="GHEA Grapalat" w:cs="Microsoft Sans Serif"/>
        </w:rPr>
        <w:t xml:space="preserve"> </w:t>
      </w:r>
      <w:proofErr w:type="gramStart"/>
      <w:r w:rsidR="009D4781" w:rsidRPr="00DD37F9">
        <w:rPr>
          <w:rFonts w:ascii="GHEA Grapalat" w:hAnsi="GHEA Grapalat"/>
        </w:rPr>
        <w:t>.(</w:t>
      </w:r>
      <w:proofErr w:type="gramEnd"/>
      <w:r w:rsidR="009D4781" w:rsidRPr="00DD37F9">
        <w:rPr>
          <w:rFonts w:ascii="GHEA Grapalat" w:hAnsi="GHEA Grapalat"/>
        </w:rPr>
        <w:t>ТР ТС 033/2013 Глава 1, пункт 2, подпункт в), (ТР ТС 021/2011 Статья 18 пункт 3).</w:t>
      </w:r>
    </w:p>
    <w:p w14:paraId="0B29C334" w14:textId="77777777" w:rsidR="00731591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  <w:lang w:val="hy-AM"/>
        </w:rPr>
      </w:pPr>
      <w:r w:rsidRPr="00DD37F9">
        <w:rPr>
          <w:rFonts w:ascii="GHEA Grapalat" w:hAnsi="GHEA Grapalat"/>
        </w:rPr>
        <w:t>34.</w:t>
      </w:r>
      <w:r w:rsidRPr="00DD37F9">
        <w:rPr>
          <w:rFonts w:ascii="GHEA Grapalat" w:hAnsi="GHEA Grapalat"/>
        </w:rPr>
        <w:tab/>
      </w:r>
      <w:r w:rsidR="00731591" w:rsidRPr="00DD37F9">
        <w:rPr>
          <w:rFonts w:ascii="GHEA Grapalat" w:hAnsi="GHEA Grapalat"/>
        </w:rPr>
        <w:t>На проинспектированном предприятии отсутствует информация о лекарственных средствах, которые применяются на фермах (поставщик сырого молока). Контроль сырого молока при приемке на предприятии проводится только на стандартный перечень лекарственных средств, входящих в применяемую тест-систему.</w:t>
      </w:r>
      <w:r w:rsidR="009D4781" w:rsidRPr="00DD37F9">
        <w:rPr>
          <w:rFonts w:ascii="GHEA Grapalat" w:eastAsia="Microsoft Sans Serif" w:hAnsi="GHEA Grapalat" w:cs="Microsoft Sans Serif"/>
        </w:rPr>
        <w:t xml:space="preserve"> </w:t>
      </w:r>
      <w:r w:rsidR="009D4781" w:rsidRPr="00DD37F9">
        <w:rPr>
          <w:rFonts w:ascii="GHEA Grapalat" w:hAnsi="GHEA Grapalat"/>
        </w:rPr>
        <w:t>(ТР ТС 021/2011 Статья 13 пункт 3).</w:t>
      </w:r>
    </w:p>
    <w:p w14:paraId="5C32615A" w14:textId="77777777" w:rsidR="00F4111A" w:rsidRPr="00DD37F9" w:rsidRDefault="00F4111A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</w:rPr>
      </w:pPr>
      <w:r w:rsidRPr="00DD37F9">
        <w:rPr>
          <w:rFonts w:ascii="GHEA Grapalat" w:hAnsi="GHEA Grapalat"/>
        </w:rPr>
        <w:t xml:space="preserve">35. </w:t>
      </w:r>
      <w:r w:rsidR="00731591" w:rsidRPr="00DD37F9">
        <w:rPr>
          <w:rFonts w:ascii="GHEA Grapalat" w:hAnsi="GHEA Grapalat"/>
        </w:rPr>
        <w:t xml:space="preserve">Представленный предприятием акт плановой проверки (№ 1В14403691415 29.03.2024), проведенной Национальным пищевым агентством Грузии не содержит сведений о выявленных нарушениях обязательных требований законодательства  </w:t>
      </w:r>
      <w:r w:rsidR="00DD37F9" w:rsidRPr="00DD37F9">
        <w:rPr>
          <w:rFonts w:ascii="GHEA Grapalat" w:hAnsi="GHEA Grapalat"/>
        </w:rPr>
        <w:t>Грузии</w:t>
      </w:r>
      <w:r w:rsidR="00731591" w:rsidRPr="00DD37F9">
        <w:rPr>
          <w:rFonts w:ascii="MS Mincho" w:eastAsia="MS Mincho" w:hAnsi="MS Mincho" w:cs="MS Mincho" w:hint="eastAsia"/>
          <w:lang w:val="hy-AM"/>
        </w:rPr>
        <w:t>․</w:t>
      </w:r>
    </w:p>
    <w:p w14:paraId="13CDB422" w14:textId="77777777" w:rsidR="00AE2945" w:rsidRPr="004A3236" w:rsidRDefault="00AE2945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5584282F" w14:textId="77777777" w:rsidR="00AE2945" w:rsidRDefault="00AE2945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4A0676E1" w14:textId="77777777" w:rsidR="00D033CE" w:rsidRDefault="00D033CE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750B6D7A" w14:textId="77777777" w:rsidR="00D033CE" w:rsidRDefault="00D033CE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5273D60F" w14:textId="77777777" w:rsidR="00D97F1E" w:rsidRDefault="00D97F1E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40E7D74A" w14:textId="77777777" w:rsidR="00D97F1E" w:rsidRDefault="00D97F1E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193B038F" w14:textId="77777777" w:rsidR="00D97F1E" w:rsidRPr="00D97F1E" w:rsidRDefault="00D97F1E" w:rsidP="00DD37F9">
      <w:pPr>
        <w:pStyle w:val="BodyText"/>
        <w:spacing w:line="276" w:lineRule="auto"/>
        <w:ind w:firstLine="720"/>
        <w:rPr>
          <w:rFonts w:ascii="GHEA Grapalat" w:hAnsi="GHEA Grapalat"/>
          <w:b/>
        </w:rPr>
      </w:pPr>
      <w:r w:rsidRPr="00D97F1E">
        <w:rPr>
          <w:rFonts w:ascii="GHEA Grapalat" w:hAnsi="GHEA Grapalat"/>
          <w:b/>
        </w:rPr>
        <w:t>10. Комментарии</w:t>
      </w:r>
      <w:r w:rsidRPr="00D97F1E">
        <w:rPr>
          <w:rFonts w:ascii="GHEA Grapalat" w:hAnsi="GHEA Grapalat"/>
        </w:rPr>
        <w:t xml:space="preserve"> </w:t>
      </w:r>
      <w:r w:rsidRPr="00D97F1E">
        <w:rPr>
          <w:rFonts w:ascii="GHEA Grapalat" w:hAnsi="GHEA Grapalat"/>
          <w:b/>
        </w:rPr>
        <w:t>Национального агентство продовольствия Министерства Охраны Окружающей Среды и Сельского Хозяйства Грузии</w:t>
      </w:r>
    </w:p>
    <w:p w14:paraId="080437FB" w14:textId="77777777" w:rsidR="001D2197" w:rsidRDefault="001100C7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</w:rPr>
        <w:t>-</w:t>
      </w:r>
      <w:r w:rsidR="001D2197">
        <w:rPr>
          <w:rFonts w:ascii="GHEA Grapalat" w:hAnsi="GHEA Grapalat"/>
        </w:rPr>
        <w:t xml:space="preserve"> </w:t>
      </w:r>
      <w:r w:rsidR="001D2197" w:rsidRPr="001D2197">
        <w:rPr>
          <w:rFonts w:ascii="GHEA Grapalat" w:hAnsi="GHEA Grapalat"/>
          <w:bCs/>
        </w:rPr>
        <w:t xml:space="preserve">Во время получения сырого молока, с целью контроля безопасности входящего сырья, с фермой составлен договор о том, чтобы к каждой партии входящего молока прилагались документы с датой выработки молока, показателями качества, а </w:t>
      </w:r>
      <w:proofErr w:type="gramStart"/>
      <w:r w:rsidR="001D2197" w:rsidRPr="001D2197">
        <w:rPr>
          <w:rFonts w:ascii="GHEA Grapalat" w:hAnsi="GHEA Grapalat"/>
          <w:bCs/>
        </w:rPr>
        <w:t>так же</w:t>
      </w:r>
      <w:proofErr w:type="gramEnd"/>
      <w:r w:rsidR="001D2197" w:rsidRPr="001D2197">
        <w:rPr>
          <w:rFonts w:ascii="GHEA Grapalat" w:hAnsi="GHEA Grapalat"/>
          <w:bCs/>
        </w:rPr>
        <w:t xml:space="preserve"> с анализами указывающими на безопасность продукта. Компания добавляет в штат сертифицированного ветеринарного врача, для проведения ветеринарно-санитарной экспертизы, а также проверку проб сырого молока в аккредитованной лаборатории.</w:t>
      </w:r>
    </w:p>
    <w:p w14:paraId="24E4400C" w14:textId="77777777" w:rsidR="001D2197" w:rsidRDefault="001100C7" w:rsidP="00DD37F9">
      <w:pPr>
        <w:pStyle w:val="BodyText"/>
        <w:spacing w:after="0" w:line="276" w:lineRule="auto"/>
        <w:ind w:firstLine="720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1D2197">
        <w:rPr>
          <w:rFonts w:ascii="GHEA Grapalat" w:hAnsi="GHEA Grapalat"/>
          <w:bCs/>
        </w:rPr>
        <w:t xml:space="preserve"> </w:t>
      </w:r>
      <w:r w:rsidR="001D2197" w:rsidRPr="001D2197">
        <w:rPr>
          <w:rFonts w:ascii="GHEA Grapalat" w:hAnsi="GHEA Grapalat"/>
          <w:bCs/>
        </w:rPr>
        <w:t xml:space="preserve">Компания разработала схему последовательности </w:t>
      </w:r>
      <w:r w:rsidR="001D2197">
        <w:rPr>
          <w:rFonts w:ascii="GHEA Grapalat" w:hAnsi="GHEA Grapalat"/>
          <w:bCs/>
        </w:rPr>
        <w:t xml:space="preserve">тех. </w:t>
      </w:r>
      <w:r w:rsidR="001D2197" w:rsidRPr="001D2197">
        <w:rPr>
          <w:rFonts w:ascii="GHEA Grapalat" w:hAnsi="GHEA Grapalat"/>
          <w:bCs/>
        </w:rPr>
        <w:t>операций. Были внесены изменения и технические перестановки. Измене процесс приемки молока и соответственно инструкция по приемке молока. Перемены тех. процесса были организованны таким образом, чтобы не происходило пересечени</w:t>
      </w:r>
      <w:r w:rsidR="001D2197">
        <w:rPr>
          <w:rFonts w:ascii="GHEA Grapalat" w:hAnsi="GHEA Grapalat"/>
          <w:bCs/>
        </w:rPr>
        <w:t xml:space="preserve">е </w:t>
      </w:r>
      <w:r w:rsidR="00BD7EDE">
        <w:rPr>
          <w:rFonts w:ascii="GHEA Grapalat" w:hAnsi="GHEA Grapalat"/>
          <w:bCs/>
        </w:rPr>
        <w:t xml:space="preserve">готовой продукции и </w:t>
      </w:r>
      <w:proofErr w:type="gramStart"/>
      <w:r w:rsidR="00BD7EDE">
        <w:rPr>
          <w:rFonts w:ascii="GHEA Grapalat" w:hAnsi="GHEA Grapalat"/>
          <w:bCs/>
        </w:rPr>
        <w:t>сырья</w:t>
      </w:r>
      <w:proofErr w:type="gramEnd"/>
      <w:r w:rsidR="00BD7EDE">
        <w:rPr>
          <w:rFonts w:ascii="GHEA Grapalat" w:hAnsi="GHEA Grapalat"/>
          <w:bCs/>
        </w:rPr>
        <w:t xml:space="preserve"> а так</w:t>
      </w:r>
      <w:r w:rsidR="001D2197">
        <w:rPr>
          <w:rFonts w:ascii="GHEA Grapalat" w:hAnsi="GHEA Grapalat"/>
          <w:bCs/>
        </w:rPr>
        <w:t xml:space="preserve">же </w:t>
      </w:r>
      <w:r w:rsidR="001D2197" w:rsidRPr="001D2197">
        <w:rPr>
          <w:rFonts w:ascii="GHEA Grapalat" w:hAnsi="GHEA Grapalat"/>
          <w:bCs/>
        </w:rPr>
        <w:t>использование чистой тары.</w:t>
      </w:r>
    </w:p>
    <w:p w14:paraId="6379D81C" w14:textId="77777777" w:rsidR="001D2197" w:rsidRDefault="001D2197" w:rsidP="00DD37F9">
      <w:pPr>
        <w:pStyle w:val="BodyText"/>
        <w:spacing w:after="0" w:line="276" w:lineRule="auto"/>
        <w:ind w:firstLine="0"/>
        <w:jc w:val="both"/>
        <w:rPr>
          <w:rFonts w:ascii="GHEA Grapalat" w:hAnsi="GHEA Grapalat"/>
          <w:bCs/>
          <w:lang w:val="en-US"/>
        </w:rPr>
      </w:pPr>
      <w:r>
        <w:rPr>
          <w:rFonts w:ascii="GHEA Grapalat" w:hAnsi="GHEA Grapalat"/>
          <w:bCs/>
        </w:rPr>
        <w:t xml:space="preserve">           </w:t>
      </w:r>
      <w:r w:rsidR="001100C7" w:rsidRPr="001100C7">
        <w:rPr>
          <w:rFonts w:ascii="GHEA Grapalat" w:hAnsi="GHEA Grapalat"/>
          <w:bCs/>
        </w:rPr>
        <w:t>-</w:t>
      </w:r>
      <w:r>
        <w:rPr>
          <w:rFonts w:ascii="GHEA Grapalat" w:hAnsi="GHEA Grapalat"/>
          <w:bCs/>
        </w:rPr>
        <w:t xml:space="preserve"> </w:t>
      </w:r>
      <w:r w:rsidRPr="001D2197">
        <w:rPr>
          <w:rFonts w:ascii="GHEA Grapalat" w:hAnsi="GHEA Grapalat"/>
          <w:bCs/>
        </w:rPr>
        <w:t>Холодильное оборудование в автомобиле для перевозки молока восстановлено.</w:t>
      </w:r>
      <w:r>
        <w:rPr>
          <w:rFonts w:ascii="GHEA Grapalat" w:hAnsi="GHEA Grapalat"/>
          <w:bCs/>
        </w:rPr>
        <w:t xml:space="preserve"> </w:t>
      </w:r>
      <w:r w:rsidRPr="001D2197">
        <w:rPr>
          <w:rFonts w:ascii="GHEA Grapalat" w:hAnsi="GHEA Grapalat"/>
          <w:bCs/>
        </w:rPr>
        <w:t>Перевозка молока происходит по соответствующей инструкции.</w:t>
      </w:r>
      <w:r>
        <w:rPr>
          <w:rFonts w:ascii="GHEA Grapalat" w:hAnsi="GHEA Grapalat"/>
          <w:bCs/>
        </w:rPr>
        <w:t xml:space="preserve"> </w:t>
      </w:r>
      <w:r w:rsidRPr="001D2197">
        <w:rPr>
          <w:rFonts w:ascii="GHEA Grapalat" w:hAnsi="GHEA Grapalat"/>
          <w:bCs/>
        </w:rPr>
        <w:t>Записи производятся в соответствующем журнале “</w:t>
      </w:r>
      <w:r w:rsidR="000F14DD" w:rsidRPr="001D2197">
        <w:rPr>
          <w:rFonts w:ascii="GHEA Grapalat" w:hAnsi="GHEA Grapalat"/>
          <w:bCs/>
        </w:rPr>
        <w:t>Температурный</w:t>
      </w:r>
      <w:r w:rsidRPr="001D2197">
        <w:rPr>
          <w:rFonts w:ascii="GHEA Grapalat" w:hAnsi="GHEA Grapalat"/>
          <w:bCs/>
        </w:rPr>
        <w:t xml:space="preserve"> контроль внутри транспортного средства” во время загрузки ы приемке молока водителем-экспедитором. Приобретены быстрые тесты для проверки молока на антибиотики (тесты компании </w:t>
      </w:r>
      <w:r w:rsidR="000F14DD">
        <w:rPr>
          <w:rFonts w:ascii="GHEA Grapalat" w:hAnsi="GHEA Grapalat"/>
          <w:bCs/>
          <w:lang w:val="en-US"/>
        </w:rPr>
        <w:t>Chr</w:t>
      </w:r>
      <w:r w:rsidR="000F14DD" w:rsidRPr="000F14DD">
        <w:rPr>
          <w:rFonts w:ascii="GHEA Grapalat" w:hAnsi="GHEA Grapalat"/>
          <w:bCs/>
        </w:rPr>
        <w:t>.</w:t>
      </w:r>
      <w:r w:rsidR="000F14DD">
        <w:rPr>
          <w:rFonts w:ascii="GHEA Grapalat" w:hAnsi="GHEA Grapalat"/>
          <w:bCs/>
          <w:lang w:val="en-US"/>
        </w:rPr>
        <w:t>Hansen</w:t>
      </w:r>
      <w:r w:rsidR="000F14DD">
        <w:rPr>
          <w:rFonts w:ascii="GHEA Grapalat" w:hAnsi="GHEA Grapalat"/>
          <w:bCs/>
        </w:rPr>
        <w:t>, “</w:t>
      </w:r>
      <w:r w:rsidR="000F14DD">
        <w:rPr>
          <w:rFonts w:ascii="GHEA Grapalat" w:hAnsi="GHEA Grapalat"/>
          <w:bCs/>
          <w:lang w:val="en-US"/>
        </w:rPr>
        <w:t>Beta</w:t>
      </w:r>
      <w:r w:rsidR="000F14DD" w:rsidRPr="000F14DD">
        <w:rPr>
          <w:rFonts w:ascii="GHEA Grapalat" w:hAnsi="GHEA Grapalat"/>
          <w:bCs/>
        </w:rPr>
        <w:t xml:space="preserve"> </w:t>
      </w:r>
      <w:r w:rsidR="000F14DD">
        <w:rPr>
          <w:rFonts w:ascii="GHEA Grapalat" w:hAnsi="GHEA Grapalat"/>
          <w:bCs/>
          <w:lang w:val="en-US"/>
        </w:rPr>
        <w:t>Star</w:t>
      </w:r>
      <w:r w:rsidR="000F14DD" w:rsidRPr="000F14DD">
        <w:rPr>
          <w:rFonts w:ascii="GHEA Grapalat" w:hAnsi="GHEA Grapalat"/>
          <w:bCs/>
        </w:rPr>
        <w:t xml:space="preserve"> </w:t>
      </w:r>
      <w:r w:rsidR="000F14DD">
        <w:rPr>
          <w:rFonts w:ascii="GHEA Grapalat" w:hAnsi="GHEA Grapalat"/>
          <w:bCs/>
          <w:lang w:val="en-US"/>
        </w:rPr>
        <w:t>Combo</w:t>
      </w:r>
      <w:r w:rsidRPr="001D2197">
        <w:rPr>
          <w:rFonts w:ascii="GHEA Grapalat" w:hAnsi="GHEA Grapalat"/>
          <w:bCs/>
        </w:rPr>
        <w:t xml:space="preserve">” для детекции групп антибиотиков </w:t>
      </w:r>
      <w:r w:rsidR="000F14DD">
        <w:rPr>
          <w:rFonts w:ascii="GHEA Grapalat" w:hAnsi="GHEA Grapalat"/>
          <w:bCs/>
          <w:lang w:val="en-US"/>
        </w:rPr>
        <w:t>beta</w:t>
      </w:r>
      <w:r w:rsidR="000F14DD" w:rsidRPr="000F14DD">
        <w:rPr>
          <w:rFonts w:ascii="GHEA Grapalat" w:hAnsi="GHEA Grapalat"/>
          <w:bCs/>
        </w:rPr>
        <w:t>-</w:t>
      </w:r>
      <w:r w:rsidR="000F14DD">
        <w:rPr>
          <w:rFonts w:ascii="GHEA Grapalat" w:hAnsi="GHEA Grapalat"/>
          <w:bCs/>
          <w:lang w:val="en-US"/>
        </w:rPr>
        <w:t>lactams</w:t>
      </w:r>
      <w:r w:rsidR="000F14DD">
        <w:rPr>
          <w:rFonts w:ascii="GHEA Grapalat" w:hAnsi="GHEA Grapalat"/>
          <w:bCs/>
        </w:rPr>
        <w:t xml:space="preserve">, </w:t>
      </w:r>
      <w:r w:rsidR="000F14DD">
        <w:rPr>
          <w:rFonts w:ascii="GHEA Grapalat" w:hAnsi="GHEA Grapalat"/>
          <w:bCs/>
          <w:lang w:val="en-US"/>
        </w:rPr>
        <w:t>tetracycline</w:t>
      </w:r>
      <w:r w:rsidR="000F14DD" w:rsidRPr="000F14DD">
        <w:rPr>
          <w:rFonts w:ascii="GHEA Grapalat" w:hAnsi="GHEA Grapalat"/>
          <w:bCs/>
        </w:rPr>
        <w:t>’</w:t>
      </w:r>
      <w:r w:rsidR="000F14DD">
        <w:rPr>
          <w:rFonts w:ascii="GHEA Grapalat" w:hAnsi="GHEA Grapalat"/>
          <w:bCs/>
          <w:lang w:val="en-US"/>
        </w:rPr>
        <w:t>s</w:t>
      </w:r>
      <w:r w:rsidR="000F14DD">
        <w:rPr>
          <w:rFonts w:ascii="GHEA Grapalat" w:hAnsi="GHEA Grapalat"/>
          <w:bCs/>
        </w:rPr>
        <w:t xml:space="preserve">, </w:t>
      </w:r>
      <w:proofErr w:type="spellStart"/>
      <w:r w:rsidR="000F14DD">
        <w:rPr>
          <w:rFonts w:ascii="GHEA Grapalat" w:hAnsi="GHEA Grapalat"/>
          <w:bCs/>
          <w:lang w:val="en-US"/>
        </w:rPr>
        <w:t>desfuroyl</w:t>
      </w:r>
      <w:proofErr w:type="spellEnd"/>
      <w:r w:rsidR="000F14DD" w:rsidRPr="000F14DD">
        <w:rPr>
          <w:rFonts w:ascii="GHEA Grapalat" w:hAnsi="GHEA Grapalat"/>
          <w:bCs/>
        </w:rPr>
        <w:t xml:space="preserve"> </w:t>
      </w:r>
      <w:r w:rsidR="000F14DD">
        <w:rPr>
          <w:rFonts w:ascii="GHEA Grapalat" w:hAnsi="GHEA Grapalat"/>
          <w:bCs/>
          <w:lang w:val="en-US"/>
        </w:rPr>
        <w:t>ceftiofur</w:t>
      </w:r>
      <w:r w:rsidRPr="001D2197">
        <w:rPr>
          <w:rFonts w:ascii="GHEA Grapalat" w:hAnsi="GHEA Grapalat"/>
          <w:bCs/>
        </w:rPr>
        <w:t>), чтобы исключить задержку приема сырого молока. Контроль производит лаборант.</w:t>
      </w:r>
    </w:p>
    <w:p w14:paraId="54649C83" w14:textId="77777777" w:rsidR="00BD7EDE" w:rsidRPr="00943084" w:rsidRDefault="001100C7" w:rsidP="00DD37F9">
      <w:pPr>
        <w:pStyle w:val="BodyText"/>
        <w:spacing w:after="0" w:line="276" w:lineRule="auto"/>
        <w:ind w:firstLine="0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     </w:t>
      </w:r>
      <w:r w:rsidRPr="001100C7">
        <w:rPr>
          <w:rFonts w:ascii="GHEA Grapalat" w:hAnsi="GHEA Grapalat"/>
          <w:bCs/>
        </w:rPr>
        <w:t>-</w:t>
      </w:r>
      <w:r w:rsidR="00BD7EDE" w:rsidRPr="00BD7EDE">
        <w:rPr>
          <w:rFonts w:ascii="GHEA Grapalat" w:hAnsi="GHEA Grapalat"/>
          <w:bCs/>
        </w:rPr>
        <w:t xml:space="preserve"> Водный насос был замещен насосом для молока. Шланги перед применением дезинфицируются и записи фиксируются в соответствующем журнале (инструкция “мойка-дезинфекция”). В компании имеется контрольный журнал со специальной инструкцией мойки- дезинфекции.</w:t>
      </w:r>
    </w:p>
    <w:p w14:paraId="32D52E79" w14:textId="77777777" w:rsidR="00BD7EDE" w:rsidRPr="001100C7" w:rsidRDefault="001100C7" w:rsidP="00DD37F9">
      <w:pPr>
        <w:pStyle w:val="BodyText"/>
        <w:spacing w:after="0" w:line="276" w:lineRule="auto"/>
        <w:ind w:firstLine="0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  </w:t>
      </w:r>
      <w:r w:rsidRPr="001100C7">
        <w:rPr>
          <w:rFonts w:ascii="GHEA Grapalat" w:hAnsi="GHEA Grapalat"/>
          <w:bCs/>
        </w:rPr>
        <w:t xml:space="preserve">   -</w:t>
      </w:r>
      <w:r w:rsidR="00BD7EDE" w:rsidRPr="00BD7EDE">
        <w:rPr>
          <w:rFonts w:ascii="GHEA Grapalat" w:hAnsi="GHEA Grapalat"/>
          <w:bCs/>
        </w:rPr>
        <w:t xml:space="preserve"> С целью заблокировать доступ насекомых и синантропных птиц, в том числе их гнездование на территории производственных помещений доступ закрыт с улицы полимерными занавесями.</w:t>
      </w:r>
    </w:p>
    <w:p w14:paraId="3764AC7A" w14:textId="77777777" w:rsidR="00BD7EDE" w:rsidRPr="00BD7EDE" w:rsidRDefault="001100C7" w:rsidP="00DD37F9">
      <w:pPr>
        <w:pStyle w:val="BodyText"/>
        <w:spacing w:after="0" w:line="276" w:lineRule="auto"/>
        <w:ind w:firstLine="0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    </w:t>
      </w:r>
      <w:r w:rsidRPr="001100C7">
        <w:rPr>
          <w:rFonts w:ascii="GHEA Grapalat" w:hAnsi="GHEA Grapalat"/>
          <w:bCs/>
        </w:rPr>
        <w:t>-</w:t>
      </w:r>
      <w:r w:rsidR="00BD7EDE" w:rsidRPr="00BD7EDE">
        <w:rPr>
          <w:rFonts w:ascii="GHEA Grapalat" w:hAnsi="GHEA Grapalat"/>
          <w:bCs/>
        </w:rPr>
        <w:t xml:space="preserve"> Факты хранения и использования обуви сотрудников предприятия в производственных помещениях- устранены. Данный процесс контролируется по инструкции “Хорошая практика и гигиена”. Ответственными за исполнение</w:t>
      </w:r>
      <w:r w:rsidR="00BD7EDE">
        <w:rPr>
          <w:rFonts w:ascii="GHEA Grapalat" w:hAnsi="GHEA Grapalat"/>
          <w:bCs/>
        </w:rPr>
        <w:t xml:space="preserve"> - менеджер по </w:t>
      </w:r>
      <w:proofErr w:type="gramStart"/>
      <w:r w:rsidR="00BD7EDE">
        <w:rPr>
          <w:rFonts w:ascii="GHEA Grapalat" w:hAnsi="GHEA Grapalat"/>
          <w:bCs/>
        </w:rPr>
        <w:t>производству</w:t>
      </w:r>
      <w:proofErr w:type="gramEnd"/>
      <w:r w:rsidR="00BD7EDE">
        <w:rPr>
          <w:rFonts w:ascii="GHEA Grapalat" w:hAnsi="GHEA Grapalat"/>
          <w:bCs/>
        </w:rPr>
        <w:t xml:space="preserve"> а так</w:t>
      </w:r>
      <w:r w:rsidR="00BD7EDE" w:rsidRPr="00BD7EDE">
        <w:rPr>
          <w:rFonts w:ascii="GHEA Grapalat" w:hAnsi="GHEA Grapalat"/>
          <w:bCs/>
        </w:rPr>
        <w:t>ж</w:t>
      </w:r>
      <w:r w:rsidR="00BD7EDE">
        <w:rPr>
          <w:rFonts w:ascii="GHEA Grapalat" w:hAnsi="GHEA Grapalat"/>
          <w:bCs/>
        </w:rPr>
        <w:t>е</w:t>
      </w:r>
      <w:r w:rsidR="00BD7EDE" w:rsidRPr="00BD7EDE">
        <w:rPr>
          <w:rFonts w:ascii="GHEA Grapalat" w:hAnsi="GHEA Grapalat"/>
          <w:bCs/>
        </w:rPr>
        <w:t xml:space="preserve"> сотрудники производства. Контроль производится менеджером по пищевой безопасности.</w:t>
      </w:r>
    </w:p>
    <w:p w14:paraId="2C3999F7" w14:textId="77777777" w:rsidR="00BD7EDE" w:rsidRDefault="001100C7" w:rsidP="00DD37F9">
      <w:pPr>
        <w:pStyle w:val="BodyText"/>
        <w:spacing w:after="0" w:line="276" w:lineRule="auto"/>
        <w:ind w:firstLine="0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 </w:t>
      </w:r>
      <w:r w:rsidRPr="001100C7">
        <w:rPr>
          <w:rFonts w:ascii="GHEA Grapalat" w:hAnsi="GHEA Grapalat"/>
          <w:bCs/>
        </w:rPr>
        <w:t xml:space="preserve">   -</w:t>
      </w:r>
      <w:r w:rsidR="00BD7EDE">
        <w:rPr>
          <w:rFonts w:ascii="GHEA Grapalat" w:hAnsi="GHEA Grapalat"/>
          <w:bCs/>
        </w:rPr>
        <w:t xml:space="preserve"> </w:t>
      </w:r>
      <w:r w:rsidR="00BD7EDE" w:rsidRPr="00BD7EDE">
        <w:rPr>
          <w:rFonts w:ascii="GHEA Grapalat" w:hAnsi="GHEA Grapalat"/>
          <w:bCs/>
        </w:rPr>
        <w:t>Приспособленные элементы оборудования, не имеющие отношения к пищевому производству (формы для сыра, шланги, хомуты, насосы для перекачки молока, уплотнительные кольца) -устранены,</w:t>
      </w:r>
      <w:r w:rsidR="003E64DE">
        <w:rPr>
          <w:rFonts w:ascii="GHEA Grapalat" w:hAnsi="GHEA Grapalat"/>
          <w:bCs/>
        </w:rPr>
        <w:t xml:space="preserve"> а так</w:t>
      </w:r>
      <w:r w:rsidR="00BD7EDE" w:rsidRPr="00BD7EDE">
        <w:rPr>
          <w:rFonts w:ascii="GHEA Grapalat" w:hAnsi="GHEA Grapalat"/>
          <w:bCs/>
        </w:rPr>
        <w:t xml:space="preserve">же немаркированный уборочный инвентарь </w:t>
      </w:r>
      <w:r w:rsidR="003E64DE" w:rsidRPr="00BD7EDE">
        <w:rPr>
          <w:rFonts w:ascii="GHEA Grapalat" w:hAnsi="GHEA Grapalat"/>
          <w:bCs/>
        </w:rPr>
        <w:t>промаркирован</w:t>
      </w:r>
      <w:r w:rsidR="00BD7EDE" w:rsidRPr="00BD7EDE">
        <w:rPr>
          <w:rFonts w:ascii="GHEA Grapalat" w:hAnsi="GHEA Grapalat"/>
          <w:bCs/>
        </w:rPr>
        <w:t xml:space="preserve"> и перенесен в специально отведенное место. Контроль мойки-дезинфекции и ремонтных работ ведется по соответствующим внутренним инструкциям “ мойки-дезинфекции</w:t>
      </w:r>
      <w:proofErr w:type="gramStart"/>
      <w:r w:rsidR="00BD7EDE" w:rsidRPr="00BD7EDE">
        <w:rPr>
          <w:rFonts w:ascii="GHEA Grapalat" w:hAnsi="GHEA Grapalat"/>
          <w:bCs/>
        </w:rPr>
        <w:t>” ,</w:t>
      </w:r>
      <w:proofErr w:type="gramEnd"/>
      <w:r w:rsidR="00BD7EDE" w:rsidRPr="00BD7EDE">
        <w:rPr>
          <w:rFonts w:ascii="GHEA Grapalat" w:hAnsi="GHEA Grapalat"/>
          <w:bCs/>
        </w:rPr>
        <w:t>“плановые/неплановые ремонтные работы“. Записи проводятся в соответствующих журналах.</w:t>
      </w:r>
    </w:p>
    <w:p w14:paraId="38D463CF" w14:textId="77777777" w:rsidR="003E64D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</w:t>
      </w:r>
      <w:r w:rsidRPr="001100C7">
        <w:rPr>
          <w:rFonts w:ascii="GHEA Grapalat" w:hAnsi="GHEA Grapalat"/>
          <w:bCs/>
        </w:rPr>
        <w:t>-</w:t>
      </w:r>
      <w:r w:rsidR="003E64DE">
        <w:rPr>
          <w:rFonts w:ascii="GHEA Grapalat" w:hAnsi="GHEA Grapalat"/>
          <w:bCs/>
        </w:rPr>
        <w:t xml:space="preserve"> </w:t>
      </w:r>
      <w:r w:rsidR="003E64DE" w:rsidRPr="003E64DE">
        <w:rPr>
          <w:rFonts w:ascii="GHEA Grapalat" w:hAnsi="GHEA Grapalat"/>
          <w:bCs/>
        </w:rPr>
        <w:t xml:space="preserve">С целью улучшения дератизации- дезинсекции- заключен новый контракт с новой </w:t>
      </w:r>
      <w:r w:rsidR="003E64DE" w:rsidRPr="003E64DE">
        <w:rPr>
          <w:rFonts w:ascii="GHEA Grapalat" w:hAnsi="GHEA Grapalat"/>
          <w:bCs/>
        </w:rPr>
        <w:lastRenderedPageBreak/>
        <w:t>компанией, которая будет эффективно вести контроль над дератизацией и дезинсекцией.</w:t>
      </w:r>
    </w:p>
    <w:p w14:paraId="4705D630" w14:textId="77777777" w:rsidR="003E64D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</w:t>
      </w:r>
      <w:r w:rsidRPr="001100C7">
        <w:rPr>
          <w:rFonts w:ascii="GHEA Grapalat" w:hAnsi="GHEA Grapalat"/>
          <w:bCs/>
        </w:rPr>
        <w:t>-</w:t>
      </w:r>
      <w:r w:rsidR="003E64DE">
        <w:rPr>
          <w:rFonts w:ascii="GHEA Grapalat" w:hAnsi="GHEA Grapalat"/>
          <w:bCs/>
        </w:rPr>
        <w:t xml:space="preserve"> </w:t>
      </w:r>
      <w:r w:rsidR="003E64DE" w:rsidRPr="003E64DE">
        <w:rPr>
          <w:rFonts w:ascii="GHEA Grapalat" w:hAnsi="GHEA Grapalat"/>
          <w:bCs/>
        </w:rPr>
        <w:t>Восстановлено твердое покрытие стен, для более качественного проведения очистки, дезинфекции и контроля качества дезинфекции.</w:t>
      </w:r>
    </w:p>
    <w:p w14:paraId="45F6CF0C" w14:textId="77777777" w:rsidR="003E64D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</w:t>
      </w:r>
      <w:r w:rsidRPr="001100C7">
        <w:rPr>
          <w:rFonts w:ascii="GHEA Grapalat" w:hAnsi="GHEA Grapalat"/>
          <w:bCs/>
        </w:rPr>
        <w:t>-</w:t>
      </w:r>
      <w:r w:rsidR="003E64DE">
        <w:rPr>
          <w:rFonts w:ascii="GHEA Grapalat" w:hAnsi="GHEA Grapalat"/>
          <w:bCs/>
        </w:rPr>
        <w:t xml:space="preserve"> </w:t>
      </w:r>
      <w:r w:rsidR="008E3DC5" w:rsidRPr="008E3DC5">
        <w:rPr>
          <w:rFonts w:ascii="GHEA Grapalat" w:hAnsi="GHEA Grapalat"/>
          <w:bCs/>
        </w:rPr>
        <w:t>Обнаруженные признаки коррозии очищены и покрыты антикоррозийной краской.</w:t>
      </w:r>
    </w:p>
    <w:p w14:paraId="2871D082" w14:textId="77777777" w:rsidR="008E3DC5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</w:t>
      </w:r>
      <w:r w:rsidRPr="001100C7">
        <w:rPr>
          <w:rFonts w:ascii="GHEA Grapalat" w:hAnsi="GHEA Grapalat"/>
          <w:bCs/>
        </w:rPr>
        <w:t>-</w:t>
      </w:r>
      <w:r w:rsidR="008E3DC5">
        <w:rPr>
          <w:rFonts w:ascii="GHEA Grapalat" w:hAnsi="GHEA Grapalat"/>
          <w:bCs/>
        </w:rPr>
        <w:t xml:space="preserve"> </w:t>
      </w:r>
      <w:r w:rsidR="008E3DC5" w:rsidRPr="008E3DC5">
        <w:rPr>
          <w:rFonts w:ascii="GHEA Grapalat" w:hAnsi="GHEA Grapalat"/>
          <w:bCs/>
        </w:rPr>
        <w:t>Устранены признаки ремонта производственных помещений (нахождение болгарки, сварочного аппарата вблизи от производственного оборудования с признаками недавнего использования)- перенесены в специально отведенное место.</w:t>
      </w:r>
    </w:p>
    <w:p w14:paraId="3158DA34" w14:textId="77777777" w:rsidR="008E3DC5" w:rsidRDefault="008E3DC5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</w:t>
      </w:r>
      <w:r w:rsidR="001100C7" w:rsidRPr="001100C7">
        <w:rPr>
          <w:rFonts w:ascii="GHEA Grapalat" w:hAnsi="GHEA Grapalat"/>
          <w:bCs/>
        </w:rPr>
        <w:t xml:space="preserve">  -</w:t>
      </w:r>
      <w:r>
        <w:rPr>
          <w:rFonts w:ascii="GHEA Grapalat" w:hAnsi="GHEA Grapalat"/>
          <w:bCs/>
        </w:rPr>
        <w:t xml:space="preserve">  </w:t>
      </w:r>
      <w:r w:rsidRPr="008E3DC5">
        <w:rPr>
          <w:rFonts w:ascii="GHEA Grapalat" w:hAnsi="GHEA Grapalat"/>
          <w:bCs/>
        </w:rPr>
        <w:t>15 шт. 200гр творога было возвращено дистрибуцией обратно на предприятие после чего был составлен соответствующий акт и утилизирован.</w:t>
      </w:r>
      <w:r>
        <w:rPr>
          <w:rFonts w:ascii="GHEA Grapalat" w:hAnsi="GHEA Grapalat"/>
          <w:bCs/>
        </w:rPr>
        <w:t xml:space="preserve"> </w:t>
      </w:r>
      <w:r w:rsidRPr="008E3DC5">
        <w:rPr>
          <w:rFonts w:ascii="GHEA Grapalat" w:hAnsi="GHEA Grapalat"/>
          <w:bCs/>
        </w:rPr>
        <w:t xml:space="preserve">Акт по несоответствии продукции прилагается. Утилизация произведена </w:t>
      </w:r>
      <w:proofErr w:type="gramStart"/>
      <w:r w:rsidRPr="008E3DC5">
        <w:rPr>
          <w:rFonts w:ascii="GHEA Grapalat" w:hAnsi="GHEA Grapalat"/>
          <w:bCs/>
        </w:rPr>
        <w:t>контрактной компанией</w:t>
      </w:r>
      <w:proofErr w:type="gramEnd"/>
      <w:r w:rsidRPr="008E3DC5">
        <w:rPr>
          <w:rFonts w:ascii="GHEA Grapalat" w:hAnsi="GHEA Grapalat"/>
          <w:bCs/>
        </w:rPr>
        <w:t xml:space="preserve"> которая по Грузинскому законодательству ответственна за утилизацию продовольственной продукции.</w:t>
      </w:r>
    </w:p>
    <w:p w14:paraId="38B7C19A" w14:textId="77777777" w:rsidR="008E3DC5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</w:t>
      </w:r>
      <w:r w:rsidRPr="001100C7">
        <w:rPr>
          <w:rFonts w:ascii="GHEA Grapalat" w:hAnsi="GHEA Grapalat"/>
          <w:bCs/>
        </w:rPr>
        <w:t xml:space="preserve">   -</w:t>
      </w:r>
      <w:r w:rsidR="008E3DC5">
        <w:rPr>
          <w:rFonts w:ascii="GHEA Grapalat" w:hAnsi="GHEA Grapalat"/>
          <w:bCs/>
        </w:rPr>
        <w:t xml:space="preserve"> На производстве больше</w:t>
      </w:r>
      <w:r w:rsidR="008E3DC5" w:rsidRPr="008E3DC5">
        <w:rPr>
          <w:rFonts w:ascii="GHEA Grapalat" w:hAnsi="GHEA Grapalat"/>
          <w:bCs/>
        </w:rPr>
        <w:t xml:space="preserve"> не производится сбор и хранение просроченной продукции.</w:t>
      </w:r>
    </w:p>
    <w:p w14:paraId="7C8AFA12" w14:textId="77777777" w:rsidR="008E3DC5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    </w:t>
      </w:r>
      <w:r w:rsidRPr="001100C7">
        <w:rPr>
          <w:rFonts w:ascii="GHEA Grapalat" w:hAnsi="GHEA Grapalat"/>
          <w:bCs/>
        </w:rPr>
        <w:t xml:space="preserve"> -</w:t>
      </w:r>
      <w:r w:rsidR="008E3DC5">
        <w:rPr>
          <w:rFonts w:ascii="GHEA Grapalat" w:hAnsi="GHEA Grapalat"/>
          <w:bCs/>
        </w:rPr>
        <w:t xml:space="preserve"> </w:t>
      </w:r>
      <w:r w:rsidR="008E3DC5" w:rsidRPr="008E3DC5">
        <w:rPr>
          <w:rFonts w:ascii="GHEA Grapalat" w:hAnsi="GHEA Grapalat"/>
          <w:bCs/>
        </w:rPr>
        <w:t>Канализационная система восстановлена таким образом, что застой жидкости не образуется.</w:t>
      </w:r>
    </w:p>
    <w:p w14:paraId="7AA88F87" w14:textId="77777777" w:rsidR="008E3DC5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 xml:space="preserve"> </w:t>
      </w:r>
      <w:r w:rsidRPr="001100C7">
        <w:rPr>
          <w:rFonts w:ascii="GHEA Grapalat" w:hAnsi="GHEA Grapalat"/>
          <w:bCs/>
        </w:rPr>
        <w:t xml:space="preserve">     -</w:t>
      </w:r>
      <w:r w:rsidR="008E3DC5">
        <w:rPr>
          <w:rFonts w:ascii="GHEA Grapalat" w:hAnsi="GHEA Grapalat"/>
          <w:bCs/>
        </w:rPr>
        <w:t xml:space="preserve"> </w:t>
      </w:r>
      <w:r w:rsidR="008E3DC5" w:rsidRPr="008E3DC5">
        <w:rPr>
          <w:rFonts w:ascii="GHEA Grapalat" w:hAnsi="GHEA Grapalat"/>
          <w:bCs/>
        </w:rPr>
        <w:t>Моющие</w:t>
      </w:r>
      <w:r w:rsidR="008E3DC5">
        <w:rPr>
          <w:rFonts w:ascii="GHEA Grapalat" w:hAnsi="GHEA Grapalat"/>
          <w:bCs/>
        </w:rPr>
        <w:t xml:space="preserve"> средства, технические жидкости</w:t>
      </w:r>
      <w:r w:rsidR="008E3DC5" w:rsidRPr="008E3DC5">
        <w:rPr>
          <w:rFonts w:ascii="GHEA Grapalat" w:hAnsi="GHEA Grapalat"/>
          <w:bCs/>
        </w:rPr>
        <w:t>, не связанн</w:t>
      </w:r>
      <w:r w:rsidR="008E3DC5">
        <w:rPr>
          <w:rFonts w:ascii="GHEA Grapalat" w:hAnsi="GHEA Grapalat"/>
          <w:bCs/>
        </w:rPr>
        <w:t>ые с производственным процессом</w:t>
      </w:r>
      <w:r w:rsidR="008E3DC5" w:rsidRPr="008E3DC5">
        <w:rPr>
          <w:rFonts w:ascii="GHEA Grapalat" w:hAnsi="GHEA Grapalat"/>
          <w:bCs/>
        </w:rPr>
        <w:t>, перемещены в специальное место с ограниченным доступом. Вещества для мойки-дезинфекции выдаются лабораторией, мойки-дезинфекция проводятся по соответствующим инструкциям и фиксируются в специальном журнале.</w:t>
      </w:r>
    </w:p>
    <w:p w14:paraId="2F972C26" w14:textId="77777777" w:rsidR="00A3549E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    -</w:t>
      </w:r>
      <w:r w:rsidR="00A3549E">
        <w:rPr>
          <w:rFonts w:ascii="GHEA Grapalat" w:hAnsi="GHEA Grapalat"/>
          <w:bCs/>
        </w:rPr>
        <w:t xml:space="preserve"> </w:t>
      </w:r>
      <w:r w:rsidR="00A3549E" w:rsidRPr="00A3549E">
        <w:rPr>
          <w:rFonts w:ascii="GHEA Grapalat" w:hAnsi="GHEA Grapalat"/>
          <w:bCs/>
        </w:rPr>
        <w:t>После проведенного аудита (инспектирования), система НАССР была обновлена и утверждена № 2 версия 2024 года.</w:t>
      </w:r>
    </w:p>
    <w:p w14:paraId="55857C41" w14:textId="77777777" w:rsidR="00A3549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    -</w:t>
      </w:r>
      <w:r w:rsidR="00A3549E" w:rsidRPr="00A3549E">
        <w:rPr>
          <w:rFonts w:ascii="GHEA Grapalat" w:hAnsi="GHEA Grapalat"/>
          <w:bCs/>
        </w:rPr>
        <w:t xml:space="preserve"> Пищевые продукты </w:t>
      </w:r>
      <w:proofErr w:type="gramStart"/>
      <w:r w:rsidR="00A3549E" w:rsidRPr="00A3549E">
        <w:rPr>
          <w:rFonts w:ascii="GHEA Grapalat" w:hAnsi="GHEA Grapalat"/>
          <w:bCs/>
        </w:rPr>
        <w:t>( чай</w:t>
      </w:r>
      <w:proofErr w:type="gramEnd"/>
      <w:r w:rsidR="00A3549E" w:rsidRPr="00A3549E">
        <w:rPr>
          <w:rFonts w:ascii="GHEA Grapalat" w:hAnsi="GHEA Grapalat"/>
          <w:bCs/>
        </w:rPr>
        <w:t>, алкогольные напитки) не имеющие отношения к производственным процессам были увезены с территории производства.</w:t>
      </w:r>
    </w:p>
    <w:p w14:paraId="7CFCAA44" w14:textId="77777777" w:rsidR="00A3549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    -</w:t>
      </w:r>
      <w:r w:rsidR="00A3549E">
        <w:rPr>
          <w:rFonts w:ascii="GHEA Grapalat" w:hAnsi="GHEA Grapalat"/>
          <w:bCs/>
        </w:rPr>
        <w:t xml:space="preserve"> </w:t>
      </w:r>
      <w:r w:rsidR="00A3549E" w:rsidRPr="00A3549E">
        <w:rPr>
          <w:rFonts w:ascii="GHEA Grapalat" w:hAnsi="GHEA Grapalat"/>
          <w:bCs/>
        </w:rPr>
        <w:t xml:space="preserve">Приобретены оборудования и созданы условия для хранения и дезинфекции ножей, используемых для нарезания сыров, Дезинфекция ножей проводится в специальном стерилизаторе для ножей при температуре +82°С. Стерилизация протекает по соответствующей инструкции. С каждой новой партией сыра происходит смена </w:t>
      </w:r>
      <w:proofErr w:type="gramStart"/>
      <w:r w:rsidR="00A3549E" w:rsidRPr="00A3549E">
        <w:rPr>
          <w:rFonts w:ascii="GHEA Grapalat" w:hAnsi="GHEA Grapalat"/>
          <w:bCs/>
        </w:rPr>
        <w:t>ножей( одна</w:t>
      </w:r>
      <w:proofErr w:type="gramEnd"/>
      <w:r w:rsidR="00A3549E" w:rsidRPr="00A3549E">
        <w:rPr>
          <w:rFonts w:ascii="GHEA Grapalat" w:hAnsi="GHEA Grapalat"/>
          <w:bCs/>
        </w:rPr>
        <w:t xml:space="preserve"> партия 180-200кг). Записи ведутся в соответствующем журнале- “Стерилизация ножей”.</w:t>
      </w:r>
    </w:p>
    <w:p w14:paraId="041CFF0C" w14:textId="77777777" w:rsidR="00A3549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   -</w:t>
      </w:r>
      <w:r w:rsidR="00A3549E">
        <w:rPr>
          <w:rFonts w:ascii="GHEA Grapalat" w:hAnsi="GHEA Grapalat"/>
          <w:bCs/>
        </w:rPr>
        <w:t xml:space="preserve"> </w:t>
      </w:r>
      <w:r w:rsidR="00A3549E" w:rsidRPr="00A3549E">
        <w:rPr>
          <w:rFonts w:ascii="GHEA Grapalat" w:hAnsi="GHEA Grapalat"/>
          <w:bCs/>
        </w:rPr>
        <w:t>Документы обучения на знания требований ЕАЭС у нас были, но в виду того что они хранились у делопроизводителя, которая во время вашей проверки была в отпуске, мы не смогли предоставить (отправляем их в прикрепленном файле).</w:t>
      </w:r>
    </w:p>
    <w:p w14:paraId="67712B13" w14:textId="77777777" w:rsidR="00A3549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  -</w:t>
      </w:r>
      <w:r w:rsidR="00A3549E" w:rsidRPr="00A3549E">
        <w:t xml:space="preserve"> </w:t>
      </w:r>
      <w:r w:rsidR="00A3549E" w:rsidRPr="00A3549E">
        <w:rPr>
          <w:rFonts w:ascii="GHEA Grapalat" w:hAnsi="GHEA Grapalat"/>
          <w:bCs/>
        </w:rPr>
        <w:t>Проведены меры по устранению хранения компонентов используемых при изготовлении молочных продуктов, тары в условиях допускающих их порчу и загрязнение.</w:t>
      </w:r>
    </w:p>
    <w:p w14:paraId="7B8E6F2F" w14:textId="77777777" w:rsidR="00A3549E" w:rsidRPr="00A3549E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  -</w:t>
      </w:r>
      <w:r w:rsidR="00A3549E">
        <w:rPr>
          <w:rFonts w:ascii="GHEA Grapalat" w:hAnsi="GHEA Grapalat"/>
          <w:bCs/>
        </w:rPr>
        <w:t xml:space="preserve"> </w:t>
      </w:r>
      <w:r w:rsidR="00A3549E" w:rsidRPr="00A3549E">
        <w:rPr>
          <w:rFonts w:ascii="GHEA Grapalat" w:hAnsi="GHEA Grapalat"/>
          <w:bCs/>
        </w:rPr>
        <w:t>Компания приобрела технологический регламент ЕАЕС и на сегодняшний день эти тех. регламенты имеются на производстве:</w:t>
      </w:r>
    </w:p>
    <w:p w14:paraId="224C64DF" w14:textId="77777777" w:rsidR="00A3549E" w:rsidRPr="00A3549E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1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 xml:space="preserve">Единые ветеринарные (ветеринарно-санитарные) требования, предъявляемые к товарам, </w:t>
      </w:r>
      <w:r w:rsidRPr="00A3549E">
        <w:rPr>
          <w:rFonts w:ascii="GHEA Grapalat" w:hAnsi="GHEA Grapalat"/>
          <w:bCs/>
        </w:rPr>
        <w:lastRenderedPageBreak/>
        <w:t xml:space="preserve">подлежащим ветеринарному контролю (надзору), утвержденные Решением Комиссии Таможенного союза от </w:t>
      </w:r>
      <w:proofErr w:type="spellStart"/>
      <w:r w:rsidRPr="00A3549E">
        <w:rPr>
          <w:rFonts w:ascii="GHEA Grapalat" w:hAnsi="GHEA Grapalat"/>
          <w:bCs/>
        </w:rPr>
        <w:t>от</w:t>
      </w:r>
      <w:proofErr w:type="spellEnd"/>
      <w:r w:rsidRPr="00A3549E">
        <w:rPr>
          <w:rFonts w:ascii="GHEA Grapalat" w:hAnsi="GHEA Grapalat"/>
          <w:bCs/>
        </w:rPr>
        <w:t xml:space="preserve"> 18.06.2010 года № 317.</w:t>
      </w:r>
    </w:p>
    <w:p w14:paraId="67C69028" w14:textId="77777777" w:rsidR="00A3549E" w:rsidRPr="00A3549E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2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 xml:space="preserve">Единые санитарно-эпидемиологические и гигиенические требования к товарам, подлежащим санитарно-эпидемиологическому надзору (контролю), утвержденные Решением Комиссии Таможенного союза от </w:t>
      </w:r>
      <w:proofErr w:type="spellStart"/>
      <w:r w:rsidRPr="00A3549E">
        <w:rPr>
          <w:rFonts w:ascii="GHEA Grapalat" w:hAnsi="GHEA Grapalat"/>
          <w:bCs/>
        </w:rPr>
        <w:t>от</w:t>
      </w:r>
      <w:proofErr w:type="spellEnd"/>
      <w:r w:rsidRPr="00A3549E">
        <w:rPr>
          <w:rFonts w:ascii="GHEA Grapalat" w:hAnsi="GHEA Grapalat"/>
          <w:bCs/>
        </w:rPr>
        <w:t xml:space="preserve"> 28.05.2010 года № 299.</w:t>
      </w:r>
    </w:p>
    <w:p w14:paraId="479543DE" w14:textId="77777777" w:rsidR="00A3549E" w:rsidRPr="00A3549E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3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 xml:space="preserve">Решением Комиссии Таможенного союза от </w:t>
      </w:r>
      <w:proofErr w:type="spellStart"/>
      <w:r w:rsidRPr="00A3549E">
        <w:rPr>
          <w:rFonts w:ascii="GHEA Grapalat" w:hAnsi="GHEA Grapalat"/>
          <w:bCs/>
        </w:rPr>
        <w:t>от</w:t>
      </w:r>
      <w:proofErr w:type="spellEnd"/>
      <w:r w:rsidRPr="00A3549E">
        <w:rPr>
          <w:rFonts w:ascii="GHEA Grapalat" w:hAnsi="GHEA Grapalat"/>
          <w:bCs/>
        </w:rPr>
        <w:t xml:space="preserve"> 7.04.2011 года № 607 О формах Единых ветеринарных сертификатов на ввозимые на таможенную территорию Таможенного союза подконтрольные товары из третьих стран.</w:t>
      </w:r>
    </w:p>
    <w:p w14:paraId="445986B9" w14:textId="77777777" w:rsidR="00A3549E" w:rsidRPr="00A3549E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4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>Технический регламент Таможенного союза «О БЕЗОПАСНОСТИ ПИЩЕВОЙ ПРОДУКЦИИ» (ТР ТС 021/2011).</w:t>
      </w:r>
    </w:p>
    <w:p w14:paraId="39923056" w14:textId="77777777" w:rsidR="00A3549E" w:rsidRPr="00A3549E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5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>Технический регламент Таможенного союза «О БЕЗОПАСНОСТИ МОЛОКА И МОЛОЧНОЙ ПРОДУКЦИИ» (ТР ТС 033/2013).</w:t>
      </w:r>
    </w:p>
    <w:p w14:paraId="385537DF" w14:textId="77777777" w:rsidR="00A3549E" w:rsidRPr="00A3549E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6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>Технический регламент Таможенного союза «О БЕЗОПАСНОСТИ УПАКОВКИ» (ТР ТС 005/2011).</w:t>
      </w:r>
    </w:p>
    <w:p w14:paraId="384D3DAE" w14:textId="77777777" w:rsidR="00A3549E" w:rsidRPr="00943084" w:rsidRDefault="00A3549E" w:rsidP="00DD37F9">
      <w:pPr>
        <w:pStyle w:val="BodyText"/>
        <w:spacing w:line="276" w:lineRule="auto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7</w:t>
      </w:r>
      <w:r w:rsidRPr="00A3549E">
        <w:rPr>
          <w:rFonts w:ascii="GHEA Grapalat" w:hAnsi="GHEA Grapalat"/>
          <w:bCs/>
        </w:rPr>
        <w:t>)</w:t>
      </w:r>
      <w:r w:rsidRPr="00A3549E">
        <w:rPr>
          <w:rFonts w:ascii="GHEA Grapalat" w:hAnsi="GHEA Grapalat"/>
          <w:bCs/>
        </w:rPr>
        <w:tab/>
        <w:t>Технический регламент Таможенного союза «ПИЩЕВАЯ ПРОДУКЦИЯ В ЧАСТИ ЕЕ МАРКИРОВКИ» (ТР ТС 022/2011).</w:t>
      </w:r>
    </w:p>
    <w:p w14:paraId="0644039F" w14:textId="77777777" w:rsidR="00A3549E" w:rsidRPr="001100C7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A3549E" w:rsidRPr="00A3549E">
        <w:rPr>
          <w:rFonts w:ascii="GHEA Grapalat" w:hAnsi="GHEA Grapalat"/>
          <w:bCs/>
        </w:rPr>
        <w:t xml:space="preserve"> Предприятие приобрело бахилы для персонала и гостей, посещающих производственное помещение.</w:t>
      </w:r>
    </w:p>
    <w:p w14:paraId="7A4BA235" w14:textId="77777777" w:rsidR="00A3549E" w:rsidRPr="001100C7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A3549E" w:rsidRPr="00A3549E">
        <w:rPr>
          <w:rFonts w:ascii="GHEA Grapalat" w:hAnsi="GHEA Grapalat"/>
          <w:bCs/>
        </w:rPr>
        <w:t xml:space="preserve"> Соль, </w:t>
      </w:r>
      <w:r w:rsidR="00705853" w:rsidRPr="00A3549E">
        <w:rPr>
          <w:rFonts w:ascii="GHEA Grapalat" w:hAnsi="GHEA Grapalat"/>
          <w:bCs/>
        </w:rPr>
        <w:t>предназначенная</w:t>
      </w:r>
      <w:r w:rsidR="00A3549E" w:rsidRPr="00A3549E">
        <w:rPr>
          <w:rFonts w:ascii="GHEA Grapalat" w:hAnsi="GHEA Grapalat"/>
          <w:bCs/>
        </w:rPr>
        <w:t xml:space="preserve"> для производства сыра, которая хранилась в секторе сырного отдела -перенесена для хранения в сухое место на 2 этаж. </w:t>
      </w:r>
      <w:r w:rsidR="00705853" w:rsidRPr="001100C7">
        <w:rPr>
          <w:rFonts w:ascii="GHEA Grapalat" w:hAnsi="GHEA Grapalat"/>
          <w:bCs/>
        </w:rPr>
        <w:t xml:space="preserve">Складирование </w:t>
      </w:r>
      <w:r w:rsidR="00A3549E" w:rsidRPr="001100C7">
        <w:rPr>
          <w:rFonts w:ascii="GHEA Grapalat" w:hAnsi="GHEA Grapalat"/>
          <w:bCs/>
        </w:rPr>
        <w:t xml:space="preserve">происходит по </w:t>
      </w:r>
      <w:r w:rsidR="007A6C2D" w:rsidRPr="001100C7">
        <w:rPr>
          <w:rFonts w:ascii="GHEA Grapalat" w:hAnsi="GHEA Grapalat"/>
          <w:bCs/>
        </w:rPr>
        <w:t>предварительной</w:t>
      </w:r>
      <w:r w:rsidR="00A3549E" w:rsidRPr="001100C7">
        <w:rPr>
          <w:rFonts w:ascii="GHEA Grapalat" w:hAnsi="GHEA Grapalat"/>
          <w:bCs/>
        </w:rPr>
        <w:t xml:space="preserve"> обязательной </w:t>
      </w:r>
      <w:r w:rsidR="007A6C2D" w:rsidRPr="001100C7">
        <w:rPr>
          <w:rFonts w:ascii="GHEA Grapalat" w:hAnsi="GHEA Grapalat"/>
          <w:bCs/>
        </w:rPr>
        <w:t>инструкцией</w:t>
      </w:r>
      <w:r w:rsidR="00A3549E" w:rsidRPr="001100C7">
        <w:rPr>
          <w:rFonts w:ascii="GHEA Grapalat" w:hAnsi="GHEA Grapalat"/>
          <w:bCs/>
        </w:rPr>
        <w:t>.</w:t>
      </w:r>
    </w:p>
    <w:p w14:paraId="429AB4FA" w14:textId="77777777" w:rsidR="001F3071" w:rsidRPr="00943084" w:rsidRDefault="001100C7" w:rsidP="00DD37F9">
      <w:pPr>
        <w:pStyle w:val="BodyText"/>
        <w:spacing w:line="276" w:lineRule="auto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705853" w:rsidRPr="00705853">
        <w:rPr>
          <w:rFonts w:ascii="GHEA Grapalat" w:hAnsi="GHEA Grapalat"/>
          <w:bCs/>
        </w:rPr>
        <w:t xml:space="preserve"> Используемые в технологическом процессе изготовления сыров солевые смеси маркируются в зависимости от их производства и сроков использования. В технологическом процессе изготовления сыров были установлены факты хранения закваски </w:t>
      </w:r>
      <w:r w:rsidR="00705853">
        <w:rPr>
          <w:rFonts w:ascii="GHEA Grapalat" w:hAnsi="GHEA Grapalat"/>
          <w:bCs/>
          <w:lang w:val="en-US"/>
        </w:rPr>
        <w:t>CHOOZIT</w:t>
      </w:r>
      <w:r w:rsidR="00705853" w:rsidRPr="00705853">
        <w:rPr>
          <w:rFonts w:ascii="GHEA Grapalat" w:hAnsi="GHEA Grapalat"/>
          <w:bCs/>
        </w:rPr>
        <w:t xml:space="preserve"> </w:t>
      </w:r>
      <w:r w:rsidR="00705853">
        <w:rPr>
          <w:rFonts w:ascii="GHEA Grapalat" w:hAnsi="GHEA Grapalat"/>
          <w:bCs/>
          <w:lang w:val="en-US"/>
        </w:rPr>
        <w:t>MM</w:t>
      </w:r>
      <w:r w:rsidR="00705853" w:rsidRPr="00705853">
        <w:rPr>
          <w:rFonts w:ascii="GHEA Grapalat" w:hAnsi="GHEA Grapalat"/>
          <w:bCs/>
        </w:rPr>
        <w:t xml:space="preserve">100 </w:t>
      </w:r>
      <w:r w:rsidR="00705853">
        <w:rPr>
          <w:rFonts w:ascii="GHEA Grapalat" w:hAnsi="GHEA Grapalat"/>
          <w:bCs/>
          <w:lang w:val="en-US"/>
        </w:rPr>
        <w:t>LYO</w:t>
      </w:r>
      <w:r w:rsidR="00705853" w:rsidRPr="00705853">
        <w:rPr>
          <w:rFonts w:ascii="GHEA Grapalat" w:hAnsi="GHEA Grapalat"/>
          <w:bCs/>
        </w:rPr>
        <w:t xml:space="preserve"> 250 </w:t>
      </w:r>
      <w:r w:rsidR="00705853">
        <w:rPr>
          <w:rFonts w:ascii="GHEA Grapalat" w:hAnsi="GHEA Grapalat"/>
          <w:bCs/>
          <w:lang w:val="en-US"/>
        </w:rPr>
        <w:t>DCU</w:t>
      </w:r>
      <w:r w:rsidR="00705853" w:rsidRPr="00705853">
        <w:rPr>
          <w:rFonts w:ascii="GHEA Grapalat" w:hAnsi="GHEA Grapalat"/>
          <w:bCs/>
        </w:rPr>
        <w:t xml:space="preserve"> (Концентрированная лиофилизированная закваска прямого внесения) в открытом виде, с просроченным сроком годности (20.09.2022г. до 20.03.2024г) - которые утилизировали (акт уничтожения просроченное продукту). Инактивация просроченной закваски была проведена в автоклаве и передана контрактной компании для дальнейшей утилизации. Производство сыра остановлено с июля этого года, во время производственного процесса не использовалась указанная закваска.</w:t>
      </w:r>
    </w:p>
    <w:p w14:paraId="441DC00C" w14:textId="77777777" w:rsidR="00705853" w:rsidRPr="001100C7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705853" w:rsidRPr="00705853">
        <w:rPr>
          <w:rFonts w:ascii="GHEA Grapalat" w:hAnsi="GHEA Grapalat"/>
          <w:bCs/>
        </w:rPr>
        <w:t xml:space="preserve"> В помещении лаборатории в морозильной камере холодильника единовременно хранились закваски с разными условиями хранения, а именно закваска </w:t>
      </w:r>
      <w:r w:rsidR="00705853">
        <w:rPr>
          <w:rFonts w:ascii="GHEA Grapalat" w:hAnsi="GHEA Grapalat"/>
          <w:bCs/>
          <w:lang w:val="en-US"/>
        </w:rPr>
        <w:t>YO</w:t>
      </w:r>
      <w:r w:rsidR="00705853" w:rsidRPr="00705853">
        <w:rPr>
          <w:rFonts w:ascii="GHEA Grapalat" w:hAnsi="GHEA Grapalat"/>
          <w:bCs/>
        </w:rPr>
        <w:t>-</w:t>
      </w:r>
      <w:r w:rsidR="00705853">
        <w:rPr>
          <w:rFonts w:ascii="GHEA Grapalat" w:hAnsi="GHEA Grapalat"/>
          <w:bCs/>
          <w:lang w:val="en-US"/>
        </w:rPr>
        <w:t>MIX</w:t>
      </w:r>
      <w:r w:rsidR="00705853" w:rsidRPr="00705853">
        <w:rPr>
          <w:rFonts w:ascii="GHEA Grapalat" w:hAnsi="GHEA Grapalat"/>
          <w:bCs/>
        </w:rPr>
        <w:t xml:space="preserve"> </w:t>
      </w:r>
      <w:r w:rsidR="00705853">
        <w:rPr>
          <w:rFonts w:ascii="GHEA Grapalat" w:hAnsi="GHEA Grapalat"/>
          <w:bCs/>
          <w:lang w:val="en-US"/>
        </w:rPr>
        <w:t>LYO</w:t>
      </w:r>
      <w:r w:rsidR="00705853" w:rsidRPr="00705853">
        <w:rPr>
          <w:rFonts w:ascii="GHEA Grapalat" w:hAnsi="GHEA Grapalat"/>
          <w:bCs/>
        </w:rPr>
        <w:t xml:space="preserve"> </w:t>
      </w:r>
      <w:r w:rsidR="00705853">
        <w:rPr>
          <w:rFonts w:ascii="GHEA Grapalat" w:hAnsi="GHEA Grapalat"/>
          <w:bCs/>
          <w:lang w:val="en-US"/>
        </w:rPr>
        <w:t>DCU</w:t>
      </w:r>
      <w:r w:rsidR="00705853" w:rsidRPr="00705853">
        <w:rPr>
          <w:rFonts w:ascii="GHEA Grapalat" w:hAnsi="GHEA Grapalat"/>
          <w:bCs/>
        </w:rPr>
        <w:t xml:space="preserve"> те</w:t>
      </w:r>
      <w:r w:rsidR="00705853">
        <w:rPr>
          <w:rFonts w:ascii="GHEA Grapalat" w:hAnsi="GHEA Grapalat"/>
          <w:bCs/>
        </w:rPr>
        <w:t>мпература хранения ≤</w:t>
      </w:r>
      <w:r w:rsidR="00705853" w:rsidRPr="00705853">
        <w:rPr>
          <w:rFonts w:ascii="GHEA Grapalat" w:hAnsi="GHEA Grapalat"/>
          <w:bCs/>
        </w:rPr>
        <w:t>4°</w:t>
      </w:r>
      <w:proofErr w:type="gramStart"/>
      <w:r w:rsidR="00705853" w:rsidRPr="00705853">
        <w:rPr>
          <w:rFonts w:ascii="GHEA Grapalat" w:hAnsi="GHEA Grapalat"/>
          <w:bCs/>
        </w:rPr>
        <w:t>С ;</w:t>
      </w:r>
      <w:proofErr w:type="gramEnd"/>
      <w:r w:rsidR="00705853" w:rsidRPr="00705853">
        <w:rPr>
          <w:rFonts w:ascii="GHEA Grapalat" w:hAnsi="GHEA Grapalat"/>
          <w:bCs/>
        </w:rPr>
        <w:t xml:space="preserve"> закваска </w:t>
      </w:r>
      <w:r w:rsidR="00705853">
        <w:rPr>
          <w:rFonts w:ascii="GHEA Grapalat" w:hAnsi="GHEA Grapalat"/>
          <w:bCs/>
          <w:lang w:val="en-US"/>
        </w:rPr>
        <w:t>CHOOZIT</w:t>
      </w:r>
      <w:r w:rsidR="00705853" w:rsidRPr="00705853">
        <w:rPr>
          <w:rFonts w:ascii="GHEA Grapalat" w:hAnsi="GHEA Grapalat"/>
          <w:bCs/>
        </w:rPr>
        <w:t xml:space="preserve"> </w:t>
      </w:r>
      <w:proofErr w:type="spellStart"/>
      <w:r w:rsidR="00705853">
        <w:rPr>
          <w:rFonts w:ascii="GHEA Grapalat" w:hAnsi="GHEA Grapalat"/>
          <w:bCs/>
          <w:lang w:val="en-US"/>
        </w:rPr>
        <w:t>KefirMild</w:t>
      </w:r>
      <w:proofErr w:type="spellEnd"/>
      <w:r w:rsidR="00705853" w:rsidRPr="00705853">
        <w:rPr>
          <w:rFonts w:ascii="GHEA Grapalat" w:hAnsi="GHEA Grapalat"/>
          <w:bCs/>
        </w:rPr>
        <w:t xml:space="preserve"> 01</w:t>
      </w:r>
      <w:r w:rsidR="00705853">
        <w:rPr>
          <w:rFonts w:ascii="GHEA Grapalat" w:hAnsi="GHEA Grapalat"/>
          <w:bCs/>
        </w:rPr>
        <w:t xml:space="preserve"> температура хранения ≤</w:t>
      </w:r>
      <w:r w:rsidR="00705853" w:rsidRPr="00705853">
        <w:rPr>
          <w:rFonts w:ascii="GHEA Grapalat" w:hAnsi="GHEA Grapalat"/>
          <w:bCs/>
        </w:rPr>
        <w:t>18°, которые расфасовали и сложили согласно условиям хранения. Производятся записи в контрольном журнале (“хранение закваски, контроль температуры”)</w:t>
      </w:r>
      <w:r w:rsidR="00705853" w:rsidRPr="001100C7">
        <w:rPr>
          <w:rFonts w:ascii="GHEA Grapalat" w:hAnsi="GHEA Grapalat"/>
          <w:bCs/>
        </w:rPr>
        <w:t>.</w:t>
      </w:r>
    </w:p>
    <w:p w14:paraId="445D7569" w14:textId="77777777" w:rsidR="00705853" w:rsidRPr="00943084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705853" w:rsidRPr="00890D8F">
        <w:rPr>
          <w:rFonts w:ascii="GHEA Grapalat" w:hAnsi="GHEA Grapalat"/>
          <w:bCs/>
        </w:rPr>
        <w:t xml:space="preserve"> </w:t>
      </w:r>
      <w:r w:rsidR="00890D8F" w:rsidRPr="00890D8F">
        <w:rPr>
          <w:rFonts w:ascii="GHEA Grapalat" w:hAnsi="GHEA Grapalat"/>
          <w:bCs/>
        </w:rPr>
        <w:t>Согласно Гру</w:t>
      </w:r>
      <w:r w:rsidR="00890D8F">
        <w:rPr>
          <w:rFonts w:ascii="GHEA Grapalat" w:hAnsi="GHEA Grapalat"/>
          <w:bCs/>
        </w:rPr>
        <w:t xml:space="preserve">зинскому законодательству по </w:t>
      </w:r>
      <w:r w:rsidR="00890D8F">
        <w:rPr>
          <w:rFonts w:ascii="GHEA Grapalat" w:hAnsi="GHEA Grapalat"/>
          <w:bCs/>
          <w:lang w:val="en-US"/>
        </w:rPr>
        <w:t>ISO</w:t>
      </w:r>
      <w:r w:rsidR="00890D8F">
        <w:rPr>
          <w:rFonts w:ascii="GHEA Grapalat" w:hAnsi="GHEA Grapalat"/>
          <w:bCs/>
        </w:rPr>
        <w:t xml:space="preserve"> </w:t>
      </w:r>
      <w:r w:rsidR="00890D8F">
        <w:rPr>
          <w:rFonts w:ascii="GHEA Grapalat" w:hAnsi="GHEA Grapalat"/>
          <w:bCs/>
          <w:lang w:val="en-US"/>
        </w:rPr>
        <w:t>IEC</w:t>
      </w:r>
      <w:r w:rsidR="00890D8F" w:rsidRPr="00890D8F">
        <w:rPr>
          <w:rFonts w:ascii="GHEA Grapalat" w:hAnsi="GHEA Grapalat"/>
          <w:bCs/>
        </w:rPr>
        <w:t xml:space="preserve"> 17025:2018 аккредитация не </w:t>
      </w:r>
      <w:r w:rsidR="00890D8F" w:rsidRPr="00890D8F">
        <w:rPr>
          <w:rFonts w:ascii="GHEA Grapalat" w:hAnsi="GHEA Grapalat"/>
          <w:bCs/>
        </w:rPr>
        <w:lastRenderedPageBreak/>
        <w:t>обязательна. Калибровка производится раз в год по спец. предварительный обязательной программе.</w:t>
      </w:r>
    </w:p>
    <w:p w14:paraId="506E09F2" w14:textId="77777777" w:rsidR="00890D8F" w:rsidRPr="001100C7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-</w:t>
      </w:r>
      <w:r w:rsidR="00890D8F" w:rsidRPr="00890D8F">
        <w:rPr>
          <w:rFonts w:ascii="GHEA Grapalat" w:hAnsi="GHEA Grapalat"/>
          <w:bCs/>
        </w:rPr>
        <w:t xml:space="preserve"> В данный период производится только контроль показателей качества.</w:t>
      </w:r>
    </w:p>
    <w:p w14:paraId="288069B9" w14:textId="77777777" w:rsidR="00890D8F" w:rsidRPr="001100C7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890D8F" w:rsidRPr="00890D8F">
        <w:rPr>
          <w:rFonts w:ascii="GHEA Grapalat" w:hAnsi="GHEA Grapalat"/>
          <w:bCs/>
        </w:rPr>
        <w:t xml:space="preserve"> Анализы на такие показатели как левомицетин, тетрациклиновая группа, стрептомицин, 0ГМО (продукция с использованием растительных жиров), транс-жиры проводятся только в случае запроса со стороны потребителя, либо организации или органов контроля.</w:t>
      </w:r>
    </w:p>
    <w:p w14:paraId="6164ABC2" w14:textId="77777777" w:rsidR="00890D8F" w:rsidRPr="001100C7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890D8F" w:rsidRPr="00890D8F">
        <w:rPr>
          <w:rFonts w:ascii="GHEA Grapalat" w:hAnsi="GHEA Grapalat"/>
          <w:bCs/>
        </w:rPr>
        <w:t xml:space="preserve"> Компания приобрела тесты широкого спектра для обследования на антибиотики.</w:t>
      </w:r>
    </w:p>
    <w:p w14:paraId="6E1E0B3D" w14:textId="77777777" w:rsidR="00890D8F" w:rsidRPr="00943084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890D8F" w:rsidRPr="00890D8F">
        <w:rPr>
          <w:rFonts w:ascii="GHEA Grapalat" w:hAnsi="GHEA Grapalat"/>
          <w:bCs/>
        </w:rPr>
        <w:t xml:space="preserve"> Вопросы решаются с поставщиками фермами посредством договора. Если у фермера нет </w:t>
      </w:r>
      <w:proofErr w:type="gramStart"/>
      <w:r w:rsidR="00890D8F" w:rsidRPr="00890D8F">
        <w:rPr>
          <w:rFonts w:ascii="GHEA Grapalat" w:hAnsi="GHEA Grapalat"/>
          <w:bCs/>
        </w:rPr>
        <w:t>возможности</w:t>
      </w:r>
      <w:proofErr w:type="gramEnd"/>
      <w:r w:rsidR="00890D8F" w:rsidRPr="00890D8F">
        <w:rPr>
          <w:rFonts w:ascii="GHEA Grapalat" w:hAnsi="GHEA Grapalat"/>
          <w:bCs/>
        </w:rPr>
        <w:t xml:space="preserve"> то утилизацию производит контрактная компания по утилизации.</w:t>
      </w:r>
    </w:p>
    <w:p w14:paraId="11A2143B" w14:textId="77777777" w:rsidR="00890D8F" w:rsidRPr="00943084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 xml:space="preserve"> -</w:t>
      </w:r>
      <w:r w:rsidR="00890D8F" w:rsidRPr="00890D8F">
        <w:rPr>
          <w:rFonts w:ascii="GHEA Grapalat" w:hAnsi="GHEA Grapalat"/>
          <w:bCs/>
        </w:rPr>
        <w:t xml:space="preserve"> При обнаружении антибиотиков в сырье или готовом продукте, информируется государственное </w:t>
      </w:r>
      <w:r w:rsidR="00033269" w:rsidRPr="00890D8F">
        <w:rPr>
          <w:rFonts w:ascii="GHEA Grapalat" w:hAnsi="GHEA Grapalat"/>
          <w:bCs/>
        </w:rPr>
        <w:t>агентство</w:t>
      </w:r>
      <w:r w:rsidR="00890D8F" w:rsidRPr="00890D8F">
        <w:rPr>
          <w:rFonts w:ascii="GHEA Grapalat" w:hAnsi="GHEA Grapalat"/>
          <w:bCs/>
        </w:rPr>
        <w:t xml:space="preserve"> по качеству продукции в целях контроля и мониторинга. В 2024 году с обоих ферм было взято по 3 пробы молока на остатки вет. Препаратов и других загрязняющих средств. Исследование было проведено на 24 показателя, в том числе афлатоксины М1. </w:t>
      </w:r>
      <w:r w:rsidR="00890D8F" w:rsidRPr="00943084">
        <w:rPr>
          <w:rFonts w:ascii="GHEA Grapalat" w:hAnsi="GHEA Grapalat"/>
          <w:bCs/>
        </w:rPr>
        <w:t>Несоответствий не выявлено.</w:t>
      </w:r>
    </w:p>
    <w:p w14:paraId="11EED2A9" w14:textId="77777777" w:rsidR="00033269" w:rsidRPr="001100C7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033269" w:rsidRPr="00033269">
        <w:rPr>
          <w:rFonts w:ascii="GHEA Grapalat" w:hAnsi="GHEA Grapalat"/>
          <w:bCs/>
        </w:rPr>
        <w:t xml:space="preserve"> Во время мониторинга исследований государственной ветеринарной службой Республики Грузия в случае выявления нарушений производство информируется и предоставляются соответствующие штрафные санкции.</w:t>
      </w:r>
    </w:p>
    <w:p w14:paraId="12144BDA" w14:textId="77777777" w:rsidR="00033269" w:rsidRPr="001100C7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033269" w:rsidRPr="00033269">
        <w:rPr>
          <w:rFonts w:ascii="GHEA Grapalat" w:hAnsi="GHEA Grapalat"/>
          <w:bCs/>
        </w:rPr>
        <w:t xml:space="preserve"> С поставщиком сырого молока заключен договор, который включает в себя полную информацию </w:t>
      </w:r>
      <w:proofErr w:type="gramStart"/>
      <w:r w:rsidR="00033269" w:rsidRPr="00033269">
        <w:rPr>
          <w:rFonts w:ascii="GHEA Grapalat" w:hAnsi="GHEA Grapalat"/>
          <w:bCs/>
        </w:rPr>
        <w:t>о лекарственных препаратах</w:t>
      </w:r>
      <w:proofErr w:type="gramEnd"/>
      <w:r w:rsidR="00033269" w:rsidRPr="00033269">
        <w:rPr>
          <w:rFonts w:ascii="GHEA Grapalat" w:hAnsi="GHEA Grapalat"/>
          <w:bCs/>
        </w:rPr>
        <w:t xml:space="preserve"> применяемых на ферме.</w:t>
      </w:r>
    </w:p>
    <w:p w14:paraId="2FAEB55A" w14:textId="77777777" w:rsidR="00033269" w:rsidRPr="00033269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033269" w:rsidRPr="00033269">
        <w:rPr>
          <w:rFonts w:ascii="GHEA Grapalat" w:hAnsi="GHEA Grapalat"/>
          <w:bCs/>
        </w:rPr>
        <w:t xml:space="preserve"> Представленный предприятием акт плановой проверки (№ 1В14403691415 29.03.2024), проведенной Национальным пищевым агентством Грузии не содержит сведений о выявленных нарушениях обязательных требований законодательства Грузии. Представленный предприятием акт плановой проверки (№ 1В14403691415 29.03.2024), проведенной Национальным пищевым агентством Грузии не содержит сведений о выявленных нарушениях обязательных требований законодательства Грузии. Помимо инспектирования</w:t>
      </w:r>
    </w:p>
    <w:p w14:paraId="5C6FF84A" w14:textId="77777777" w:rsidR="00033269" w:rsidRPr="00943084" w:rsidRDefault="00033269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033269">
        <w:rPr>
          <w:rFonts w:ascii="GHEA Grapalat" w:hAnsi="GHEA Grapalat"/>
          <w:bCs/>
        </w:rPr>
        <w:t xml:space="preserve">2024.29.07-31.07 был проведен аудит по системе НАССР (акт </w:t>
      </w:r>
      <w:r>
        <w:rPr>
          <w:rFonts w:ascii="GHEA Grapalat" w:hAnsi="GHEA Grapalat"/>
          <w:bCs/>
          <w:lang w:val="en-US"/>
        </w:rPr>
        <w:t>NHA</w:t>
      </w:r>
      <w:r w:rsidRPr="00033269">
        <w:rPr>
          <w:rFonts w:ascii="GHEA Grapalat" w:hAnsi="GHEA Grapalat"/>
          <w:bCs/>
        </w:rPr>
        <w:t xml:space="preserve"> 01-</w:t>
      </w:r>
      <w:r>
        <w:rPr>
          <w:rFonts w:ascii="GHEA Grapalat" w:hAnsi="GHEA Grapalat"/>
          <w:bCs/>
          <w:lang w:val="en-US"/>
        </w:rPr>
        <w:t>R</w:t>
      </w:r>
      <w:r w:rsidRPr="00033269">
        <w:rPr>
          <w:rFonts w:ascii="GHEA Grapalat" w:hAnsi="GHEA Grapalat"/>
          <w:bCs/>
        </w:rPr>
        <w:t>04). По несоответствиям были проведены корректирующие работы по устранению несоответствий. В частности была обновлена система НАССР и заверена версия №2 2024г.</w:t>
      </w:r>
    </w:p>
    <w:p w14:paraId="4E950A5F" w14:textId="77777777" w:rsidR="0021218D" w:rsidRPr="0021218D" w:rsidRDefault="001100C7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1100C7">
        <w:rPr>
          <w:rFonts w:ascii="GHEA Grapalat" w:hAnsi="GHEA Grapalat"/>
          <w:bCs/>
        </w:rPr>
        <w:t>-</w:t>
      </w:r>
      <w:r w:rsidR="00033269" w:rsidRPr="0021218D">
        <w:rPr>
          <w:rFonts w:ascii="GHEA Grapalat" w:hAnsi="GHEA Grapalat"/>
          <w:bCs/>
        </w:rPr>
        <w:t xml:space="preserve"> </w:t>
      </w:r>
      <w:r w:rsidR="0021218D" w:rsidRPr="0021218D">
        <w:rPr>
          <w:rFonts w:ascii="GHEA Grapalat" w:hAnsi="GHEA Grapalat"/>
          <w:bCs/>
        </w:rPr>
        <w:t>Представителями грузинской стороны не предоставлены План эпизоотологического мониторинга и документы, подтверждающие его исполнение. По документам предос</w:t>
      </w:r>
      <w:r w:rsidR="0021218D">
        <w:rPr>
          <w:rFonts w:ascii="GHEA Grapalat" w:hAnsi="GHEA Grapalat"/>
          <w:bCs/>
        </w:rPr>
        <w:t xml:space="preserve">тавленными вет-департаментом </w:t>
      </w:r>
      <w:r w:rsidR="0021218D">
        <w:rPr>
          <w:rFonts w:ascii="GHEA Grapalat" w:hAnsi="GHEA Grapalat"/>
          <w:bCs/>
          <w:lang w:val="en-US"/>
        </w:rPr>
        <w:t>MFA</w:t>
      </w:r>
      <w:r w:rsidR="0021218D" w:rsidRPr="0021218D">
        <w:rPr>
          <w:rFonts w:ascii="GHEA Grapalat" w:hAnsi="GHEA Grapalat"/>
          <w:bCs/>
        </w:rPr>
        <w:t xml:space="preserve"> Грузии по эпизоотологическому плану ферма обязана иметь график:</w:t>
      </w:r>
    </w:p>
    <w:p w14:paraId="46BBB009" w14:textId="77777777" w:rsidR="0021218D" w:rsidRPr="0021218D" w:rsidRDefault="0021218D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1</w:t>
      </w:r>
      <w:r w:rsidRPr="0021218D">
        <w:rPr>
          <w:rFonts w:ascii="GHEA Grapalat" w:hAnsi="GHEA Grapalat"/>
          <w:bCs/>
        </w:rPr>
        <w:t>)</w:t>
      </w:r>
      <w:r w:rsidRPr="0021218D">
        <w:rPr>
          <w:rFonts w:ascii="GHEA Grapalat" w:hAnsi="GHEA Grapalat"/>
          <w:bCs/>
        </w:rPr>
        <w:tab/>
        <w:t>График вакцинации</w:t>
      </w:r>
      <w:r w:rsidR="0074713B" w:rsidRPr="0074713B">
        <w:rPr>
          <w:rFonts w:ascii="GHEA Grapalat" w:hAnsi="GHEA Grapalat"/>
          <w:bCs/>
        </w:rPr>
        <w:t xml:space="preserve"> </w:t>
      </w:r>
      <w:r w:rsidRPr="0021218D">
        <w:rPr>
          <w:rFonts w:ascii="GHEA Grapalat" w:hAnsi="GHEA Grapalat"/>
          <w:bCs/>
        </w:rPr>
        <w:t>(ответственный-фермер)</w:t>
      </w:r>
    </w:p>
    <w:p w14:paraId="295D14B9" w14:textId="77777777" w:rsidR="0021218D" w:rsidRPr="0021218D" w:rsidRDefault="0021218D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2</w:t>
      </w:r>
      <w:r w:rsidRPr="0021218D">
        <w:rPr>
          <w:rFonts w:ascii="GHEA Grapalat" w:hAnsi="GHEA Grapalat"/>
          <w:bCs/>
        </w:rPr>
        <w:t>)</w:t>
      </w:r>
      <w:r w:rsidRPr="0021218D">
        <w:rPr>
          <w:rFonts w:ascii="GHEA Grapalat" w:hAnsi="GHEA Grapalat"/>
          <w:bCs/>
        </w:rPr>
        <w:tab/>
        <w:t>График отбора проб с целью исследования</w:t>
      </w:r>
      <w:r w:rsidR="0074713B" w:rsidRPr="0074713B">
        <w:rPr>
          <w:rFonts w:ascii="GHEA Grapalat" w:hAnsi="GHEA Grapalat"/>
          <w:bCs/>
        </w:rPr>
        <w:t xml:space="preserve"> </w:t>
      </w:r>
      <w:r w:rsidRPr="0021218D">
        <w:rPr>
          <w:rFonts w:ascii="GHEA Grapalat" w:hAnsi="GHEA Grapalat"/>
          <w:bCs/>
        </w:rPr>
        <w:t>(ответственный-фермер)</w:t>
      </w:r>
    </w:p>
    <w:p w14:paraId="72F0D3AC" w14:textId="77777777" w:rsidR="0021218D" w:rsidRPr="0021218D" w:rsidRDefault="0021218D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3</w:t>
      </w:r>
      <w:r w:rsidR="0074713B">
        <w:rPr>
          <w:rFonts w:ascii="GHEA Grapalat" w:hAnsi="GHEA Grapalat"/>
          <w:bCs/>
        </w:rPr>
        <w:t>)</w:t>
      </w:r>
      <w:r w:rsidR="0074713B">
        <w:rPr>
          <w:rFonts w:ascii="GHEA Grapalat" w:hAnsi="GHEA Grapalat"/>
          <w:bCs/>
        </w:rPr>
        <w:tab/>
        <w:t>В рамках гос.</w:t>
      </w:r>
      <w:r w:rsidR="0074713B" w:rsidRPr="0074713B">
        <w:rPr>
          <w:rFonts w:ascii="GHEA Grapalat" w:hAnsi="GHEA Grapalat"/>
          <w:bCs/>
        </w:rPr>
        <w:t xml:space="preserve"> </w:t>
      </w:r>
      <w:r w:rsidRPr="0021218D">
        <w:rPr>
          <w:rFonts w:ascii="GHEA Grapalat" w:hAnsi="GHEA Grapalat"/>
          <w:bCs/>
        </w:rPr>
        <w:t>контроля составлен план мониторинга вакцинации и село мониторинга подтвержденный министром.</w:t>
      </w:r>
    </w:p>
    <w:p w14:paraId="1BF55EDA" w14:textId="77777777" w:rsidR="00D033CE" w:rsidRDefault="0021218D" w:rsidP="00DD37F9">
      <w:pPr>
        <w:pStyle w:val="BodyText"/>
        <w:spacing w:line="276" w:lineRule="auto"/>
        <w:jc w:val="both"/>
        <w:rPr>
          <w:rFonts w:ascii="GHEA Grapalat" w:hAnsi="GHEA Grapalat"/>
          <w:bCs/>
        </w:rPr>
      </w:pPr>
      <w:r w:rsidRPr="0021218D">
        <w:rPr>
          <w:rFonts w:ascii="GHEA Grapalat" w:hAnsi="GHEA Grapalat"/>
          <w:bCs/>
        </w:rPr>
        <w:lastRenderedPageBreak/>
        <w:t>От фермеров требуем предоставить информацию по произведенным мероприятиям.</w:t>
      </w:r>
    </w:p>
    <w:p w14:paraId="2F44A44B" w14:textId="77777777" w:rsidR="00C610FC" w:rsidRPr="00C610FC" w:rsidRDefault="00C610FC" w:rsidP="00C610FC">
      <w:pPr>
        <w:pStyle w:val="BodyText"/>
        <w:spacing w:line="269" w:lineRule="auto"/>
        <w:jc w:val="both"/>
        <w:rPr>
          <w:rFonts w:ascii="GHEA Grapalat" w:hAnsi="GHEA Grapalat"/>
          <w:bCs/>
        </w:rPr>
      </w:pPr>
    </w:p>
    <w:p w14:paraId="775F9594" w14:textId="77777777" w:rsidR="00AE2945" w:rsidRPr="00AB0962" w:rsidRDefault="00AE2945" w:rsidP="00DD37F9">
      <w:pPr>
        <w:pStyle w:val="BodyText"/>
        <w:spacing w:line="276" w:lineRule="auto"/>
        <w:ind w:firstLine="720"/>
        <w:rPr>
          <w:rFonts w:ascii="GHEA Grapalat" w:hAnsi="GHEA Grapalat"/>
          <w:b/>
        </w:rPr>
      </w:pPr>
      <w:r w:rsidRPr="004A3236">
        <w:rPr>
          <w:rFonts w:ascii="GHEA Grapalat" w:hAnsi="GHEA Grapalat"/>
          <w:b/>
        </w:rPr>
        <w:t>10. Выводы и пред</w:t>
      </w:r>
      <w:r w:rsidR="00912775">
        <w:rPr>
          <w:rFonts w:ascii="GHEA Grapalat" w:hAnsi="GHEA Grapalat"/>
          <w:b/>
        </w:rPr>
        <w:t>ложения</w:t>
      </w:r>
    </w:p>
    <w:p w14:paraId="28FA41C8" w14:textId="77777777" w:rsidR="00AB0962" w:rsidRPr="00A100BA" w:rsidRDefault="00AB0962" w:rsidP="00DD37F9">
      <w:pPr>
        <w:pStyle w:val="BodyText"/>
        <w:spacing w:line="276" w:lineRule="auto"/>
        <w:ind w:firstLine="720"/>
        <w:jc w:val="both"/>
        <w:rPr>
          <w:rFonts w:ascii="GHEA Grapalat" w:hAnsi="GHEA Grapalat"/>
        </w:rPr>
      </w:pPr>
      <w:r w:rsidRPr="003F0793">
        <w:rPr>
          <w:rFonts w:ascii="GHEA Grapalat" w:hAnsi="GHEA Grapalat"/>
        </w:rPr>
        <w:t>По результатам анализа представленных Национального агентство продовольствия Министерства Охраны Окружающей Среды и Сельского Хозяйства Грузии</w:t>
      </w:r>
      <w:r w:rsidR="00A100BA" w:rsidRPr="00A100BA">
        <w:rPr>
          <w:rFonts w:ascii="GHEA Grapalat" w:hAnsi="GHEA Grapalat"/>
        </w:rPr>
        <w:t xml:space="preserve">, </w:t>
      </w:r>
      <w:r w:rsidR="00BD77F5">
        <w:rPr>
          <w:rFonts w:ascii="GHEA Grapalat" w:hAnsi="GHEA Grapalat"/>
        </w:rPr>
        <w:t>предприятие включается в реестр</w:t>
      </w:r>
      <w:r w:rsidR="00BD77F5">
        <w:rPr>
          <w:rFonts w:ascii="GHEA Grapalat" w:hAnsi="GHEA Grapalat"/>
          <w:lang w:val="hy-AM"/>
        </w:rPr>
        <w:t xml:space="preserve"> </w:t>
      </w:r>
      <w:r w:rsidR="00A100BA" w:rsidRPr="00A100BA">
        <w:rPr>
          <w:rFonts w:ascii="GHEA Grapalat" w:hAnsi="GHEA Grapalat"/>
        </w:rPr>
        <w:t>предприятий третьих стран и может начать экспортировать</w:t>
      </w:r>
      <w:r w:rsidR="00BD77F5">
        <w:rPr>
          <w:rFonts w:ascii="GHEA Grapalat" w:hAnsi="GHEA Grapalat"/>
          <w:lang w:val="hy-AM"/>
        </w:rPr>
        <w:t xml:space="preserve"> </w:t>
      </w:r>
      <w:r w:rsidR="00BD77F5" w:rsidRPr="00BD77F5">
        <w:rPr>
          <w:rFonts w:ascii="GHEA Grapalat" w:hAnsi="GHEA Grapalat"/>
          <w:lang w:val="hy-AM"/>
        </w:rPr>
        <w:t>(«Молоко и сливки, не сгущённые и без добавления сахара или других подслащивающих веществ» (ТН ВЭД ЕАЭС 0401), «Пахта, свернувшиеся молоко и сливки, йогурт, кефир и прочие ферментированные или сквашенные молоко и сливки, сгущенные или не сгущённые, с добавлением или без добавления сахара или других подслащивающих веществ, со вкусо-ароматическими добавками или без них, с добавлением или без добавления фруктов, орехов или какао» (ТН ВЭД ЕАЭС 0403), «Сливочное масло и прочие жиры и масла, изготовленные из молока; молочные пасты» (ТН ВЭД ЕАЭС 0405) и «Сыры и творог» (ТН ВЭД ЕАЭС 0406))</w:t>
      </w:r>
      <w:r w:rsidR="00A100BA" w:rsidRPr="00A100BA">
        <w:rPr>
          <w:rFonts w:ascii="GHEA Grapalat" w:hAnsi="GHEA Grapalat"/>
        </w:rPr>
        <w:t>.</w:t>
      </w:r>
    </w:p>
    <w:p w14:paraId="23BA689B" w14:textId="77777777" w:rsidR="00E22A69" w:rsidRPr="00943084" w:rsidRDefault="00E22A69" w:rsidP="00F1318E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p w14:paraId="414BB8B5" w14:textId="77777777" w:rsidR="00AE2945" w:rsidRPr="004A3236" w:rsidRDefault="00AE2945">
      <w:pPr>
        <w:pStyle w:val="BodyText"/>
        <w:spacing w:after="0" w:line="269" w:lineRule="auto"/>
        <w:ind w:firstLine="720"/>
        <w:jc w:val="both"/>
        <w:rPr>
          <w:rFonts w:ascii="GHEA Grapalat" w:hAnsi="GHEA Grapalat"/>
        </w:rPr>
      </w:pPr>
    </w:p>
    <w:sectPr w:rsidR="00AE2945" w:rsidRPr="004A3236">
      <w:pgSz w:w="11900" w:h="16840"/>
      <w:pgMar w:top="625" w:right="582" w:bottom="694" w:left="677" w:header="197" w:footer="26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CEA56" w14:textId="77777777" w:rsidR="00785277" w:rsidRDefault="00785277">
      <w:r>
        <w:separator/>
      </w:r>
    </w:p>
  </w:endnote>
  <w:endnote w:type="continuationSeparator" w:id="0">
    <w:p w14:paraId="6F20299D" w14:textId="77777777" w:rsidR="00785277" w:rsidRDefault="00785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C65FD" w14:textId="77777777" w:rsidR="00785277" w:rsidRDefault="00785277"/>
  </w:footnote>
  <w:footnote w:type="continuationSeparator" w:id="0">
    <w:p w14:paraId="5F89E3F0" w14:textId="77777777" w:rsidR="00785277" w:rsidRDefault="007852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2A83"/>
    <w:multiLevelType w:val="multilevel"/>
    <w:tmpl w:val="49A0113A"/>
    <w:lvl w:ilvl="0">
      <w:start w:val="6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870395"/>
    <w:multiLevelType w:val="multilevel"/>
    <w:tmpl w:val="58202A26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776F0F"/>
    <w:multiLevelType w:val="multilevel"/>
    <w:tmpl w:val="A328A3B8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577943"/>
    <w:multiLevelType w:val="multilevel"/>
    <w:tmpl w:val="C7DCFC10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7B644A"/>
    <w:multiLevelType w:val="multilevel"/>
    <w:tmpl w:val="86A27488"/>
    <w:lvl w:ilvl="0">
      <w:start w:val="5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950532"/>
    <w:multiLevelType w:val="multilevel"/>
    <w:tmpl w:val="070E1B9C"/>
    <w:lvl w:ilvl="0">
      <w:start w:val="4"/>
      <w:numFmt w:val="decimal"/>
      <w:lvlText w:val="%1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4436C1"/>
    <w:multiLevelType w:val="multilevel"/>
    <w:tmpl w:val="88105E3A"/>
    <w:lvl w:ilvl="0">
      <w:start w:val="8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0056263"/>
    <w:multiLevelType w:val="multilevel"/>
    <w:tmpl w:val="98964546"/>
    <w:lvl w:ilvl="0">
      <w:start w:val="6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DC7F3B"/>
    <w:multiLevelType w:val="multilevel"/>
    <w:tmpl w:val="B5CABA22"/>
    <w:lvl w:ilvl="0">
      <w:start w:val="7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2EE0E24"/>
    <w:multiLevelType w:val="multilevel"/>
    <w:tmpl w:val="5ED48672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711861"/>
    <w:multiLevelType w:val="multilevel"/>
    <w:tmpl w:val="C8E0C986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4FA1E1E"/>
    <w:multiLevelType w:val="multilevel"/>
    <w:tmpl w:val="285E05F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085027E"/>
    <w:multiLevelType w:val="multilevel"/>
    <w:tmpl w:val="9C3E81B6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2173DCA"/>
    <w:multiLevelType w:val="multilevel"/>
    <w:tmpl w:val="4F3E55FC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D7637"/>
    <w:multiLevelType w:val="multilevel"/>
    <w:tmpl w:val="CF36FC1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BA14AB"/>
    <w:multiLevelType w:val="multilevel"/>
    <w:tmpl w:val="0C66E220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27E7DCC"/>
    <w:multiLevelType w:val="multilevel"/>
    <w:tmpl w:val="C0E82AA2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56F2E98"/>
    <w:multiLevelType w:val="multilevel"/>
    <w:tmpl w:val="606EEC00"/>
    <w:lvl w:ilvl="0">
      <w:start w:val="2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6965872"/>
    <w:multiLevelType w:val="multilevel"/>
    <w:tmpl w:val="A7004C46"/>
    <w:lvl w:ilvl="0">
      <w:start w:val="5"/>
      <w:numFmt w:val="decimal"/>
      <w:lvlText w:val="%1."/>
      <w:lvlJc w:val="left"/>
    </w:lvl>
    <w:lvl w:ilvl="1">
      <w:start w:val="5"/>
      <w:numFmt w:val="decimal"/>
      <w:lvlText w:val="%1.%2."/>
      <w:lvlJc w:val="left"/>
    </w:lvl>
    <w:lvl w:ilvl="2">
      <w:start w:val="3"/>
      <w:numFmt w:val="decimal"/>
      <w:lvlText w:val="%1.%2.%3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7991BE4"/>
    <w:multiLevelType w:val="multilevel"/>
    <w:tmpl w:val="66AA0B56"/>
    <w:lvl w:ilvl="0">
      <w:start w:val="2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034566C"/>
    <w:multiLevelType w:val="multilevel"/>
    <w:tmpl w:val="6C8A799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7C21565"/>
    <w:multiLevelType w:val="multilevel"/>
    <w:tmpl w:val="CB783EAA"/>
    <w:lvl w:ilvl="0">
      <w:start w:val="6"/>
      <w:numFmt w:val="decimal"/>
      <w:lvlText w:val="%1)"/>
      <w:lvlJc w:val="left"/>
    </w:lvl>
    <w:lvl w:ilvl="1">
      <w:start w:val="6"/>
      <w:numFmt w:val="decimal"/>
      <w:lvlText w:val="%1.%2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D6E3A48"/>
    <w:multiLevelType w:val="multilevel"/>
    <w:tmpl w:val="1316AB86"/>
    <w:lvl w:ilvl="0">
      <w:start w:val="1"/>
      <w:numFmt w:val="decimal"/>
      <w:lvlText w:val="%1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F786491"/>
    <w:multiLevelType w:val="multilevel"/>
    <w:tmpl w:val="B7D4CBEC"/>
    <w:lvl w:ilvl="0">
      <w:start w:val="1"/>
      <w:numFmt w:val="russianLower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26322096">
    <w:abstractNumId w:val="22"/>
  </w:num>
  <w:num w:numId="2" w16cid:durableId="2091272299">
    <w:abstractNumId w:val="20"/>
  </w:num>
  <w:num w:numId="3" w16cid:durableId="1769307992">
    <w:abstractNumId w:val="2"/>
  </w:num>
  <w:num w:numId="4" w16cid:durableId="1719740920">
    <w:abstractNumId w:val="5"/>
  </w:num>
  <w:num w:numId="5" w16cid:durableId="405030832">
    <w:abstractNumId w:val="14"/>
  </w:num>
  <w:num w:numId="6" w16cid:durableId="1328636838">
    <w:abstractNumId w:val="17"/>
  </w:num>
  <w:num w:numId="7" w16cid:durableId="1977952755">
    <w:abstractNumId w:val="12"/>
  </w:num>
  <w:num w:numId="8" w16cid:durableId="36204902">
    <w:abstractNumId w:val="16"/>
  </w:num>
  <w:num w:numId="9" w16cid:durableId="2124374782">
    <w:abstractNumId w:val="21"/>
  </w:num>
  <w:num w:numId="10" w16cid:durableId="1842234760">
    <w:abstractNumId w:val="4"/>
  </w:num>
  <w:num w:numId="11" w16cid:durableId="1555508357">
    <w:abstractNumId w:val="1"/>
  </w:num>
  <w:num w:numId="12" w16cid:durableId="508637122">
    <w:abstractNumId w:val="10"/>
  </w:num>
  <w:num w:numId="13" w16cid:durableId="476381445">
    <w:abstractNumId w:val="19"/>
  </w:num>
  <w:num w:numId="14" w16cid:durableId="59056896">
    <w:abstractNumId w:val="9"/>
  </w:num>
  <w:num w:numId="15" w16cid:durableId="1221789116">
    <w:abstractNumId w:val="11"/>
  </w:num>
  <w:num w:numId="16" w16cid:durableId="1356006046">
    <w:abstractNumId w:val="3"/>
  </w:num>
  <w:num w:numId="17" w16cid:durableId="1745638510">
    <w:abstractNumId w:val="13"/>
  </w:num>
  <w:num w:numId="18" w16cid:durableId="1656177983">
    <w:abstractNumId w:val="23"/>
  </w:num>
  <w:num w:numId="19" w16cid:durableId="232738905">
    <w:abstractNumId w:val="18"/>
  </w:num>
  <w:num w:numId="20" w16cid:durableId="949242235">
    <w:abstractNumId w:val="15"/>
  </w:num>
  <w:num w:numId="21" w16cid:durableId="1728993293">
    <w:abstractNumId w:val="7"/>
  </w:num>
  <w:num w:numId="22" w16cid:durableId="634916966">
    <w:abstractNumId w:val="0"/>
  </w:num>
  <w:num w:numId="23" w16cid:durableId="242642621">
    <w:abstractNumId w:val="8"/>
  </w:num>
  <w:num w:numId="24" w16cid:durableId="935208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A3E"/>
    <w:rsid w:val="00011A9E"/>
    <w:rsid w:val="00014120"/>
    <w:rsid w:val="00033269"/>
    <w:rsid w:val="00060B84"/>
    <w:rsid w:val="00063007"/>
    <w:rsid w:val="00063B25"/>
    <w:rsid w:val="000738EF"/>
    <w:rsid w:val="00077A71"/>
    <w:rsid w:val="000831B7"/>
    <w:rsid w:val="00094E5E"/>
    <w:rsid w:val="000A2FBF"/>
    <w:rsid w:val="000A315C"/>
    <w:rsid w:val="000B5229"/>
    <w:rsid w:val="000B5F4A"/>
    <w:rsid w:val="000D1752"/>
    <w:rsid w:val="000F14DD"/>
    <w:rsid w:val="000F4592"/>
    <w:rsid w:val="001100C7"/>
    <w:rsid w:val="0014241A"/>
    <w:rsid w:val="0015374E"/>
    <w:rsid w:val="001658C2"/>
    <w:rsid w:val="001725FF"/>
    <w:rsid w:val="00190CCF"/>
    <w:rsid w:val="001D2197"/>
    <w:rsid w:val="001F3071"/>
    <w:rsid w:val="001F3739"/>
    <w:rsid w:val="00207D3C"/>
    <w:rsid w:val="0021218D"/>
    <w:rsid w:val="00222A18"/>
    <w:rsid w:val="00234544"/>
    <w:rsid w:val="0023659D"/>
    <w:rsid w:val="002A1713"/>
    <w:rsid w:val="002C7CE4"/>
    <w:rsid w:val="002D52D5"/>
    <w:rsid w:val="002E34B1"/>
    <w:rsid w:val="002E6DA0"/>
    <w:rsid w:val="002F7180"/>
    <w:rsid w:val="00303AD8"/>
    <w:rsid w:val="00333A32"/>
    <w:rsid w:val="003659D8"/>
    <w:rsid w:val="003825F0"/>
    <w:rsid w:val="003839D7"/>
    <w:rsid w:val="00392EE2"/>
    <w:rsid w:val="003A46A1"/>
    <w:rsid w:val="003A5820"/>
    <w:rsid w:val="003B4140"/>
    <w:rsid w:val="003D7ED2"/>
    <w:rsid w:val="003E64DE"/>
    <w:rsid w:val="003F0793"/>
    <w:rsid w:val="003F2A15"/>
    <w:rsid w:val="00404458"/>
    <w:rsid w:val="004046D4"/>
    <w:rsid w:val="004352A6"/>
    <w:rsid w:val="0043766F"/>
    <w:rsid w:val="004407A1"/>
    <w:rsid w:val="0044227B"/>
    <w:rsid w:val="00442E4D"/>
    <w:rsid w:val="00486149"/>
    <w:rsid w:val="004A3236"/>
    <w:rsid w:val="004F65AA"/>
    <w:rsid w:val="00501380"/>
    <w:rsid w:val="00520D45"/>
    <w:rsid w:val="005579B9"/>
    <w:rsid w:val="00565A86"/>
    <w:rsid w:val="005672C7"/>
    <w:rsid w:val="00591C98"/>
    <w:rsid w:val="00593AD5"/>
    <w:rsid w:val="0059458C"/>
    <w:rsid w:val="005962E0"/>
    <w:rsid w:val="005E52A0"/>
    <w:rsid w:val="005F7350"/>
    <w:rsid w:val="00625185"/>
    <w:rsid w:val="006471F8"/>
    <w:rsid w:val="006759F1"/>
    <w:rsid w:val="006D4510"/>
    <w:rsid w:val="006D566B"/>
    <w:rsid w:val="006F722B"/>
    <w:rsid w:val="00705545"/>
    <w:rsid w:val="00705853"/>
    <w:rsid w:val="00717C62"/>
    <w:rsid w:val="0073029B"/>
    <w:rsid w:val="00731591"/>
    <w:rsid w:val="007450DA"/>
    <w:rsid w:val="00746BF0"/>
    <w:rsid w:val="0074713B"/>
    <w:rsid w:val="0075451D"/>
    <w:rsid w:val="00785277"/>
    <w:rsid w:val="007A6C2D"/>
    <w:rsid w:val="007B42F3"/>
    <w:rsid w:val="007D2654"/>
    <w:rsid w:val="007E2445"/>
    <w:rsid w:val="007E4B85"/>
    <w:rsid w:val="00820CF6"/>
    <w:rsid w:val="00826FB3"/>
    <w:rsid w:val="00890198"/>
    <w:rsid w:val="00890B9F"/>
    <w:rsid w:val="00890D8F"/>
    <w:rsid w:val="008C24AC"/>
    <w:rsid w:val="008E3DC5"/>
    <w:rsid w:val="008F7C20"/>
    <w:rsid w:val="009030F1"/>
    <w:rsid w:val="0090490B"/>
    <w:rsid w:val="0090682A"/>
    <w:rsid w:val="00912775"/>
    <w:rsid w:val="0093615E"/>
    <w:rsid w:val="00940CBA"/>
    <w:rsid w:val="00943084"/>
    <w:rsid w:val="009701BD"/>
    <w:rsid w:val="00980A3E"/>
    <w:rsid w:val="00992E69"/>
    <w:rsid w:val="009D4781"/>
    <w:rsid w:val="009F5DFA"/>
    <w:rsid w:val="00A047A6"/>
    <w:rsid w:val="00A100BA"/>
    <w:rsid w:val="00A11AFA"/>
    <w:rsid w:val="00A15545"/>
    <w:rsid w:val="00A3549E"/>
    <w:rsid w:val="00A401C4"/>
    <w:rsid w:val="00AA23C5"/>
    <w:rsid w:val="00AB0962"/>
    <w:rsid w:val="00AC0A01"/>
    <w:rsid w:val="00AC1370"/>
    <w:rsid w:val="00AC344D"/>
    <w:rsid w:val="00AC6010"/>
    <w:rsid w:val="00AE2945"/>
    <w:rsid w:val="00B1338C"/>
    <w:rsid w:val="00B41467"/>
    <w:rsid w:val="00B476E4"/>
    <w:rsid w:val="00B5332E"/>
    <w:rsid w:val="00B600C1"/>
    <w:rsid w:val="00B6058E"/>
    <w:rsid w:val="00B65B32"/>
    <w:rsid w:val="00B6747C"/>
    <w:rsid w:val="00B71BD0"/>
    <w:rsid w:val="00BB0DEA"/>
    <w:rsid w:val="00BC19A1"/>
    <w:rsid w:val="00BD77F5"/>
    <w:rsid w:val="00BD7EDE"/>
    <w:rsid w:val="00BE1467"/>
    <w:rsid w:val="00C03ED1"/>
    <w:rsid w:val="00C0422B"/>
    <w:rsid w:val="00C04399"/>
    <w:rsid w:val="00C11E0F"/>
    <w:rsid w:val="00C41781"/>
    <w:rsid w:val="00C43657"/>
    <w:rsid w:val="00C610FC"/>
    <w:rsid w:val="00C61CE5"/>
    <w:rsid w:val="00CD0F89"/>
    <w:rsid w:val="00CE6076"/>
    <w:rsid w:val="00D033CE"/>
    <w:rsid w:val="00D12120"/>
    <w:rsid w:val="00D83522"/>
    <w:rsid w:val="00D907DE"/>
    <w:rsid w:val="00D97F1E"/>
    <w:rsid w:val="00DC14B4"/>
    <w:rsid w:val="00DC69CA"/>
    <w:rsid w:val="00DD37F9"/>
    <w:rsid w:val="00DE32E8"/>
    <w:rsid w:val="00DE365A"/>
    <w:rsid w:val="00E07E02"/>
    <w:rsid w:val="00E10A47"/>
    <w:rsid w:val="00E22A69"/>
    <w:rsid w:val="00E54D78"/>
    <w:rsid w:val="00E5774F"/>
    <w:rsid w:val="00E81458"/>
    <w:rsid w:val="00E90C18"/>
    <w:rsid w:val="00E93425"/>
    <w:rsid w:val="00EB6D89"/>
    <w:rsid w:val="00ED30D1"/>
    <w:rsid w:val="00F00B4F"/>
    <w:rsid w:val="00F1318E"/>
    <w:rsid w:val="00F21651"/>
    <w:rsid w:val="00F301CE"/>
    <w:rsid w:val="00F4111A"/>
    <w:rsid w:val="00F651E5"/>
    <w:rsid w:val="00F709E3"/>
    <w:rsid w:val="00F75258"/>
    <w:rsid w:val="00FA543E"/>
    <w:rsid w:val="00FC066B"/>
    <w:rsid w:val="00FD1E0D"/>
    <w:rsid w:val="00FF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C6F9D"/>
  <w15:docId w15:val="{93236BB7-8DD8-45A7-9731-1BF73CA8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color w:val="CEDE2C"/>
      <w:sz w:val="11"/>
      <w:szCs w:val="11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Heading2">
    <w:name w:val="Heading #2_"/>
    <w:basedOn w:val="DefaultParagraphFont"/>
    <w:link w:val="Heading20"/>
    <w:rPr>
      <w:rFonts w:ascii="Sylfaen" w:eastAsia="Sylfaen" w:hAnsi="Sylfaen" w:cs="Sylfaen"/>
      <w:b/>
      <w:bCs/>
      <w:i w:val="0"/>
      <w:iCs w:val="0"/>
      <w:smallCaps w:val="0"/>
      <w:strike w:val="0"/>
      <w:u w:val="none"/>
    </w:rPr>
  </w:style>
  <w:style w:type="character" w:customStyle="1" w:styleId="Tablecaption">
    <w:name w:val="Table caption_"/>
    <w:basedOn w:val="DefaultParagraphFont"/>
    <w:link w:val="Tablecaption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Other">
    <w:name w:val="Other_"/>
    <w:basedOn w:val="DefaultParagraphFont"/>
    <w:link w:val="Other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Heading1">
    <w:name w:val="Heading #1_"/>
    <w:basedOn w:val="DefaultParagraphFont"/>
    <w:link w:val="Heading10"/>
    <w:rPr>
      <w:rFonts w:ascii="Sylfaen" w:eastAsia="Sylfaen" w:hAnsi="Sylfaen" w:cs="Sylfaen"/>
      <w:b/>
      <w:bCs/>
      <w:i w:val="0"/>
      <w:iCs w:val="0"/>
      <w:smallCaps w:val="0"/>
      <w:strike w:val="0"/>
      <w:color w:val="595959"/>
      <w:u w:val="none"/>
    </w:rPr>
  </w:style>
  <w:style w:type="paragraph" w:customStyle="1" w:styleId="Bodytext20">
    <w:name w:val="Body text (2)"/>
    <w:basedOn w:val="Normal"/>
    <w:link w:val="Bodytext2"/>
    <w:pPr>
      <w:spacing w:after="200" w:line="302" w:lineRule="auto"/>
      <w:jc w:val="center"/>
    </w:pPr>
    <w:rPr>
      <w:rFonts w:ascii="Arial" w:eastAsia="Arial" w:hAnsi="Arial" w:cs="Arial"/>
      <w:b/>
      <w:bCs/>
      <w:color w:val="CEDE2C"/>
      <w:sz w:val="11"/>
      <w:szCs w:val="11"/>
    </w:rPr>
  </w:style>
  <w:style w:type="paragraph" w:styleId="BodyText">
    <w:name w:val="Body Text"/>
    <w:basedOn w:val="Normal"/>
    <w:link w:val="BodyTextChar"/>
    <w:qFormat/>
    <w:pPr>
      <w:spacing w:after="180" w:line="271" w:lineRule="auto"/>
      <w:ind w:firstLine="400"/>
    </w:pPr>
    <w:rPr>
      <w:rFonts w:ascii="Sylfaen" w:eastAsia="Sylfaen" w:hAnsi="Sylfaen" w:cs="Sylfaen"/>
    </w:rPr>
  </w:style>
  <w:style w:type="paragraph" w:customStyle="1" w:styleId="Heading20">
    <w:name w:val="Heading #2"/>
    <w:basedOn w:val="Normal"/>
    <w:link w:val="Heading2"/>
    <w:pPr>
      <w:spacing w:line="271" w:lineRule="auto"/>
      <w:outlineLvl w:val="1"/>
    </w:pPr>
    <w:rPr>
      <w:rFonts w:ascii="Sylfaen" w:eastAsia="Sylfaen" w:hAnsi="Sylfaen" w:cs="Sylfaen"/>
      <w:b/>
      <w:bCs/>
    </w:rPr>
  </w:style>
  <w:style w:type="paragraph" w:customStyle="1" w:styleId="Tablecaption0">
    <w:name w:val="Table caption"/>
    <w:basedOn w:val="Normal"/>
    <w:link w:val="Tablecaption"/>
    <w:rPr>
      <w:rFonts w:ascii="Sylfaen" w:eastAsia="Sylfaen" w:hAnsi="Sylfaen" w:cs="Sylfaen"/>
      <w:sz w:val="22"/>
      <w:szCs w:val="22"/>
    </w:rPr>
  </w:style>
  <w:style w:type="paragraph" w:customStyle="1" w:styleId="Other0">
    <w:name w:val="Other"/>
    <w:basedOn w:val="Normal"/>
    <w:link w:val="Other"/>
    <w:pPr>
      <w:spacing w:after="180" w:line="271" w:lineRule="auto"/>
      <w:ind w:firstLine="400"/>
    </w:pPr>
    <w:rPr>
      <w:rFonts w:ascii="Sylfaen" w:eastAsia="Sylfaen" w:hAnsi="Sylfaen" w:cs="Sylfaen"/>
    </w:rPr>
  </w:style>
  <w:style w:type="paragraph" w:customStyle="1" w:styleId="Heading10">
    <w:name w:val="Heading #1"/>
    <w:basedOn w:val="Normal"/>
    <w:link w:val="Heading1"/>
    <w:pPr>
      <w:spacing w:after="300" w:line="254" w:lineRule="auto"/>
      <w:jc w:val="center"/>
      <w:outlineLvl w:val="0"/>
    </w:pPr>
    <w:rPr>
      <w:rFonts w:ascii="Sylfaen" w:eastAsia="Sylfaen" w:hAnsi="Sylfaen" w:cs="Sylfaen"/>
      <w:b/>
      <w:bCs/>
      <w:color w:val="59595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C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C6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5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33</Pages>
  <Words>10269</Words>
  <Characters>58538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</dc:creator>
  <cp:keywords>https://mul2-fsss.gov.am/tasks/746134/oneclick?token=c2dfeb9ae81dd83b8d99c5ff3433e469</cp:keywords>
  <cp:lastModifiedBy>Vardan Tshagharyan</cp:lastModifiedBy>
  <cp:revision>55</cp:revision>
  <dcterms:created xsi:type="dcterms:W3CDTF">2024-08-12T05:52:00Z</dcterms:created>
  <dcterms:modified xsi:type="dcterms:W3CDTF">2024-12-18T05:33:00Z</dcterms:modified>
</cp:coreProperties>
</file>