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42C123B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493E94">
        <w:rPr>
          <w:rFonts w:ascii="GHEA Grapalat" w:hAnsi="GHEA Grapalat"/>
          <w:b/>
          <w:lang w:val="hy-AM"/>
        </w:rPr>
        <w:t>ԵՐԵՎԱՆԻ</w:t>
      </w:r>
      <w:r w:rsidR="00BD5A52">
        <w:rPr>
          <w:rFonts w:ascii="GHEA Grapalat" w:hAnsi="GHEA Grapalat"/>
          <w:b/>
          <w:lang w:val="hy-AM"/>
        </w:rPr>
        <w:t xml:space="preserve"> ԿԵՆՏՐՈՆՈՒՄ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0952BFE4"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Երևանի տարածքում անասնաբուժական գործունեության,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սերոմոնիթորինգի աշխատանքների նկատմամբ վերահսկողության աշխատանքները.</w:t>
      </w:r>
    </w:p>
    <w:p w14:paraId="46984832"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w:t>
      </w:r>
      <w:bookmarkStart w:id="0" w:name="_GoBack"/>
      <w:bookmarkEnd w:id="0"/>
      <w:r w:rsidRPr="00E31FE6">
        <w:rPr>
          <w:rFonts w:ascii="GHEA Grapalat" w:hAnsi="GHEA Grapalat"/>
          <w:lang w:val="hy-AM"/>
        </w:rPr>
        <w:t>ում է Երևանի տարածքում հակաանասնահամաճարակային միջոցառումների իրականացման համար անհրաժեշտ անասնաբուժական միջոցների, անասնաբուժական դեղամիջոցների պահպանման, բաշխման, օգտագործման, իրացման, վաճառքի գործընթացների նկատմամբ վերահսկողության աշխատանքները.</w:t>
      </w:r>
    </w:p>
    <w:p w14:paraId="5B16931C"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Երևանի տարածքում գյուղատնտեսական կենդանիների հաշվառման և համարակալման, արհեստական սերմնավորման, բոնիտավորման աշխատանքների իրականացման, կենդանիների պահվածքի, անասնապահական շինությունների զոոհիգիենիկ և անասնաբուժասանիտարական նորմերի պահպանման նկատմամբ վերահսկողության աշխատանքները.</w:t>
      </w:r>
    </w:p>
    <w:p w14:paraId="0C16770F"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Երևանի տարածքում բույսերի պաշտպանության միջոցների և պարարտանյութերի արտադրության, պահպանման,  փոխադրման, իրացման, վաճառքի, օգտագործման գործընթացներում բուսասանիտարական կանոնների և նորմերի պահանջների կատարման նկատմամբ վերահսկողության աշխատանքները.</w:t>
      </w:r>
    </w:p>
    <w:p w14:paraId="54E244C7"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 xml:space="preserve">իրականացնում է Երևանի տարածքում Հայաստանի Հանրապետությունում պետական գրանցում չստացած, օգտագործումից հանված, ժամկետանց և </w:t>
      </w:r>
      <w:r w:rsidRPr="00E31FE6">
        <w:rPr>
          <w:rFonts w:ascii="GHEA Grapalat" w:hAnsi="GHEA Grapalat"/>
          <w:lang w:val="hy-AM"/>
        </w:rPr>
        <w:lastRenderedPageBreak/>
        <w:t>արգելված, բնակչության առողջության և շրջակա միջավայրի համար վտանգավոր բույսերի պաշտպանության միջոցների իրացման, օգտագործման, վաճառքը բացառելու նկատմամբ վերահսկողության աշխատանքները.</w:t>
      </w:r>
    </w:p>
    <w:p w14:paraId="07756754"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 xml:space="preserve">իրականացնում է իրավաբանական և ֆիզիկական անձանց հողային, արտադրական, առևտրային, պահեստային տարածքներում և կարգավորվող առարկաներում բույսերի պաշտպանությանն ուղղված միջոցառումների նկատմամբ վերահսկողության աշխատանքները. </w:t>
      </w:r>
    </w:p>
    <w:p w14:paraId="3E09BD9C"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սննդամթերքի, անասնաբուժական և բուսասանիտարական ենթահսկման ապրանքների ոչնչացման կամ օգտահանման գործընթացների նկատմամբ վերահսկողության աշխատանքները.</w:t>
      </w:r>
    </w:p>
    <w:p w14:paraId="16BBD713"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Երևանի 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3F36BFBB"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w:t>
      </w:r>
      <w:r w:rsidRPr="00E31FE6">
        <w:rPr>
          <w:rFonts w:ascii="Cambria Math" w:hAnsi="Cambria Math" w:cs="Cambria Math"/>
          <w:lang w:val="hy-AM"/>
        </w:rPr>
        <w:t>․</w:t>
      </w:r>
      <w:r w:rsidRPr="00E31FE6">
        <w:rPr>
          <w:rFonts w:ascii="GHEA Grapalat" w:hAnsi="GHEA Grapalat"/>
          <w:lang w:val="hy-AM"/>
        </w:rPr>
        <w:t xml:space="preserve"> </w:t>
      </w:r>
    </w:p>
    <w:p w14:paraId="32663BE1"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իրականացնում է Երևանի տարածքում բուսասանիտարական ենթահսկման ապրանքներ արտադրող, իրացնող, փոխադրող, ներմուծող և արտահանող ֆիզիկական և իրավաբանական անձանց պետական բուսասանիտարական հաշվառման աշխատանքները (ռեգիստրը).</w:t>
      </w:r>
    </w:p>
    <w:p w14:paraId="17140381" w14:textId="77777777" w:rsidR="0037492A" w:rsidRPr="00E31FE6" w:rsidRDefault="0037492A" w:rsidP="00E31FE6">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E31FE6">
        <w:rPr>
          <w:rFonts w:ascii="GHEA Grapalat" w:hAnsi="GHEA Grapalat"/>
          <w:lang w:val="hy-AM"/>
        </w:rPr>
        <w:t xml:space="preserve">իրականացնում է Երևանի տարածքում անասնաբուժության, սննդամթերքի և կերի անվտանգության, բուսասանիտարիայի բնագավառներում Հայաստանի Հանրապետության օրենսդրությամբ սահմանված պահանջների խախտումների դեպքերում  սննդամթերքի, սննդամթերքի հետ շփվող նյութերի, անասնաբուժական և բուսասանիտարական ենթահսկման ապրանքների արտադրություն, պահպանում,  տեղափոխում, իրացում, վաճառք, կենդանիներ աճեցնող, փոխադրող, իրացնող, կենդանիների սպանդ իրականացնող անձանց գործունեության, տեխնոլոգիական սարքավորումների օգտագործման, շահագործման և տեխնոլոգիական գործընթացների կասեցման կամ արգելման, բացահայտված խախտումները և </w:t>
      </w:r>
      <w:r w:rsidRPr="00E31FE6">
        <w:rPr>
          <w:rFonts w:ascii="GHEA Grapalat" w:hAnsi="GHEA Grapalat"/>
          <w:lang w:val="hy-AM"/>
        </w:rPr>
        <w:lastRenderedPageBreak/>
        <w:t xml:space="preserve">թերությունները վերացնելու նպատակով պարտադիր կատարման հանձնարարականների, առաջադրանքների սահմանման, արտադրանքի իրացման կասեցման կամ արգելման, խախտումների վերացման կարգադրագրերի արձակման, օրենքով սահմանված կարգով վարչական պատասխանատվության միջոցների կիրառման աշխատանքները. </w:t>
      </w:r>
    </w:p>
    <w:p w14:paraId="75D71A64" w14:textId="77777777" w:rsidR="0037492A" w:rsidRPr="00904250"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sidRPr="00E31FE6">
        <w:rPr>
          <w:rFonts w:ascii="GHEA Grapalat" w:hAnsi="GHEA Grapalat"/>
          <w:lang w:val="hy-AM"/>
        </w:rPr>
        <w:t xml:space="preserve">մնացորդային նյութերի հսկողության </w:t>
      </w:r>
      <w:r w:rsidRPr="00904250">
        <w:rPr>
          <w:rFonts w:ascii="GHEA Grapalat" w:hAnsi="GHEA Grapalat"/>
          <w:lang w:val="hy-AM"/>
        </w:rPr>
        <w:t>նպատակով նմուշառման և լաբորատոր փորձաքննության ներկայացման աշխատանքները</w:t>
      </w:r>
      <w:r w:rsidRPr="00E31FE6">
        <w:rPr>
          <w:rFonts w:ascii="Cambria Math" w:hAnsi="Cambria Math" w:cs="Cambria Math"/>
          <w:lang w:val="hy-AM"/>
        </w:rPr>
        <w:t>․</w:t>
      </w:r>
    </w:p>
    <w:p w14:paraId="581C66D0" w14:textId="77777777" w:rsidR="0037492A" w:rsidRPr="00904250"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Pr>
          <w:rFonts w:ascii="GHEA Grapalat" w:hAnsi="GHEA Grapalat"/>
          <w:lang w:val="hy-AM"/>
        </w:rPr>
        <w:t>Երևանի</w:t>
      </w:r>
      <w:r w:rsidRPr="00904250">
        <w:rPr>
          <w:rFonts w:ascii="GHEA Grapalat" w:hAnsi="GHEA Grapalat"/>
          <w:lang w:val="hy-AM"/>
        </w:rPr>
        <w:t xml:space="preserve"> տարածքում պեստիցիդների նմուշառումների իրականացման և լաբորատոր փորձաքննության ներկայացման աշխատանքները. </w:t>
      </w:r>
    </w:p>
    <w:p w14:paraId="54A11666" w14:textId="77777777" w:rsidR="0037492A" w:rsidRPr="00904250"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42E522EB" w14:textId="77777777" w:rsidR="0037492A" w:rsidRPr="00904250"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րականացնում է անասնաբուժական ուղեկցող փաստաթղթերի և արտահանման</w:t>
      </w:r>
      <w:r w:rsidRPr="00904250">
        <w:rPr>
          <w:rFonts w:ascii="GHEA Grapalat" w:hAnsi="GHEA Grapalat"/>
          <w:lang w:val="mt-MT"/>
        </w:rPr>
        <w:t xml:space="preserve"> </w:t>
      </w:r>
      <w:r w:rsidRPr="00904250">
        <w:rPr>
          <w:rFonts w:ascii="GHEA Grapalat" w:hAnsi="GHEA Grapalat"/>
          <w:lang w:val="hy-AM"/>
        </w:rPr>
        <w:t>համար</w:t>
      </w:r>
      <w:r w:rsidRPr="00904250">
        <w:rPr>
          <w:rFonts w:ascii="GHEA Grapalat" w:hAnsi="GHEA Grapalat"/>
          <w:lang w:val="mt-MT"/>
        </w:rPr>
        <w:t xml:space="preserve"> </w:t>
      </w:r>
      <w:r w:rsidRPr="00904250">
        <w:rPr>
          <w:rFonts w:ascii="GHEA Grapalat" w:hAnsi="GHEA Grapalat"/>
          <w:lang w:val="hy-AM"/>
        </w:rPr>
        <w:t>պահանջվող</w:t>
      </w:r>
      <w:r w:rsidRPr="00904250">
        <w:rPr>
          <w:rFonts w:ascii="GHEA Grapalat" w:hAnsi="GHEA Grapalat"/>
          <w:lang w:val="mt-MT"/>
        </w:rPr>
        <w:t xml:space="preserve"> </w:t>
      </w:r>
      <w:r w:rsidRPr="00904250">
        <w:rPr>
          <w:rFonts w:ascii="GHEA Grapalat" w:hAnsi="GHEA Grapalat"/>
          <w:lang w:val="hy-AM"/>
        </w:rPr>
        <w:t>համապատասխանության</w:t>
      </w:r>
      <w:r w:rsidRPr="00904250">
        <w:rPr>
          <w:rFonts w:ascii="GHEA Grapalat" w:hAnsi="GHEA Grapalat"/>
          <w:lang w:val="mt-MT"/>
        </w:rPr>
        <w:t xml:space="preserve"> </w:t>
      </w:r>
      <w:r w:rsidRPr="00904250">
        <w:rPr>
          <w:rFonts w:ascii="GHEA Grapalat" w:hAnsi="GHEA Grapalat"/>
          <w:lang w:val="hy-AM"/>
        </w:rPr>
        <w:t>տեղեկանքների </w:t>
      </w:r>
      <w:r w:rsidRPr="00904250">
        <w:rPr>
          <w:rFonts w:ascii="GHEA Grapalat" w:hAnsi="GHEA Grapalat"/>
          <w:lang w:val="mt-MT"/>
        </w:rPr>
        <w:t>8-</w:t>
      </w:r>
      <w:r w:rsidRPr="00904250">
        <w:rPr>
          <w:rFonts w:ascii="GHEA Grapalat" w:hAnsi="GHEA Grapalat"/>
          <w:lang w:val="hy-AM"/>
        </w:rPr>
        <w:t>րդ</w:t>
      </w:r>
      <w:r w:rsidRPr="00904250">
        <w:rPr>
          <w:rFonts w:ascii="GHEA Grapalat" w:hAnsi="GHEA Grapalat"/>
          <w:lang w:val="mt-MT"/>
        </w:rPr>
        <w:t xml:space="preserve"> </w:t>
      </w:r>
      <w:r w:rsidRPr="00904250">
        <w:rPr>
          <w:rFonts w:ascii="GHEA Grapalat" w:hAnsi="GHEA Grapalat"/>
          <w:lang w:val="hy-AM"/>
        </w:rPr>
        <w:t>ձև տրամադրման աշխատանքները</w:t>
      </w:r>
      <w:r w:rsidRPr="00904250">
        <w:rPr>
          <w:rFonts w:ascii="MS Mincho" w:eastAsia="MS Mincho" w:hAnsi="MS Mincho" w:cs="MS Mincho"/>
          <w:lang w:val="hy-AM"/>
        </w:rPr>
        <w:t>․</w:t>
      </w:r>
    </w:p>
    <w:p w14:paraId="6B795F5E" w14:textId="77777777" w:rsidR="0037492A" w:rsidRPr="00904250"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Pr>
          <w:rFonts w:ascii="GHEA Grapalat" w:hAnsi="GHEA Grapalat"/>
          <w:lang w:val="hy-AM"/>
        </w:rPr>
        <w:t>Երևանի</w:t>
      </w:r>
      <w:r w:rsidRPr="00904250">
        <w:rPr>
          <w:rFonts w:ascii="GHEA Grapalat" w:hAnsi="GHEA Grapalat"/>
          <w:lang w:val="hy-AM"/>
        </w:rPr>
        <w:t xml:space="preserve"> տարածքում և Տեսչական մարմնի կողմից ստացված տեղեկատվությանը, բողոքներին, թեժ գծին ստացված զանգերին արձագանքման աշխատանքները. </w:t>
      </w:r>
    </w:p>
    <w:p w14:paraId="2A4C9CB9" w14:textId="77777777" w:rsidR="0037492A" w:rsidRPr="00F81A6B"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ի</w:t>
      </w:r>
      <w:r w:rsidRPr="00904250">
        <w:rPr>
          <w:rFonts w:ascii="GHEA Grapalat" w:hAnsi="GHEA Grapalat"/>
          <w:lang w:val="hy-AM"/>
        </w:rPr>
        <w:t xml:space="preserve">րականացնում է </w:t>
      </w:r>
      <w:r>
        <w:rPr>
          <w:rFonts w:ascii="GHEA Grapalat" w:hAnsi="GHEA Grapalat"/>
          <w:lang w:val="hy-AM"/>
        </w:rPr>
        <w:t>Երևանի</w:t>
      </w:r>
      <w:r w:rsidRPr="00904250">
        <w:rPr>
          <w:rFonts w:ascii="GHEA Grapalat" w:hAnsi="GHEA Grapalat"/>
          <w:lang w:val="mt-MT"/>
        </w:rPr>
        <w:t xml:space="preserve"> </w:t>
      </w:r>
      <w:r w:rsidRPr="00904250">
        <w:rPr>
          <w:rFonts w:ascii="GHEA Grapalat" w:hAnsi="GHEA Grapalat"/>
          <w:lang w:val="hy-AM"/>
        </w:rPr>
        <w:t>տարածքում</w:t>
      </w:r>
      <w:r w:rsidRPr="00904250">
        <w:rPr>
          <w:rFonts w:ascii="GHEA Grapalat" w:hAnsi="GHEA Grapalat"/>
          <w:lang w:val="mt-MT"/>
        </w:rPr>
        <w:t xml:space="preserve"> </w:t>
      </w:r>
      <w:r w:rsidRPr="00904250">
        <w:rPr>
          <w:rFonts w:ascii="GHEA Grapalat" w:hAnsi="GHEA Grapalat"/>
          <w:lang w:val="hy-AM"/>
        </w:rPr>
        <w:t>և</w:t>
      </w:r>
      <w:r w:rsidRPr="00904250">
        <w:rPr>
          <w:rFonts w:ascii="GHEA Grapalat" w:hAnsi="GHEA Grapalat"/>
          <w:lang w:val="mt-MT"/>
        </w:rPr>
        <w:t xml:space="preserve"> </w:t>
      </w:r>
      <w:r>
        <w:rPr>
          <w:rFonts w:ascii="GHEA Grapalat" w:hAnsi="GHEA Grapalat"/>
          <w:lang w:val="hy-AM"/>
        </w:rPr>
        <w:t>Երևանի</w:t>
      </w:r>
      <w:r w:rsidRPr="00904250">
        <w:rPr>
          <w:rFonts w:ascii="GHEA Grapalat" w:hAnsi="GHEA Grapalat"/>
          <w:lang w:val="hy-AM"/>
        </w:rPr>
        <w:t>ց</w:t>
      </w:r>
      <w:r w:rsidRPr="00904250">
        <w:rPr>
          <w:rFonts w:ascii="GHEA Grapalat" w:hAnsi="GHEA Grapalat"/>
          <w:lang w:val="mt-MT"/>
        </w:rPr>
        <w:t xml:space="preserve"> </w:t>
      </w:r>
      <w:r w:rsidRPr="00904250">
        <w:rPr>
          <w:rFonts w:ascii="GHEA Grapalat" w:hAnsi="GHEA Grapalat"/>
          <w:lang w:val="hy-AM"/>
        </w:rPr>
        <w:t>դուրս</w:t>
      </w:r>
      <w:r w:rsidRPr="00904250">
        <w:rPr>
          <w:rFonts w:ascii="GHEA Grapalat" w:hAnsi="GHEA Grapalat"/>
          <w:lang w:val="mt-MT"/>
        </w:rPr>
        <w:t xml:space="preserve"> </w:t>
      </w:r>
      <w:r w:rsidRPr="00904250">
        <w:rPr>
          <w:rFonts w:ascii="GHEA Grapalat" w:hAnsi="GHEA Grapalat"/>
          <w:lang w:val="hy-AM"/>
        </w:rPr>
        <w:t>պետական, տեղական և ինքնակառավարման մարմինների  կազմակերպությունների, ֆիզիկակական և իրավաբանական անձանց հետ աշխատանքային գործակցության և փաստաթղթաշրջանառության աշխատանքները.</w:t>
      </w:r>
    </w:p>
    <w:p w14:paraId="58253D8C" w14:textId="77777777" w:rsidR="0037492A" w:rsidRPr="00904250"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F81A6B">
        <w:rPr>
          <w:rFonts w:ascii="GHEA Grapalat" w:hAnsi="GHEA Grapalat"/>
          <w:lang w:val="hy-AM"/>
        </w:rPr>
        <w:t xml:space="preserve">իրականացնում </w:t>
      </w:r>
      <w:r w:rsidRPr="00B26F47">
        <w:rPr>
          <w:rFonts w:ascii="GHEA Grapalat" w:hAnsi="GHEA Grapalat"/>
          <w:lang w:val="hy-AM"/>
        </w:rPr>
        <w:t xml:space="preserve">է </w:t>
      </w:r>
      <w:r w:rsidRPr="00B929B7">
        <w:rPr>
          <w:rFonts w:ascii="GHEA Grapalat" w:hAnsi="GHEA Grapalat"/>
          <w:lang w:val="hy-AM"/>
        </w:rPr>
        <w:t>սննդամթերք տեղափոխող փոխ</w:t>
      </w:r>
      <w:r>
        <w:rPr>
          <w:rFonts w:ascii="GHEA Grapalat" w:hAnsi="GHEA Grapalat"/>
          <w:lang w:val="hy-AM"/>
        </w:rPr>
        <w:t xml:space="preserve">ադրամիջոցների համար </w:t>
      </w:r>
      <w:r w:rsidRPr="00B929B7">
        <w:rPr>
          <w:rFonts w:ascii="GHEA Grapalat" w:hAnsi="GHEA Grapalat"/>
          <w:lang w:val="hy-AM"/>
        </w:rPr>
        <w:t>սանիտարական անձնագրեր</w:t>
      </w:r>
      <w:r w:rsidRPr="00B26F47">
        <w:rPr>
          <w:rFonts w:ascii="GHEA Grapalat" w:hAnsi="GHEA Grapalat"/>
          <w:lang w:val="hy-AM"/>
        </w:rPr>
        <w:t>ի</w:t>
      </w:r>
      <w:r>
        <w:rPr>
          <w:rFonts w:ascii="GHEA Grapalat" w:hAnsi="GHEA Grapalat"/>
          <w:lang w:val="hy-AM"/>
        </w:rPr>
        <w:t xml:space="preserve"> տրամադրման աշխատանքներ</w:t>
      </w:r>
      <w:r w:rsidRPr="00F81A6B">
        <w:rPr>
          <w:rFonts w:ascii="GHEA Grapalat" w:hAnsi="GHEA Grapalat"/>
          <w:lang w:val="hy-AM"/>
        </w:rPr>
        <w:t>ը.</w:t>
      </w:r>
    </w:p>
    <w:p w14:paraId="27B7039F" w14:textId="77777777" w:rsidR="0037492A" w:rsidRPr="002579E9"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305F4E">
        <w:rPr>
          <w:rFonts w:ascii="GHEA Grapalat" w:hAnsi="GHEA Grapalat"/>
          <w:lang w:val="hy-AM"/>
        </w:rPr>
        <w:t>ներկայացնում է  առարկություններ և առաջարկություններ քննարկման ներկայացված գրությունների վերաբերյալ.</w:t>
      </w:r>
      <w:r w:rsidRPr="002579E9">
        <w:rPr>
          <w:rFonts w:ascii="GHEA Grapalat" w:hAnsi="GHEA Grapalat"/>
          <w:lang w:val="hy-AM"/>
        </w:rPr>
        <w:t xml:space="preserve"> </w:t>
      </w:r>
    </w:p>
    <w:p w14:paraId="3312A37C" w14:textId="77777777" w:rsidR="0037492A" w:rsidRPr="0037492A" w:rsidRDefault="0037492A" w:rsidP="0037492A">
      <w:pPr>
        <w:pStyle w:val="NormalWeb"/>
        <w:numPr>
          <w:ilvl w:val="0"/>
          <w:numId w:val="10"/>
        </w:numPr>
        <w:tabs>
          <w:tab w:val="left" w:pos="1276"/>
        </w:tabs>
        <w:spacing w:before="0" w:beforeAutospacing="0" w:after="0" w:afterAutospacing="0" w:line="276" w:lineRule="auto"/>
        <w:jc w:val="both"/>
        <w:rPr>
          <w:rFonts w:ascii="GHEA Grapalat" w:hAnsi="GHEA Grapalat"/>
          <w:lang w:val="hy-AM"/>
        </w:rPr>
      </w:pPr>
      <w:r w:rsidRPr="0037492A">
        <w:rPr>
          <w:rFonts w:ascii="GHEA Grapalat" w:hAnsi="GHEA Grapalat"/>
          <w:lang w:val="hy-AM"/>
        </w:rPr>
        <w:t>մասնակցում է Տեսչական մարմնի կողմից վարվող էլեկտրոնային տեղեկատվական բազաների վարման աշխատանքներին</w:t>
      </w:r>
      <w:r w:rsidRPr="0037492A">
        <w:rPr>
          <w:rFonts w:ascii="Cambria Math" w:hAnsi="Cambria Math" w:cs="Cambria Math"/>
          <w:lang w:val="hy-AM"/>
        </w:rPr>
        <w:t>․</w:t>
      </w:r>
      <w:r w:rsidRPr="0037492A">
        <w:rPr>
          <w:rFonts w:ascii="GHEA Grapalat" w:hAnsi="GHEA Grapalat"/>
          <w:lang w:val="hy-AM"/>
        </w:rPr>
        <w:t xml:space="preserve"> </w:t>
      </w:r>
    </w:p>
    <w:p w14:paraId="1609C81E" w14:textId="77777777" w:rsidR="0037492A" w:rsidRDefault="0037492A" w:rsidP="00E720D8">
      <w:pPr>
        <w:pStyle w:val="NormalWeb"/>
        <w:shd w:val="clear" w:color="auto" w:fill="FFFFFF"/>
        <w:spacing w:before="0" w:beforeAutospacing="0" w:after="240" w:afterAutospacing="0"/>
        <w:jc w:val="both"/>
        <w:rPr>
          <w:rFonts w:ascii="GHEA Grapalat" w:hAnsi="GHEA Grapalat"/>
          <w:lang w:val="hy-AM"/>
        </w:rPr>
      </w:pPr>
    </w:p>
    <w:p w14:paraId="08A4F42A" w14:textId="6D1692C7"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4F76CF">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167FF4D2" w:rsidR="00DA10E3" w:rsidRPr="0037492A"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lastRenderedPageBreak/>
        <w:t>բարձրագույն</w:t>
      </w:r>
      <w:r w:rsidR="007C6EA6" w:rsidRPr="00C63A3F">
        <w:rPr>
          <w:rFonts w:ascii="GHEA Grapalat" w:hAnsi="GHEA Grapalat" w:cs="Sylfaen"/>
          <w:lang w:val="hy-AM"/>
        </w:rPr>
        <w:t xml:space="preserve"> կրթություն</w:t>
      </w:r>
      <w:r w:rsidR="0037492A">
        <w:rPr>
          <w:rFonts w:ascii="GHEA Grapalat" w:hAnsi="GHEA Grapalat" w:cs="Sylfaen"/>
          <w:lang w:val="hy-AM"/>
        </w:rPr>
        <w:t>՝</w:t>
      </w:r>
    </w:p>
    <w:tbl>
      <w:tblPr>
        <w:tblStyle w:val="TableGrid"/>
        <w:tblW w:w="9687" w:type="dxa"/>
        <w:tblLook w:val="04A0" w:firstRow="1" w:lastRow="0" w:firstColumn="1" w:lastColumn="0" w:noHBand="0" w:noVBand="1"/>
      </w:tblPr>
      <w:tblGrid>
        <w:gridCol w:w="625"/>
        <w:gridCol w:w="1974"/>
        <w:gridCol w:w="3343"/>
        <w:gridCol w:w="3745"/>
      </w:tblGrid>
      <w:tr w:rsidR="0037492A" w:rsidRPr="00E31FE6" w14:paraId="1694601B" w14:textId="77777777" w:rsidTr="00465F17">
        <w:trPr>
          <w:trHeight w:val="650"/>
        </w:trPr>
        <w:tc>
          <w:tcPr>
            <w:tcW w:w="625" w:type="dxa"/>
            <w:tcBorders>
              <w:top w:val="single" w:sz="4" w:space="0" w:color="auto"/>
              <w:left w:val="single" w:sz="4" w:space="0" w:color="auto"/>
              <w:bottom w:val="single" w:sz="4" w:space="0" w:color="auto"/>
              <w:right w:val="single" w:sz="4" w:space="0" w:color="auto"/>
            </w:tcBorders>
            <w:hideMark/>
          </w:tcPr>
          <w:p w14:paraId="4388E30E" w14:textId="77777777" w:rsidR="0037492A" w:rsidRDefault="0037492A" w:rsidP="00465F17">
            <w:pPr>
              <w:pStyle w:val="NormalWeb"/>
              <w:rPr>
                <w:rFonts w:ascii="MS Mincho" w:eastAsia="MS Mincho" w:hAnsi="MS Mincho" w:cs="MS Mincho"/>
                <w:iCs/>
                <w:lang w:val="hy-AM"/>
              </w:rPr>
            </w:pPr>
            <w:r>
              <w:rPr>
                <w:rFonts w:ascii="GHEA Grapalat" w:hAnsi="GHEA Grapalat"/>
                <w:iCs/>
                <w:lang w:val="hy-AM"/>
              </w:rPr>
              <w:t>1</w:t>
            </w:r>
            <w:r>
              <w:rPr>
                <w:rFonts w:ascii="MS Mincho" w:eastAsia="MS Mincho" w:hAnsi="MS Mincho" w:cs="MS Mincho" w:hint="eastAsia"/>
                <w:iCs/>
                <w:lang w:val="hy-AM"/>
              </w:rPr>
              <w:t>․</w:t>
            </w:r>
          </w:p>
        </w:tc>
        <w:tc>
          <w:tcPr>
            <w:tcW w:w="1974" w:type="dxa"/>
            <w:tcBorders>
              <w:top w:val="single" w:sz="4" w:space="0" w:color="auto"/>
              <w:left w:val="single" w:sz="4" w:space="0" w:color="auto"/>
              <w:bottom w:val="single" w:sz="4" w:space="0" w:color="auto"/>
              <w:right w:val="single" w:sz="4" w:space="0" w:color="auto"/>
            </w:tcBorders>
            <w:hideMark/>
          </w:tcPr>
          <w:p w14:paraId="757B564A"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Ուղղություն</w:t>
            </w:r>
          </w:p>
        </w:tc>
        <w:tc>
          <w:tcPr>
            <w:tcW w:w="3343" w:type="dxa"/>
            <w:tcBorders>
              <w:top w:val="single" w:sz="4" w:space="0" w:color="auto"/>
              <w:left w:val="single" w:sz="4" w:space="0" w:color="auto"/>
              <w:bottom w:val="single" w:sz="4" w:space="0" w:color="auto"/>
              <w:right w:val="single" w:sz="4" w:space="0" w:color="auto"/>
            </w:tcBorders>
            <w:hideMark/>
          </w:tcPr>
          <w:p w14:paraId="17AA5CA8"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Բնական գիտություններ, մաթեմատիկա և վիճակագրություն</w:t>
            </w:r>
          </w:p>
        </w:tc>
        <w:tc>
          <w:tcPr>
            <w:tcW w:w="3745" w:type="dxa"/>
            <w:tcBorders>
              <w:top w:val="single" w:sz="4" w:space="0" w:color="auto"/>
              <w:left w:val="single" w:sz="4" w:space="0" w:color="auto"/>
              <w:bottom w:val="single" w:sz="4" w:space="0" w:color="auto"/>
              <w:right w:val="single" w:sz="4" w:space="0" w:color="auto"/>
            </w:tcBorders>
            <w:hideMark/>
          </w:tcPr>
          <w:p w14:paraId="7DB15199"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r>
    </w:tbl>
    <w:p w14:paraId="5537B9A8" w14:textId="77777777" w:rsidR="0037492A" w:rsidRDefault="0037492A" w:rsidP="0037492A">
      <w:pPr>
        <w:pStyle w:val="NormalWeb"/>
        <w:spacing w:before="0" w:beforeAutospacing="0" w:after="0" w:afterAutospacing="0" w:line="276" w:lineRule="auto"/>
        <w:ind w:left="720"/>
        <w:rPr>
          <w:rFonts w:ascii="GHEA Grapalat" w:hAnsi="GHEA Grapalat" w:cs="Sylfaen"/>
          <w:b/>
          <w:lang w:val="hy-AM"/>
        </w:rPr>
      </w:pPr>
    </w:p>
    <w:p w14:paraId="55DA57AB" w14:textId="77777777" w:rsidR="0037492A" w:rsidRDefault="0037492A" w:rsidP="0037492A">
      <w:pPr>
        <w:pStyle w:val="NormalWeb"/>
        <w:spacing w:before="0" w:beforeAutospacing="0" w:after="0" w:afterAutospacing="0" w:line="276" w:lineRule="auto"/>
        <w:ind w:left="720"/>
        <w:rPr>
          <w:rFonts w:ascii="GHEA Grapalat" w:hAnsi="GHEA Grapalat" w:cs="Sylfaen"/>
          <w:i/>
          <w:lang w:val="hy-AM"/>
        </w:rPr>
      </w:pPr>
      <w:r>
        <w:rPr>
          <w:rFonts w:ascii="GHEA Grapalat" w:hAnsi="GHEA Grapalat" w:cs="Sylfaen"/>
          <w:i/>
          <w:lang w:val="hy-AM"/>
        </w:rPr>
        <w:t xml:space="preserve">Կամ </w:t>
      </w:r>
    </w:p>
    <w:tbl>
      <w:tblPr>
        <w:tblStyle w:val="TableGrid"/>
        <w:tblW w:w="9715" w:type="dxa"/>
        <w:tblLook w:val="04A0" w:firstRow="1" w:lastRow="0" w:firstColumn="1" w:lastColumn="0" w:noHBand="0" w:noVBand="1"/>
      </w:tblPr>
      <w:tblGrid>
        <w:gridCol w:w="715"/>
        <w:gridCol w:w="1812"/>
        <w:gridCol w:w="3265"/>
        <w:gridCol w:w="3923"/>
      </w:tblGrid>
      <w:tr w:rsidR="0037492A" w:rsidRPr="007712D9" w14:paraId="59221CBE" w14:textId="77777777" w:rsidTr="0037492A">
        <w:trPr>
          <w:trHeight w:val="89"/>
        </w:trPr>
        <w:tc>
          <w:tcPr>
            <w:tcW w:w="715" w:type="dxa"/>
            <w:tcBorders>
              <w:top w:val="single" w:sz="4" w:space="0" w:color="auto"/>
              <w:left w:val="single" w:sz="4" w:space="0" w:color="auto"/>
              <w:bottom w:val="single" w:sz="4" w:space="0" w:color="auto"/>
              <w:right w:val="single" w:sz="4" w:space="0" w:color="auto"/>
            </w:tcBorders>
            <w:hideMark/>
          </w:tcPr>
          <w:p w14:paraId="34621BB4"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1.</w:t>
            </w:r>
          </w:p>
        </w:tc>
        <w:tc>
          <w:tcPr>
            <w:tcW w:w="1812" w:type="dxa"/>
            <w:tcBorders>
              <w:top w:val="single" w:sz="4" w:space="0" w:color="auto"/>
              <w:left w:val="single" w:sz="4" w:space="0" w:color="auto"/>
              <w:bottom w:val="single" w:sz="4" w:space="0" w:color="auto"/>
              <w:right w:val="single" w:sz="4" w:space="0" w:color="auto"/>
            </w:tcBorders>
            <w:hideMark/>
          </w:tcPr>
          <w:p w14:paraId="32CDA767"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Ուղղություն</w:t>
            </w:r>
          </w:p>
        </w:tc>
        <w:tc>
          <w:tcPr>
            <w:tcW w:w="3265" w:type="dxa"/>
            <w:tcBorders>
              <w:top w:val="single" w:sz="4" w:space="0" w:color="auto"/>
              <w:left w:val="single" w:sz="4" w:space="0" w:color="auto"/>
              <w:bottom w:val="single" w:sz="4" w:space="0" w:color="auto"/>
              <w:right w:val="single" w:sz="4" w:space="0" w:color="auto"/>
            </w:tcBorders>
            <w:hideMark/>
          </w:tcPr>
          <w:p w14:paraId="169BDA2F"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c>
          <w:tcPr>
            <w:tcW w:w="3923" w:type="dxa"/>
            <w:tcBorders>
              <w:top w:val="single" w:sz="4" w:space="0" w:color="auto"/>
              <w:left w:val="single" w:sz="4" w:space="0" w:color="auto"/>
              <w:bottom w:val="single" w:sz="4" w:space="0" w:color="auto"/>
              <w:right w:val="single" w:sz="4" w:space="0" w:color="auto"/>
            </w:tcBorders>
            <w:hideMark/>
          </w:tcPr>
          <w:p w14:paraId="740E06A7"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Գործարարություն, վարչարարություն և իրավունք</w:t>
            </w:r>
          </w:p>
        </w:tc>
      </w:tr>
    </w:tbl>
    <w:p w14:paraId="2B8B620B" w14:textId="77777777" w:rsidR="0037492A" w:rsidRDefault="0037492A" w:rsidP="0037492A">
      <w:pPr>
        <w:pStyle w:val="NormalWeb"/>
        <w:spacing w:before="0" w:beforeAutospacing="0" w:after="0" w:afterAutospacing="0" w:line="276" w:lineRule="auto"/>
        <w:ind w:left="720"/>
        <w:rPr>
          <w:rFonts w:ascii="GHEA Grapalat" w:hAnsi="GHEA Grapalat" w:cs="Sylfaen"/>
          <w:i/>
          <w:lang w:val="hy-AM"/>
        </w:rPr>
      </w:pPr>
      <w:r>
        <w:rPr>
          <w:rFonts w:ascii="GHEA Grapalat" w:hAnsi="GHEA Grapalat" w:cs="Sylfaen"/>
          <w:i/>
          <w:lang w:val="hy-AM"/>
        </w:rPr>
        <w:t>Կամ</w:t>
      </w:r>
    </w:p>
    <w:tbl>
      <w:tblPr>
        <w:tblStyle w:val="TableGrid"/>
        <w:tblW w:w="9715" w:type="dxa"/>
        <w:tblLook w:val="04A0" w:firstRow="1" w:lastRow="0" w:firstColumn="1" w:lastColumn="0" w:noHBand="0" w:noVBand="1"/>
      </w:tblPr>
      <w:tblGrid>
        <w:gridCol w:w="724"/>
        <w:gridCol w:w="2498"/>
        <w:gridCol w:w="3060"/>
        <w:gridCol w:w="3433"/>
      </w:tblGrid>
      <w:tr w:rsidR="0037492A" w:rsidRPr="007712D9" w14:paraId="6FEC939D" w14:textId="77777777" w:rsidTr="0037492A">
        <w:trPr>
          <w:trHeight w:val="89"/>
        </w:trPr>
        <w:tc>
          <w:tcPr>
            <w:tcW w:w="724" w:type="dxa"/>
            <w:tcBorders>
              <w:top w:val="single" w:sz="4" w:space="0" w:color="auto"/>
              <w:left w:val="single" w:sz="4" w:space="0" w:color="auto"/>
              <w:bottom w:val="single" w:sz="4" w:space="0" w:color="auto"/>
              <w:right w:val="single" w:sz="4" w:space="0" w:color="auto"/>
            </w:tcBorders>
            <w:hideMark/>
          </w:tcPr>
          <w:p w14:paraId="1D3D048F"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1.</w:t>
            </w:r>
          </w:p>
        </w:tc>
        <w:tc>
          <w:tcPr>
            <w:tcW w:w="2498" w:type="dxa"/>
            <w:tcBorders>
              <w:top w:val="single" w:sz="4" w:space="0" w:color="auto"/>
              <w:left w:val="single" w:sz="4" w:space="0" w:color="auto"/>
              <w:bottom w:val="single" w:sz="4" w:space="0" w:color="auto"/>
              <w:right w:val="single" w:sz="4" w:space="0" w:color="auto"/>
            </w:tcBorders>
            <w:hideMark/>
          </w:tcPr>
          <w:p w14:paraId="48E49D24"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Ուղղություն</w:t>
            </w:r>
          </w:p>
        </w:tc>
        <w:tc>
          <w:tcPr>
            <w:tcW w:w="3060" w:type="dxa"/>
            <w:tcBorders>
              <w:top w:val="single" w:sz="4" w:space="0" w:color="auto"/>
              <w:left w:val="single" w:sz="4" w:space="0" w:color="auto"/>
              <w:bottom w:val="single" w:sz="4" w:space="0" w:color="auto"/>
              <w:right w:val="single" w:sz="4" w:space="0" w:color="auto"/>
            </w:tcBorders>
            <w:hideMark/>
          </w:tcPr>
          <w:p w14:paraId="056D5AF4"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Կրթություն</w:t>
            </w:r>
          </w:p>
        </w:tc>
        <w:tc>
          <w:tcPr>
            <w:tcW w:w="3433" w:type="dxa"/>
            <w:tcBorders>
              <w:top w:val="single" w:sz="4" w:space="0" w:color="auto"/>
              <w:left w:val="single" w:sz="4" w:space="0" w:color="auto"/>
              <w:bottom w:val="single" w:sz="4" w:space="0" w:color="auto"/>
              <w:right w:val="single" w:sz="4" w:space="0" w:color="auto"/>
            </w:tcBorders>
            <w:hideMark/>
          </w:tcPr>
          <w:p w14:paraId="4F46F332"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Առողջապահություն և սոցիալական աշխատանք</w:t>
            </w:r>
          </w:p>
        </w:tc>
      </w:tr>
      <w:tr w:rsidR="0037492A" w:rsidRPr="007712D9" w14:paraId="1DBECB8F" w14:textId="77777777" w:rsidTr="0037492A">
        <w:trPr>
          <w:trHeight w:val="535"/>
        </w:trPr>
        <w:tc>
          <w:tcPr>
            <w:tcW w:w="724" w:type="dxa"/>
            <w:tcBorders>
              <w:top w:val="single" w:sz="4" w:space="0" w:color="auto"/>
              <w:left w:val="single" w:sz="4" w:space="0" w:color="auto"/>
              <w:bottom w:val="single" w:sz="4" w:space="0" w:color="auto"/>
              <w:right w:val="single" w:sz="4" w:space="0" w:color="auto"/>
            </w:tcBorders>
            <w:hideMark/>
          </w:tcPr>
          <w:p w14:paraId="61E7CEB1"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2.</w:t>
            </w:r>
          </w:p>
        </w:tc>
        <w:tc>
          <w:tcPr>
            <w:tcW w:w="2498" w:type="dxa"/>
            <w:tcBorders>
              <w:top w:val="single" w:sz="4" w:space="0" w:color="auto"/>
              <w:left w:val="single" w:sz="4" w:space="0" w:color="auto"/>
              <w:bottom w:val="single" w:sz="4" w:space="0" w:color="auto"/>
              <w:right w:val="single" w:sz="4" w:space="0" w:color="auto"/>
            </w:tcBorders>
            <w:hideMark/>
          </w:tcPr>
          <w:p w14:paraId="14F1426E"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Ոլորտ</w:t>
            </w:r>
          </w:p>
        </w:tc>
        <w:tc>
          <w:tcPr>
            <w:tcW w:w="3060" w:type="dxa"/>
            <w:tcBorders>
              <w:top w:val="single" w:sz="4" w:space="0" w:color="auto"/>
              <w:left w:val="single" w:sz="4" w:space="0" w:color="auto"/>
              <w:bottom w:val="single" w:sz="4" w:space="0" w:color="auto"/>
              <w:right w:val="single" w:sz="4" w:space="0" w:color="auto"/>
            </w:tcBorders>
            <w:hideMark/>
          </w:tcPr>
          <w:p w14:paraId="068E3F8B"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Կրթություն</w:t>
            </w:r>
          </w:p>
        </w:tc>
        <w:tc>
          <w:tcPr>
            <w:tcW w:w="3433" w:type="dxa"/>
            <w:tcBorders>
              <w:top w:val="single" w:sz="4" w:space="0" w:color="auto"/>
              <w:left w:val="single" w:sz="4" w:space="0" w:color="auto"/>
              <w:bottom w:val="single" w:sz="4" w:space="0" w:color="auto"/>
              <w:right w:val="single" w:sz="4" w:space="0" w:color="auto"/>
            </w:tcBorders>
            <w:hideMark/>
          </w:tcPr>
          <w:p w14:paraId="1A287936"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Առողջապահություն</w:t>
            </w:r>
          </w:p>
        </w:tc>
      </w:tr>
      <w:tr w:rsidR="0037492A" w:rsidRPr="007712D9" w14:paraId="697367E8" w14:textId="77777777" w:rsidTr="0037492A">
        <w:trPr>
          <w:trHeight w:val="364"/>
        </w:trPr>
        <w:tc>
          <w:tcPr>
            <w:tcW w:w="724" w:type="dxa"/>
            <w:tcBorders>
              <w:top w:val="single" w:sz="4" w:space="0" w:color="auto"/>
              <w:left w:val="single" w:sz="4" w:space="0" w:color="auto"/>
              <w:bottom w:val="single" w:sz="4" w:space="0" w:color="auto"/>
              <w:right w:val="single" w:sz="4" w:space="0" w:color="auto"/>
            </w:tcBorders>
            <w:hideMark/>
          </w:tcPr>
          <w:p w14:paraId="3B93F69B"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3.</w:t>
            </w:r>
          </w:p>
        </w:tc>
        <w:tc>
          <w:tcPr>
            <w:tcW w:w="2498" w:type="dxa"/>
            <w:tcBorders>
              <w:top w:val="single" w:sz="4" w:space="0" w:color="auto"/>
              <w:left w:val="single" w:sz="4" w:space="0" w:color="auto"/>
              <w:bottom w:val="single" w:sz="4" w:space="0" w:color="auto"/>
              <w:right w:val="single" w:sz="4" w:space="0" w:color="auto"/>
            </w:tcBorders>
            <w:hideMark/>
          </w:tcPr>
          <w:p w14:paraId="366860FD"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Ենթաոլորտ</w:t>
            </w:r>
          </w:p>
        </w:tc>
        <w:tc>
          <w:tcPr>
            <w:tcW w:w="3060" w:type="dxa"/>
            <w:tcBorders>
              <w:top w:val="single" w:sz="4" w:space="0" w:color="auto"/>
              <w:left w:val="single" w:sz="4" w:space="0" w:color="auto"/>
              <w:bottom w:val="single" w:sz="4" w:space="0" w:color="auto"/>
              <w:right w:val="single" w:sz="4" w:space="0" w:color="auto"/>
            </w:tcBorders>
            <w:hideMark/>
          </w:tcPr>
          <w:p w14:paraId="5D5DAB17" w14:textId="77777777" w:rsidR="0037492A" w:rsidRDefault="0037492A" w:rsidP="00465F17">
            <w:pPr>
              <w:pStyle w:val="NormalWeb"/>
              <w:rPr>
                <w:rFonts w:ascii="GHEA Grapalat" w:hAnsi="GHEA Grapalat"/>
                <w:iCs/>
                <w:lang w:val="hy-AM"/>
              </w:rPr>
            </w:pPr>
            <w:r>
              <w:rPr>
                <w:rFonts w:ascii="GHEA Grapalat" w:hAnsi="GHEA Grapalat"/>
                <w:iCs/>
                <w:lang w:val="hy-AM"/>
              </w:rPr>
              <w:t>Առարկայական ուղղվածությամբ մանկավարժություն</w:t>
            </w:r>
          </w:p>
        </w:tc>
        <w:tc>
          <w:tcPr>
            <w:tcW w:w="3433" w:type="dxa"/>
            <w:tcBorders>
              <w:top w:val="single" w:sz="4" w:space="0" w:color="auto"/>
              <w:left w:val="single" w:sz="4" w:space="0" w:color="auto"/>
              <w:bottom w:val="single" w:sz="4" w:space="0" w:color="auto"/>
              <w:right w:val="single" w:sz="4" w:space="0" w:color="auto"/>
            </w:tcBorders>
            <w:hideMark/>
          </w:tcPr>
          <w:p w14:paraId="6D7981BF"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Բժշկություն</w:t>
            </w:r>
          </w:p>
        </w:tc>
      </w:tr>
    </w:tbl>
    <w:p w14:paraId="683E907A" w14:textId="38CF4EEC" w:rsidR="0037492A" w:rsidRPr="0037492A" w:rsidRDefault="0037492A" w:rsidP="0037492A">
      <w:pPr>
        <w:pStyle w:val="NormalWeb"/>
        <w:spacing w:before="0" w:beforeAutospacing="0" w:after="0" w:afterAutospacing="0" w:line="276" w:lineRule="auto"/>
        <w:ind w:left="720"/>
        <w:rPr>
          <w:rFonts w:ascii="GHEA Grapalat" w:hAnsi="GHEA Grapalat" w:cs="Sylfaen"/>
          <w:i/>
          <w:lang w:val="hy-AM"/>
        </w:rPr>
      </w:pPr>
      <w:r w:rsidRPr="0037492A">
        <w:rPr>
          <w:rFonts w:ascii="GHEA Grapalat" w:hAnsi="GHEA Grapalat" w:cs="Sylfaen"/>
          <w:i/>
          <w:lang w:val="hy-AM"/>
        </w:rPr>
        <w:t>Կամ</w:t>
      </w:r>
    </w:p>
    <w:tbl>
      <w:tblPr>
        <w:tblStyle w:val="TableGrid"/>
        <w:tblW w:w="9715" w:type="dxa"/>
        <w:tblLook w:val="04A0" w:firstRow="1" w:lastRow="0" w:firstColumn="1" w:lastColumn="0" w:noHBand="0" w:noVBand="1"/>
      </w:tblPr>
      <w:tblGrid>
        <w:gridCol w:w="631"/>
        <w:gridCol w:w="1727"/>
        <w:gridCol w:w="2739"/>
        <w:gridCol w:w="2022"/>
        <w:gridCol w:w="2596"/>
      </w:tblGrid>
      <w:tr w:rsidR="0037492A" w:rsidRPr="007712D9" w14:paraId="71CEFB44" w14:textId="77777777" w:rsidTr="0037492A">
        <w:trPr>
          <w:trHeight w:val="89"/>
        </w:trPr>
        <w:tc>
          <w:tcPr>
            <w:tcW w:w="631" w:type="dxa"/>
            <w:tcBorders>
              <w:top w:val="single" w:sz="4" w:space="0" w:color="auto"/>
              <w:left w:val="single" w:sz="4" w:space="0" w:color="auto"/>
              <w:bottom w:val="single" w:sz="4" w:space="0" w:color="auto"/>
              <w:right w:val="single" w:sz="4" w:space="0" w:color="auto"/>
            </w:tcBorders>
            <w:hideMark/>
          </w:tcPr>
          <w:p w14:paraId="4339947A"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1.</w:t>
            </w:r>
          </w:p>
        </w:tc>
        <w:tc>
          <w:tcPr>
            <w:tcW w:w="1727" w:type="dxa"/>
            <w:tcBorders>
              <w:top w:val="single" w:sz="4" w:space="0" w:color="auto"/>
              <w:left w:val="single" w:sz="4" w:space="0" w:color="auto"/>
              <w:bottom w:val="single" w:sz="4" w:space="0" w:color="auto"/>
              <w:right w:val="single" w:sz="4" w:space="0" w:color="auto"/>
            </w:tcBorders>
            <w:hideMark/>
          </w:tcPr>
          <w:p w14:paraId="1301E557"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Ուղղություն</w:t>
            </w:r>
          </w:p>
        </w:tc>
        <w:tc>
          <w:tcPr>
            <w:tcW w:w="7357" w:type="dxa"/>
            <w:gridSpan w:val="3"/>
            <w:tcBorders>
              <w:top w:val="single" w:sz="4" w:space="0" w:color="auto"/>
              <w:left w:val="single" w:sz="4" w:space="0" w:color="auto"/>
              <w:bottom w:val="single" w:sz="4" w:space="0" w:color="auto"/>
              <w:right w:val="single" w:sz="4" w:space="0" w:color="auto"/>
            </w:tcBorders>
            <w:hideMark/>
          </w:tcPr>
          <w:p w14:paraId="4AC7E5FD"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Ճարտարագիտություն, արդյունաբերություն և շինարարություն</w:t>
            </w:r>
          </w:p>
        </w:tc>
      </w:tr>
      <w:tr w:rsidR="0037492A" w:rsidRPr="007712D9" w14:paraId="6E3E97D1" w14:textId="77777777" w:rsidTr="0037492A">
        <w:trPr>
          <w:trHeight w:val="344"/>
        </w:trPr>
        <w:tc>
          <w:tcPr>
            <w:tcW w:w="631" w:type="dxa"/>
            <w:tcBorders>
              <w:top w:val="single" w:sz="4" w:space="0" w:color="auto"/>
              <w:left w:val="single" w:sz="4" w:space="0" w:color="auto"/>
              <w:bottom w:val="single" w:sz="4" w:space="0" w:color="auto"/>
              <w:right w:val="single" w:sz="4" w:space="0" w:color="auto"/>
            </w:tcBorders>
            <w:hideMark/>
          </w:tcPr>
          <w:p w14:paraId="2C8A502C"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2.</w:t>
            </w:r>
          </w:p>
        </w:tc>
        <w:tc>
          <w:tcPr>
            <w:tcW w:w="1727" w:type="dxa"/>
            <w:tcBorders>
              <w:top w:val="single" w:sz="4" w:space="0" w:color="auto"/>
              <w:left w:val="single" w:sz="4" w:space="0" w:color="auto"/>
              <w:bottom w:val="single" w:sz="4" w:space="0" w:color="auto"/>
              <w:right w:val="single" w:sz="4" w:space="0" w:color="auto"/>
            </w:tcBorders>
            <w:hideMark/>
          </w:tcPr>
          <w:p w14:paraId="51327430"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Ոլորտ</w:t>
            </w:r>
          </w:p>
        </w:tc>
        <w:tc>
          <w:tcPr>
            <w:tcW w:w="2739" w:type="dxa"/>
            <w:tcBorders>
              <w:top w:val="single" w:sz="4" w:space="0" w:color="auto"/>
              <w:left w:val="single" w:sz="4" w:space="0" w:color="auto"/>
              <w:bottom w:val="single" w:sz="4" w:space="0" w:color="auto"/>
              <w:right w:val="single" w:sz="4" w:space="0" w:color="auto"/>
            </w:tcBorders>
            <w:hideMark/>
          </w:tcPr>
          <w:p w14:paraId="17A024DD" w14:textId="77777777" w:rsidR="0037492A" w:rsidRDefault="0037492A" w:rsidP="00465F17">
            <w:pPr>
              <w:pStyle w:val="NormalWeb"/>
              <w:rPr>
                <w:rFonts w:ascii="GHEA Grapalat" w:hAnsi="GHEA Grapalat"/>
                <w:iCs/>
                <w:lang w:val="hy-AM"/>
              </w:rPr>
            </w:pPr>
            <w:r>
              <w:rPr>
                <w:rFonts w:ascii="GHEA Grapalat" w:hAnsi="GHEA Grapalat"/>
                <w:iCs/>
                <w:lang w:val="hy-AM"/>
              </w:rPr>
              <w:t>Արդյունաբերություն և տեխնոլոգիա</w:t>
            </w:r>
          </w:p>
        </w:tc>
        <w:tc>
          <w:tcPr>
            <w:tcW w:w="4618" w:type="dxa"/>
            <w:gridSpan w:val="2"/>
            <w:tcBorders>
              <w:top w:val="single" w:sz="4" w:space="0" w:color="auto"/>
              <w:left w:val="single" w:sz="4" w:space="0" w:color="auto"/>
              <w:bottom w:val="single" w:sz="4" w:space="0" w:color="auto"/>
              <w:right w:val="single" w:sz="4" w:space="0" w:color="auto"/>
            </w:tcBorders>
            <w:hideMark/>
          </w:tcPr>
          <w:p w14:paraId="75B2FA70"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Ճարտարագիտություն</w:t>
            </w:r>
          </w:p>
        </w:tc>
      </w:tr>
      <w:tr w:rsidR="0037492A" w:rsidRPr="007712D9" w14:paraId="48EAB974" w14:textId="77777777" w:rsidTr="0037492A">
        <w:trPr>
          <w:trHeight w:val="364"/>
        </w:trPr>
        <w:tc>
          <w:tcPr>
            <w:tcW w:w="631" w:type="dxa"/>
            <w:tcBorders>
              <w:top w:val="single" w:sz="4" w:space="0" w:color="auto"/>
              <w:left w:val="single" w:sz="4" w:space="0" w:color="auto"/>
              <w:bottom w:val="single" w:sz="4" w:space="0" w:color="auto"/>
              <w:right w:val="single" w:sz="4" w:space="0" w:color="auto"/>
            </w:tcBorders>
            <w:hideMark/>
          </w:tcPr>
          <w:p w14:paraId="725313F3"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3.</w:t>
            </w:r>
          </w:p>
        </w:tc>
        <w:tc>
          <w:tcPr>
            <w:tcW w:w="1727" w:type="dxa"/>
            <w:tcBorders>
              <w:top w:val="single" w:sz="4" w:space="0" w:color="auto"/>
              <w:left w:val="single" w:sz="4" w:space="0" w:color="auto"/>
              <w:bottom w:val="single" w:sz="4" w:space="0" w:color="auto"/>
              <w:right w:val="single" w:sz="4" w:space="0" w:color="auto"/>
            </w:tcBorders>
            <w:hideMark/>
          </w:tcPr>
          <w:p w14:paraId="7831482F"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Ենթաոլորտ</w:t>
            </w:r>
          </w:p>
        </w:tc>
        <w:tc>
          <w:tcPr>
            <w:tcW w:w="2739" w:type="dxa"/>
            <w:tcBorders>
              <w:top w:val="single" w:sz="4" w:space="0" w:color="auto"/>
              <w:left w:val="single" w:sz="4" w:space="0" w:color="auto"/>
              <w:bottom w:val="single" w:sz="4" w:space="0" w:color="auto"/>
              <w:right w:val="single" w:sz="4" w:space="0" w:color="auto"/>
            </w:tcBorders>
            <w:hideMark/>
          </w:tcPr>
          <w:p w14:paraId="15AB3D78" w14:textId="77777777" w:rsidR="0037492A" w:rsidRPr="005124D6" w:rsidRDefault="0037492A" w:rsidP="00465F17">
            <w:pPr>
              <w:rPr>
                <w:lang w:val="hy-AM"/>
              </w:rPr>
            </w:pPr>
          </w:p>
        </w:tc>
        <w:tc>
          <w:tcPr>
            <w:tcW w:w="2022" w:type="dxa"/>
            <w:tcBorders>
              <w:top w:val="single" w:sz="4" w:space="0" w:color="auto"/>
              <w:left w:val="single" w:sz="4" w:space="0" w:color="auto"/>
              <w:bottom w:val="single" w:sz="4" w:space="0" w:color="auto"/>
              <w:right w:val="single" w:sz="4" w:space="0" w:color="auto"/>
            </w:tcBorders>
            <w:hideMark/>
          </w:tcPr>
          <w:p w14:paraId="6561EAF3" w14:textId="77777777" w:rsidR="0037492A" w:rsidRPr="000E0149" w:rsidRDefault="0037492A" w:rsidP="00465F17">
            <w:pPr>
              <w:pStyle w:val="NormalWeb"/>
              <w:ind w:firstLine="38"/>
              <w:rPr>
                <w:rFonts w:ascii="GHEA Grapalat" w:hAnsi="GHEA Grapalat"/>
                <w:iCs/>
                <w:lang w:val="hy-AM"/>
              </w:rPr>
            </w:pPr>
            <w:r>
              <w:rPr>
                <w:rFonts w:ascii="GHEA Grapalat" w:hAnsi="GHEA Grapalat"/>
                <w:iCs/>
                <w:lang w:val="hy-AM"/>
              </w:rPr>
              <w:t>Քիմիական տեխնոլոգիա</w:t>
            </w:r>
          </w:p>
        </w:tc>
        <w:tc>
          <w:tcPr>
            <w:tcW w:w="2596" w:type="dxa"/>
            <w:tcBorders>
              <w:top w:val="single" w:sz="4" w:space="0" w:color="auto"/>
              <w:left w:val="single" w:sz="4" w:space="0" w:color="auto"/>
              <w:bottom w:val="single" w:sz="4" w:space="0" w:color="auto"/>
              <w:right w:val="single" w:sz="4" w:space="0" w:color="auto"/>
            </w:tcBorders>
            <w:hideMark/>
          </w:tcPr>
          <w:p w14:paraId="787F5B9E"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Շրջակա միջավայրի պահպանություն</w:t>
            </w:r>
          </w:p>
        </w:tc>
      </w:tr>
    </w:tbl>
    <w:p w14:paraId="6FD9771F" w14:textId="77777777" w:rsidR="0037492A" w:rsidRDefault="0037492A" w:rsidP="0037492A">
      <w:pPr>
        <w:pStyle w:val="NormalWeb"/>
        <w:spacing w:before="0" w:beforeAutospacing="0" w:after="0" w:afterAutospacing="0" w:line="276" w:lineRule="auto"/>
        <w:ind w:left="720"/>
        <w:rPr>
          <w:rFonts w:ascii="GHEA Grapalat" w:hAnsi="GHEA Grapalat"/>
          <w:i/>
          <w:lang w:val="hy-AM"/>
        </w:rPr>
      </w:pPr>
      <w:r>
        <w:rPr>
          <w:rFonts w:ascii="GHEA Grapalat" w:hAnsi="GHEA Grapalat"/>
          <w:i/>
          <w:lang w:val="hy-AM"/>
        </w:rPr>
        <w:t xml:space="preserve">Կամ </w:t>
      </w:r>
    </w:p>
    <w:tbl>
      <w:tblPr>
        <w:tblStyle w:val="TableGrid"/>
        <w:tblW w:w="9687" w:type="dxa"/>
        <w:tblLook w:val="04A0" w:firstRow="1" w:lastRow="0" w:firstColumn="1" w:lastColumn="0" w:noHBand="0" w:noVBand="1"/>
      </w:tblPr>
      <w:tblGrid>
        <w:gridCol w:w="603"/>
        <w:gridCol w:w="1519"/>
        <w:gridCol w:w="2242"/>
        <w:gridCol w:w="2696"/>
        <w:gridCol w:w="2627"/>
      </w:tblGrid>
      <w:tr w:rsidR="0037492A" w:rsidRPr="00E31FE6" w14:paraId="66E78D6C" w14:textId="77777777" w:rsidTr="0037492A">
        <w:trPr>
          <w:trHeight w:val="650"/>
        </w:trPr>
        <w:tc>
          <w:tcPr>
            <w:tcW w:w="625" w:type="dxa"/>
            <w:tcBorders>
              <w:top w:val="single" w:sz="4" w:space="0" w:color="auto"/>
              <w:left w:val="single" w:sz="4" w:space="0" w:color="auto"/>
              <w:bottom w:val="single" w:sz="4" w:space="0" w:color="auto"/>
              <w:right w:val="single" w:sz="4" w:space="0" w:color="auto"/>
            </w:tcBorders>
            <w:hideMark/>
          </w:tcPr>
          <w:p w14:paraId="04BBD441" w14:textId="77777777" w:rsidR="0037492A" w:rsidRDefault="0037492A" w:rsidP="00465F17">
            <w:pPr>
              <w:pStyle w:val="NormalWeb"/>
              <w:rPr>
                <w:rFonts w:ascii="MS Mincho" w:eastAsia="MS Mincho" w:hAnsi="MS Mincho" w:cs="MS Mincho"/>
                <w:iCs/>
                <w:lang w:val="hy-AM"/>
              </w:rPr>
            </w:pPr>
            <w:r>
              <w:rPr>
                <w:rFonts w:ascii="GHEA Grapalat" w:hAnsi="GHEA Grapalat"/>
                <w:iCs/>
                <w:lang w:val="hy-AM"/>
              </w:rPr>
              <w:t>1</w:t>
            </w:r>
            <w:r>
              <w:rPr>
                <w:rFonts w:ascii="MS Mincho" w:eastAsia="MS Mincho" w:hAnsi="MS Mincho" w:cs="MS Mincho" w:hint="eastAsia"/>
                <w:iCs/>
                <w:lang w:val="hy-AM"/>
              </w:rPr>
              <w:t>․</w:t>
            </w:r>
          </w:p>
        </w:tc>
        <w:tc>
          <w:tcPr>
            <w:tcW w:w="1407" w:type="dxa"/>
            <w:tcBorders>
              <w:top w:val="single" w:sz="4" w:space="0" w:color="auto"/>
              <w:left w:val="single" w:sz="4" w:space="0" w:color="auto"/>
              <w:bottom w:val="single" w:sz="4" w:space="0" w:color="auto"/>
              <w:right w:val="single" w:sz="4" w:space="0" w:color="auto"/>
            </w:tcBorders>
            <w:hideMark/>
          </w:tcPr>
          <w:p w14:paraId="34CA7BFC"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Ուղղություն</w:t>
            </w:r>
          </w:p>
        </w:tc>
        <w:tc>
          <w:tcPr>
            <w:tcW w:w="2251" w:type="dxa"/>
            <w:tcBorders>
              <w:top w:val="single" w:sz="4" w:space="0" w:color="auto"/>
              <w:left w:val="single" w:sz="4" w:space="0" w:color="auto"/>
              <w:bottom w:val="single" w:sz="4" w:space="0" w:color="auto"/>
              <w:right w:val="single" w:sz="4" w:space="0" w:color="auto"/>
            </w:tcBorders>
            <w:hideMark/>
          </w:tcPr>
          <w:p w14:paraId="57033921"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Բնական գիտություններ, մաթեմատիկա և վիճակագրություն</w:t>
            </w:r>
          </w:p>
        </w:tc>
        <w:tc>
          <w:tcPr>
            <w:tcW w:w="2702" w:type="dxa"/>
            <w:tcBorders>
              <w:top w:val="single" w:sz="4" w:space="0" w:color="auto"/>
              <w:left w:val="single" w:sz="4" w:space="0" w:color="auto"/>
              <w:bottom w:val="single" w:sz="4" w:space="0" w:color="auto"/>
              <w:right w:val="single" w:sz="4" w:space="0" w:color="auto"/>
            </w:tcBorders>
            <w:hideMark/>
          </w:tcPr>
          <w:p w14:paraId="31B384E0"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Գյուղատնտեսություն, անտառային տնտեսություն, ձկնային տնտեսություն և անասնաբուժություն</w:t>
            </w:r>
          </w:p>
        </w:tc>
        <w:tc>
          <w:tcPr>
            <w:tcW w:w="2702" w:type="dxa"/>
            <w:tcBorders>
              <w:top w:val="single" w:sz="4" w:space="0" w:color="auto"/>
              <w:left w:val="single" w:sz="4" w:space="0" w:color="auto"/>
              <w:bottom w:val="single" w:sz="4" w:space="0" w:color="auto"/>
              <w:right w:val="single" w:sz="4" w:space="0" w:color="auto"/>
            </w:tcBorders>
            <w:hideMark/>
          </w:tcPr>
          <w:p w14:paraId="4EFD4FB4"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Սոցիալական գիտություններ, լրագրություն և տեղեկատվական գիտություններ</w:t>
            </w:r>
          </w:p>
        </w:tc>
      </w:tr>
    </w:tbl>
    <w:p w14:paraId="5C294AB0" w14:textId="6A9ACE14" w:rsidR="0037492A" w:rsidRDefault="0037492A" w:rsidP="0037492A">
      <w:pPr>
        <w:pStyle w:val="NormalWeb"/>
        <w:spacing w:before="0" w:beforeAutospacing="0" w:after="0" w:afterAutospacing="0" w:line="276" w:lineRule="auto"/>
        <w:ind w:left="720"/>
        <w:rPr>
          <w:rFonts w:ascii="GHEA Grapalat" w:hAnsi="GHEA Grapalat"/>
          <w:lang w:val="hy-AM"/>
        </w:rPr>
      </w:pPr>
      <w:r>
        <w:rPr>
          <w:rFonts w:ascii="GHEA Grapalat" w:hAnsi="GHEA Grapalat"/>
          <w:lang w:val="hy-AM"/>
        </w:rPr>
        <w:t>Որակավորման աստիճանը՝ մագիստրոս</w:t>
      </w:r>
    </w:p>
    <w:p w14:paraId="372335B4" w14:textId="77777777" w:rsidR="0037492A" w:rsidRDefault="0037492A" w:rsidP="0037492A">
      <w:pPr>
        <w:pStyle w:val="NormalWeb"/>
        <w:spacing w:before="0" w:beforeAutospacing="0" w:after="0" w:afterAutospacing="0" w:line="276" w:lineRule="auto"/>
        <w:ind w:left="720"/>
        <w:rPr>
          <w:rFonts w:ascii="GHEA Grapalat" w:hAnsi="GHEA Grapalat"/>
          <w:i/>
          <w:lang w:val="hy-AM"/>
        </w:rPr>
      </w:pPr>
      <w:r>
        <w:rPr>
          <w:rFonts w:ascii="GHEA Grapalat" w:hAnsi="GHEA Grapalat"/>
          <w:i/>
          <w:lang w:val="hy-AM"/>
        </w:rPr>
        <w:t xml:space="preserve">Կամ </w:t>
      </w:r>
    </w:p>
    <w:tbl>
      <w:tblPr>
        <w:tblStyle w:val="TableGrid"/>
        <w:tblW w:w="9687" w:type="dxa"/>
        <w:tblLayout w:type="fixed"/>
        <w:tblLook w:val="04A0" w:firstRow="1" w:lastRow="0" w:firstColumn="1" w:lastColumn="0" w:noHBand="0" w:noVBand="1"/>
      </w:tblPr>
      <w:tblGrid>
        <w:gridCol w:w="625"/>
        <w:gridCol w:w="1384"/>
        <w:gridCol w:w="2386"/>
        <w:gridCol w:w="2457"/>
        <w:gridCol w:w="2835"/>
      </w:tblGrid>
      <w:tr w:rsidR="0037492A" w:rsidRPr="007712D9" w14:paraId="7141241E" w14:textId="77777777" w:rsidTr="0037492A">
        <w:trPr>
          <w:trHeight w:val="650"/>
        </w:trPr>
        <w:tc>
          <w:tcPr>
            <w:tcW w:w="625" w:type="dxa"/>
            <w:tcBorders>
              <w:top w:val="single" w:sz="4" w:space="0" w:color="auto"/>
              <w:left w:val="single" w:sz="4" w:space="0" w:color="auto"/>
              <w:bottom w:val="single" w:sz="4" w:space="0" w:color="auto"/>
              <w:right w:val="single" w:sz="4" w:space="0" w:color="auto"/>
            </w:tcBorders>
            <w:hideMark/>
          </w:tcPr>
          <w:p w14:paraId="5CD00637" w14:textId="77777777" w:rsidR="0037492A" w:rsidRDefault="0037492A" w:rsidP="00465F17">
            <w:pPr>
              <w:pStyle w:val="NormalWeb"/>
              <w:rPr>
                <w:rFonts w:ascii="MS Mincho" w:eastAsia="MS Mincho" w:hAnsi="MS Mincho" w:cs="MS Mincho"/>
                <w:iCs/>
                <w:lang w:val="hy-AM"/>
              </w:rPr>
            </w:pPr>
            <w:r>
              <w:rPr>
                <w:rFonts w:ascii="GHEA Grapalat" w:hAnsi="GHEA Grapalat"/>
                <w:iCs/>
                <w:lang w:val="hy-AM"/>
              </w:rPr>
              <w:lastRenderedPageBreak/>
              <w:t>1</w:t>
            </w:r>
            <w:r>
              <w:rPr>
                <w:rFonts w:ascii="MS Mincho" w:eastAsia="MS Mincho" w:hAnsi="MS Mincho" w:cs="MS Mincho" w:hint="eastAsia"/>
                <w:iCs/>
                <w:lang w:val="hy-AM"/>
              </w:rPr>
              <w:t>․</w:t>
            </w:r>
          </w:p>
        </w:tc>
        <w:tc>
          <w:tcPr>
            <w:tcW w:w="1384" w:type="dxa"/>
            <w:tcBorders>
              <w:top w:val="single" w:sz="4" w:space="0" w:color="auto"/>
              <w:left w:val="single" w:sz="4" w:space="0" w:color="auto"/>
              <w:bottom w:val="single" w:sz="4" w:space="0" w:color="auto"/>
              <w:right w:val="single" w:sz="4" w:space="0" w:color="auto"/>
            </w:tcBorders>
            <w:hideMark/>
          </w:tcPr>
          <w:p w14:paraId="338B654A"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Ուղղություն</w:t>
            </w:r>
          </w:p>
        </w:tc>
        <w:tc>
          <w:tcPr>
            <w:tcW w:w="2386" w:type="dxa"/>
            <w:tcBorders>
              <w:top w:val="single" w:sz="4" w:space="0" w:color="auto"/>
              <w:left w:val="single" w:sz="4" w:space="0" w:color="auto"/>
              <w:bottom w:val="single" w:sz="4" w:space="0" w:color="auto"/>
              <w:right w:val="single" w:sz="4" w:space="0" w:color="auto"/>
            </w:tcBorders>
            <w:hideMark/>
          </w:tcPr>
          <w:p w14:paraId="05B9A4A6"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Գործարարություն, վարչարարություն և իրավունք</w:t>
            </w:r>
          </w:p>
        </w:tc>
        <w:tc>
          <w:tcPr>
            <w:tcW w:w="2457" w:type="dxa"/>
            <w:tcBorders>
              <w:top w:val="single" w:sz="4" w:space="0" w:color="auto"/>
              <w:left w:val="single" w:sz="4" w:space="0" w:color="auto"/>
              <w:bottom w:val="single" w:sz="4" w:space="0" w:color="auto"/>
              <w:right w:val="single" w:sz="4" w:space="0" w:color="auto"/>
            </w:tcBorders>
            <w:hideMark/>
          </w:tcPr>
          <w:p w14:paraId="3DEE22D6"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Առողջապահություն և սոցիալական աշխատանք</w:t>
            </w:r>
          </w:p>
        </w:tc>
        <w:tc>
          <w:tcPr>
            <w:tcW w:w="2835" w:type="dxa"/>
            <w:tcBorders>
              <w:top w:val="single" w:sz="4" w:space="0" w:color="auto"/>
              <w:left w:val="single" w:sz="4" w:space="0" w:color="auto"/>
              <w:bottom w:val="single" w:sz="4" w:space="0" w:color="auto"/>
              <w:right w:val="single" w:sz="4" w:space="0" w:color="auto"/>
            </w:tcBorders>
            <w:hideMark/>
          </w:tcPr>
          <w:p w14:paraId="73BB3DDC"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Ճարտարագիտություն, արդյունաբերություն և շինարարություն</w:t>
            </w:r>
          </w:p>
        </w:tc>
      </w:tr>
      <w:tr w:rsidR="0037492A" w:rsidRPr="007712D9" w14:paraId="694AB51A" w14:textId="77777777" w:rsidTr="0037492A">
        <w:trPr>
          <w:trHeight w:val="650"/>
        </w:trPr>
        <w:tc>
          <w:tcPr>
            <w:tcW w:w="625" w:type="dxa"/>
            <w:tcBorders>
              <w:top w:val="single" w:sz="4" w:space="0" w:color="auto"/>
              <w:left w:val="single" w:sz="4" w:space="0" w:color="auto"/>
              <w:bottom w:val="single" w:sz="4" w:space="0" w:color="auto"/>
              <w:right w:val="single" w:sz="4" w:space="0" w:color="auto"/>
            </w:tcBorders>
            <w:hideMark/>
          </w:tcPr>
          <w:p w14:paraId="6B139532" w14:textId="77777777" w:rsidR="0037492A" w:rsidRDefault="0037492A" w:rsidP="00465F17">
            <w:pPr>
              <w:pStyle w:val="NormalWeb"/>
              <w:rPr>
                <w:rFonts w:ascii="GHEA Grapalat" w:hAnsi="GHEA Grapalat"/>
                <w:iCs/>
                <w:lang w:val="hy-AM"/>
              </w:rPr>
            </w:pPr>
            <w:r>
              <w:rPr>
                <w:rFonts w:ascii="GHEA Grapalat" w:hAnsi="GHEA Grapalat"/>
                <w:iCs/>
                <w:lang w:val="hy-AM"/>
              </w:rPr>
              <w:t>2.</w:t>
            </w:r>
          </w:p>
        </w:tc>
        <w:tc>
          <w:tcPr>
            <w:tcW w:w="1384" w:type="dxa"/>
            <w:tcBorders>
              <w:top w:val="single" w:sz="4" w:space="0" w:color="auto"/>
              <w:left w:val="single" w:sz="4" w:space="0" w:color="auto"/>
              <w:bottom w:val="single" w:sz="4" w:space="0" w:color="auto"/>
              <w:right w:val="single" w:sz="4" w:space="0" w:color="auto"/>
            </w:tcBorders>
            <w:hideMark/>
          </w:tcPr>
          <w:p w14:paraId="694F9A92" w14:textId="77777777" w:rsidR="0037492A" w:rsidRDefault="0037492A" w:rsidP="00465F17">
            <w:pPr>
              <w:pStyle w:val="NormalWeb"/>
              <w:ind w:firstLine="38"/>
              <w:rPr>
                <w:rFonts w:ascii="GHEA Grapalat" w:hAnsi="GHEA Grapalat"/>
                <w:iCs/>
                <w:lang w:val="hy-AM"/>
              </w:rPr>
            </w:pPr>
            <w:r>
              <w:rPr>
                <w:rFonts w:ascii="GHEA Grapalat" w:hAnsi="GHEA Grapalat"/>
                <w:iCs/>
                <w:lang w:val="hy-AM"/>
              </w:rPr>
              <w:t>Ոլորտ</w:t>
            </w:r>
          </w:p>
        </w:tc>
        <w:tc>
          <w:tcPr>
            <w:tcW w:w="2386" w:type="dxa"/>
            <w:tcBorders>
              <w:top w:val="single" w:sz="4" w:space="0" w:color="auto"/>
              <w:left w:val="single" w:sz="4" w:space="0" w:color="auto"/>
              <w:bottom w:val="single" w:sz="4" w:space="0" w:color="auto"/>
              <w:right w:val="single" w:sz="4" w:space="0" w:color="auto"/>
            </w:tcBorders>
            <w:hideMark/>
          </w:tcPr>
          <w:p w14:paraId="2DE9B32C" w14:textId="77777777" w:rsidR="0037492A" w:rsidRPr="005124D6" w:rsidRDefault="0037492A" w:rsidP="00465F17">
            <w:pPr>
              <w:rPr>
                <w:lang w:val="hy-AM"/>
              </w:rPr>
            </w:pPr>
          </w:p>
        </w:tc>
        <w:tc>
          <w:tcPr>
            <w:tcW w:w="2457" w:type="dxa"/>
            <w:tcBorders>
              <w:top w:val="single" w:sz="4" w:space="0" w:color="auto"/>
              <w:left w:val="single" w:sz="4" w:space="0" w:color="auto"/>
              <w:bottom w:val="single" w:sz="4" w:space="0" w:color="auto"/>
              <w:right w:val="single" w:sz="4" w:space="0" w:color="auto"/>
            </w:tcBorders>
            <w:hideMark/>
          </w:tcPr>
          <w:p w14:paraId="798B7A8B"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 xml:space="preserve">Առողջապահություն </w:t>
            </w:r>
          </w:p>
        </w:tc>
        <w:tc>
          <w:tcPr>
            <w:tcW w:w="2835" w:type="dxa"/>
            <w:tcBorders>
              <w:top w:val="single" w:sz="4" w:space="0" w:color="auto"/>
              <w:left w:val="single" w:sz="4" w:space="0" w:color="auto"/>
              <w:bottom w:val="single" w:sz="4" w:space="0" w:color="auto"/>
              <w:right w:val="single" w:sz="4" w:space="0" w:color="auto"/>
            </w:tcBorders>
            <w:hideMark/>
          </w:tcPr>
          <w:p w14:paraId="76E92559" w14:textId="77777777" w:rsidR="0037492A" w:rsidRDefault="0037492A" w:rsidP="00465F17">
            <w:pPr>
              <w:pStyle w:val="NormalWeb"/>
              <w:ind w:firstLine="38"/>
              <w:jc w:val="center"/>
              <w:rPr>
                <w:rFonts w:ascii="GHEA Grapalat" w:hAnsi="GHEA Grapalat"/>
                <w:iCs/>
                <w:lang w:val="hy-AM"/>
              </w:rPr>
            </w:pPr>
            <w:r>
              <w:rPr>
                <w:rFonts w:ascii="GHEA Grapalat" w:hAnsi="GHEA Grapalat"/>
                <w:iCs/>
                <w:lang w:val="hy-AM"/>
              </w:rPr>
              <w:t>Արդյունաբերություն և տեխնոլոգիա</w:t>
            </w:r>
          </w:p>
        </w:tc>
      </w:tr>
    </w:tbl>
    <w:p w14:paraId="72128454" w14:textId="77777777" w:rsidR="0037492A" w:rsidRDefault="0037492A" w:rsidP="0037492A">
      <w:pPr>
        <w:pStyle w:val="NormalWeb"/>
        <w:spacing w:before="0" w:beforeAutospacing="0" w:after="0" w:afterAutospacing="0" w:line="276" w:lineRule="auto"/>
        <w:ind w:left="720"/>
        <w:rPr>
          <w:rFonts w:ascii="GHEA Grapalat" w:hAnsi="GHEA Grapalat"/>
          <w:lang w:val="hy-AM"/>
        </w:rPr>
      </w:pPr>
      <w:r>
        <w:rPr>
          <w:rFonts w:ascii="GHEA Grapalat" w:hAnsi="GHEA Grapalat"/>
          <w:lang w:val="hy-AM"/>
        </w:rPr>
        <w:t>որակավորման աստիճանը՝ մագիստրոս</w:t>
      </w:r>
    </w:p>
    <w:p w14:paraId="45DFE738" w14:textId="77777777" w:rsidR="0037492A" w:rsidRDefault="0037492A" w:rsidP="0037492A">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14:paraId="274B510B" w14:textId="4B3F10D0" w:rsidR="00ED5B2F" w:rsidRPr="0037492A"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4D74D2A1" w14:textId="5E0B471C" w:rsidR="0037492A" w:rsidRPr="00ED5B2F" w:rsidRDefault="0037492A"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sidRPr="00904250">
        <w:rPr>
          <w:rFonts w:ascii="GHEA Grapalat" w:hAnsi="GHEA Grapalat" w:cs="Sylfaen"/>
          <w:lang w:val="hy-AM"/>
        </w:rPr>
        <w:t xml:space="preserve">Հանրային ծառայության առնվազն երկու տարվա ստաժ կամ </w:t>
      </w:r>
      <w:r w:rsidRPr="006A3315">
        <w:rPr>
          <w:rFonts w:ascii="GHEA Grapalat" w:hAnsi="GHEA Grapalat" w:cs="Sylfaen"/>
          <w:lang w:val="hy-AM"/>
        </w:rPr>
        <w:t xml:space="preserve">երեք </w:t>
      </w:r>
      <w:r w:rsidRPr="00904250">
        <w:rPr>
          <w:rFonts w:ascii="GHEA Grapalat" w:hAnsi="GHEA Grapalat" w:cs="Sylfaen"/>
          <w:lang w:val="hy-AM"/>
        </w:rPr>
        <w:t xml:space="preserve">տարվա մասնագիտական աշխատանքային ստաժ կամ </w:t>
      </w:r>
      <w:r w:rsidRPr="009C1745">
        <w:rPr>
          <w:rFonts w:ascii="GHEA Grapalat" w:hAnsi="GHEA Grapalat" w:cs="Sylfaen"/>
          <w:lang w:val="hy-AM"/>
        </w:rPr>
        <w:t xml:space="preserve">կենսաբանական գիտությունների կամ </w:t>
      </w:r>
      <w:r w:rsidRPr="00FD2D93">
        <w:rPr>
          <w:rFonts w:ascii="GHEA Grapalat" w:hAnsi="GHEA Grapalat" w:cs="Sylfaen"/>
          <w:lang w:val="hy-AM"/>
        </w:rPr>
        <w:t xml:space="preserve">բնական </w:t>
      </w:r>
      <w:r w:rsidRPr="009C1745">
        <w:rPr>
          <w:rFonts w:ascii="GHEA Grapalat" w:hAnsi="GHEA Grapalat" w:cs="Sylfaen"/>
          <w:lang w:val="hy-AM"/>
        </w:rPr>
        <w:t xml:space="preserve">գիտությունների </w:t>
      </w:r>
      <w:r w:rsidRPr="00FD2D93">
        <w:rPr>
          <w:rFonts w:ascii="GHEA Grapalat" w:hAnsi="GHEA Grapalat" w:cs="Sylfaen"/>
          <w:lang w:val="hy-AM"/>
        </w:rPr>
        <w:t xml:space="preserve">կամ </w:t>
      </w:r>
      <w:r>
        <w:rPr>
          <w:rFonts w:ascii="GHEA Grapalat" w:hAnsi="GHEA Grapalat" w:cs="Sylfaen"/>
          <w:lang w:val="hy-AM"/>
        </w:rPr>
        <w:t>գյուղատնտես</w:t>
      </w:r>
      <w:r w:rsidRPr="00FD2D93">
        <w:rPr>
          <w:rFonts w:ascii="GHEA Grapalat" w:hAnsi="GHEA Grapalat" w:cs="Sylfaen"/>
          <w:lang w:val="hy-AM"/>
        </w:rPr>
        <w:t>ության</w:t>
      </w:r>
      <w:r w:rsidRPr="009C1745">
        <w:rPr>
          <w:rFonts w:ascii="GHEA Grapalat" w:hAnsi="GHEA Grapalat" w:cs="Sylfaen"/>
          <w:lang w:val="hy-AM"/>
        </w:rPr>
        <w:t xml:space="preserve"> կամ առողջապահության կամ ստուգումների կազմակե</w:t>
      </w:r>
      <w:r>
        <w:rPr>
          <w:rFonts w:ascii="GHEA Grapalat" w:hAnsi="GHEA Grapalat" w:cs="Sylfaen"/>
          <w:lang w:val="hy-AM"/>
        </w:rPr>
        <w:t xml:space="preserve">րպման </w:t>
      </w:r>
      <w:r w:rsidRPr="00FD2D93">
        <w:rPr>
          <w:rFonts w:ascii="GHEA Grapalat" w:hAnsi="GHEA Grapalat" w:cs="Sylfaen"/>
          <w:lang w:val="hy-AM"/>
        </w:rPr>
        <w:t xml:space="preserve">և </w:t>
      </w:r>
      <w:r>
        <w:rPr>
          <w:rFonts w:ascii="GHEA Grapalat" w:hAnsi="GHEA Grapalat" w:cs="Sylfaen"/>
          <w:lang w:val="hy-AM"/>
        </w:rPr>
        <w:t>անցկացման</w:t>
      </w:r>
      <w:r w:rsidRPr="0031271E">
        <w:rPr>
          <w:rFonts w:ascii="GHEA Grapalat" w:hAnsi="GHEA Grapalat" w:cs="Sylfaen"/>
          <w:lang w:val="hy-AM"/>
        </w:rPr>
        <w:t xml:space="preserve"> </w:t>
      </w:r>
      <w:r w:rsidRPr="00904250">
        <w:rPr>
          <w:rFonts w:ascii="GHEA Grapalat" w:hAnsi="GHEA Grapalat" w:cs="Sylfaen"/>
          <w:lang w:val="hy-AM"/>
        </w:rPr>
        <w:t xml:space="preserve">բնագավառում` </w:t>
      </w:r>
      <w:r w:rsidRPr="006A3315">
        <w:rPr>
          <w:rFonts w:ascii="GHEA Grapalat" w:hAnsi="GHEA Grapalat" w:cs="Sylfaen"/>
          <w:lang w:val="hy-AM"/>
        </w:rPr>
        <w:t xml:space="preserve">երեք </w:t>
      </w:r>
      <w:r w:rsidRPr="00904250">
        <w:rPr>
          <w:rFonts w:ascii="GHEA Grapalat" w:hAnsi="GHEA Grapalat" w:cs="Sylfaen"/>
          <w:lang w:val="hy-AM"/>
        </w:rPr>
        <w:t>տարվա աշխատանքային ստաժ.</w:t>
      </w:r>
      <w:r w:rsidRPr="00064CE1">
        <w:rPr>
          <w:rFonts w:ascii="GHEA Grapalat" w:hAnsi="GHEA Grapalat" w:cs="Sylfaen"/>
          <w:lang w:val="hy-AM"/>
        </w:rPr>
        <w:t xml:space="preserve"> </w:t>
      </w:r>
      <w:r w:rsidRPr="00D036F6">
        <w:rPr>
          <w:rFonts w:ascii="GHEA Grapalat" w:hAnsi="GHEA Grapalat" w:cs="Sylfaen"/>
          <w:lang w:val="hy-AM"/>
        </w:rPr>
        <w:t xml:space="preserve"> </w:t>
      </w:r>
    </w:p>
    <w:p w14:paraId="5222C9AA" w14:textId="44683C0C" w:rsidR="0037492A" w:rsidRPr="0037492A" w:rsidRDefault="0037492A" w:rsidP="0037492A">
      <w:pPr>
        <w:pStyle w:val="NormalWeb"/>
        <w:numPr>
          <w:ilvl w:val="0"/>
          <w:numId w:val="6"/>
        </w:numPr>
        <w:shd w:val="clear" w:color="auto" w:fill="FFFFFF"/>
        <w:spacing w:before="0" w:beforeAutospacing="0" w:after="0" w:afterAutospacing="0" w:line="360" w:lineRule="auto"/>
        <w:ind w:left="446"/>
        <w:jc w:val="both"/>
        <w:rPr>
          <w:rFonts w:ascii="GHEA Grapalat" w:hAnsi="GHEA Grapalat" w:cs="Sylfaen"/>
          <w:lang w:val="hy-AM"/>
        </w:rPr>
      </w:pPr>
      <w:r w:rsidRPr="0037492A">
        <w:rPr>
          <w:rFonts w:ascii="GHEA Grapalat" w:hAnsi="GHEA Grapalat" w:cs="Sylfaen"/>
          <w:lang w:val="hy-AM"/>
        </w:rPr>
        <w:t>Տեսչական մարմինների մասին, Սննդամթերքի անվտանգության պետական վերահսկողության մասին, Սննդամթերքի անվտանգության ւթյան մասին,  Հայաստանի Հանրապետությունում ստուգումների կազմակերպման և անցկացման մասին, «Բուսասանիտարիայի մասին» օրենքների, Վարչական իրավախախտումների վերաբերյալ օրենսգրքի իմացություն։</w:t>
      </w:r>
    </w:p>
    <w:p w14:paraId="5578745D" w14:textId="77777777"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769E87A7" w14:textId="77777777" w:rsidR="002A6B64" w:rsidRDefault="002A6B64"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1519A97E"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7C2ADD">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EF1167">
        <w:rPr>
          <w:rFonts w:ascii="GHEA Grapalat" w:eastAsiaTheme="minorHAnsi" w:hAnsi="GHEA Grapalat" w:cstheme="minorBidi"/>
          <w:b/>
          <w:bCs/>
          <w:lang w:val="hy-AM"/>
        </w:rPr>
        <w:t xml:space="preserve">մարտի </w:t>
      </w:r>
      <w:r w:rsidR="007C2ADD">
        <w:rPr>
          <w:rFonts w:ascii="GHEA Grapalat" w:eastAsiaTheme="minorHAnsi" w:hAnsi="GHEA Grapalat" w:cstheme="minorBidi"/>
          <w:b/>
          <w:bCs/>
          <w:lang w:val="hy-AM"/>
        </w:rPr>
        <w:t>17</w:t>
      </w:r>
      <w:r w:rsidR="00EF1167">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lastRenderedPageBreak/>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E485E"/>
    <w:multiLevelType w:val="hybridMultilevel"/>
    <w:tmpl w:val="0A9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F2BCC"/>
    <w:multiLevelType w:val="hybridMultilevel"/>
    <w:tmpl w:val="F66C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2"/>
  </w:num>
  <w:num w:numId="2">
    <w:abstractNumId w:val="7"/>
  </w:num>
  <w:num w:numId="3">
    <w:abstractNumId w:val="5"/>
  </w:num>
  <w:num w:numId="4">
    <w:abstractNumId w:val="2"/>
  </w:num>
  <w:num w:numId="5">
    <w:abstractNumId w:val="0"/>
  </w:num>
  <w:num w:numId="6">
    <w:abstractNumId w:val="6"/>
  </w:num>
  <w:num w:numId="7">
    <w:abstractNumId w:val="8"/>
  </w:num>
  <w:num w:numId="8">
    <w:abstractNumId w:val="9"/>
  </w:num>
  <w:num w:numId="9">
    <w:abstractNumId w:val="11"/>
  </w:num>
  <w:num w:numId="10">
    <w:abstractNumId w:val="10"/>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71487"/>
    <w:rsid w:val="001F4755"/>
    <w:rsid w:val="00246612"/>
    <w:rsid w:val="002A6B64"/>
    <w:rsid w:val="00300D1A"/>
    <w:rsid w:val="003245F5"/>
    <w:rsid w:val="0037492A"/>
    <w:rsid w:val="0037565C"/>
    <w:rsid w:val="00392C92"/>
    <w:rsid w:val="003E40E9"/>
    <w:rsid w:val="004010F2"/>
    <w:rsid w:val="00447486"/>
    <w:rsid w:val="0046193E"/>
    <w:rsid w:val="00490096"/>
    <w:rsid w:val="00493E94"/>
    <w:rsid w:val="004B2FE9"/>
    <w:rsid w:val="004F18B2"/>
    <w:rsid w:val="004F76CF"/>
    <w:rsid w:val="005616A9"/>
    <w:rsid w:val="005D5020"/>
    <w:rsid w:val="005E4788"/>
    <w:rsid w:val="005F1EA4"/>
    <w:rsid w:val="006661B7"/>
    <w:rsid w:val="006D5CE4"/>
    <w:rsid w:val="007C2ADD"/>
    <w:rsid w:val="007C6EA6"/>
    <w:rsid w:val="00841530"/>
    <w:rsid w:val="008941A8"/>
    <w:rsid w:val="008F6B05"/>
    <w:rsid w:val="00914441"/>
    <w:rsid w:val="00915378"/>
    <w:rsid w:val="00923746"/>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31FE6"/>
    <w:rsid w:val="00E720D8"/>
    <w:rsid w:val="00E923BD"/>
    <w:rsid w:val="00EA7498"/>
    <w:rsid w:val="00ED4B74"/>
    <w:rsid w:val="00ED5B2F"/>
    <w:rsid w:val="00EF1167"/>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37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758453505">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1003</Words>
  <Characters>7907</Characters>
  <Application>Microsoft Office Word</Application>
  <DocSecurity>0</DocSecurity>
  <Lines>376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Narine Sargsyan</cp:lastModifiedBy>
  <cp:revision>53</cp:revision>
  <cp:lastPrinted>2019-10-03T13:22:00Z</cp:lastPrinted>
  <dcterms:created xsi:type="dcterms:W3CDTF">2019-10-31T05:35:00Z</dcterms:created>
  <dcterms:modified xsi:type="dcterms:W3CDTF">2025-03-10T08:23:00Z</dcterms:modified>
  <cp:keywords>https://mul2-fsss.gov.am/tasks/773160/oneclick?token=5529ea8e83d8deb6c67ba8a5abce572d</cp:keywords>
</cp:coreProperties>
</file>