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5DB495D"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344B9B97"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823648" w:rsidRPr="001A17C0">
        <w:rPr>
          <w:rFonts w:ascii="GHEA Grapalat" w:hAnsi="GHEA Grapalat"/>
          <w:sz w:val="24"/>
          <w:szCs w:val="24"/>
          <w:lang w:val="hy-AM" w:eastAsia="hy-AM"/>
        </w:rPr>
        <w:t xml:space="preserve"> </w:t>
      </w:r>
      <w:r w:rsidR="00823648" w:rsidRPr="0021283C">
        <w:rPr>
          <w:rFonts w:ascii="GHEA Grapalat" w:hAnsi="GHEA Grapalat"/>
          <w:sz w:val="24"/>
          <w:szCs w:val="24"/>
          <w:lang w:val="hy-AM" w:eastAsia="hy-AM"/>
        </w:rPr>
        <w:t xml:space="preserve">(ծածկագիր՝ </w:t>
      </w:r>
      <w:r w:rsidR="00823648" w:rsidRPr="001619D9">
        <w:rPr>
          <w:rFonts w:ascii="GHEA Grapalat" w:hAnsi="GHEA Grapalat"/>
          <w:sz w:val="24"/>
          <w:szCs w:val="24"/>
          <w:lang w:val="hy-AM" w:eastAsia="hy-AM"/>
        </w:rPr>
        <w:t>70-26.</w:t>
      </w:r>
      <w:r w:rsidR="00823648" w:rsidRPr="00E44990">
        <w:rPr>
          <w:rFonts w:ascii="GHEA Grapalat" w:hAnsi="GHEA Grapalat"/>
          <w:sz w:val="24"/>
          <w:szCs w:val="24"/>
          <w:lang w:val="hy-AM" w:eastAsia="hy-AM"/>
        </w:rPr>
        <w:t>6</w:t>
      </w:r>
      <w:r w:rsidR="00823648"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00823648"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73F51E2E" w:rsidR="00E12BFB" w:rsidRPr="00B562FC" w:rsidRDefault="00E12BFB" w:rsidP="00E12BFB">
      <w:pPr>
        <w:shd w:val="clear" w:color="auto" w:fill="FFFFFF"/>
        <w:spacing w:line="360" w:lineRule="auto"/>
        <w:ind w:left="142" w:right="299" w:firstLine="375"/>
        <w:jc w:val="both"/>
        <w:rPr>
          <w:rFonts w:ascii="GHEA Grapalat" w:eastAsia="Sylfaen" w:hAnsi="GHEA Grapalat" w:cs="Sylfaen"/>
          <w:color w:val="000000" w:themeColor="text1"/>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004F36D4" w:rsidRPr="004F36D4">
        <w:rPr>
          <w:rFonts w:ascii="GHEA Grapalat" w:eastAsia="Sylfaen" w:hAnsi="GHEA Grapalat" w:cs="Sylfaen"/>
          <w:sz w:val="24"/>
          <w:lang w:val="hy-AM"/>
        </w:rPr>
        <w:t>202</w:t>
      </w:r>
      <w:r w:rsidR="003A7CDB">
        <w:rPr>
          <w:rFonts w:ascii="GHEA Grapalat" w:eastAsia="Sylfaen" w:hAnsi="GHEA Grapalat" w:cs="Sylfaen"/>
          <w:sz w:val="24"/>
          <w:lang w:val="hy-AM"/>
        </w:rPr>
        <w:t>4</w:t>
      </w:r>
      <w:r w:rsidR="004F36D4" w:rsidRPr="004F36D4">
        <w:rPr>
          <w:rFonts w:ascii="GHEA Grapalat" w:eastAsia="Sylfaen" w:hAnsi="GHEA Grapalat" w:cs="Sylfaen"/>
          <w:sz w:val="24"/>
          <w:lang w:val="hy-AM"/>
        </w:rPr>
        <w:t xml:space="preserve"> </w:t>
      </w:r>
      <w:r w:rsidR="004F36D4" w:rsidRPr="00B562FC">
        <w:rPr>
          <w:rFonts w:ascii="GHEA Grapalat" w:eastAsia="Sylfaen" w:hAnsi="GHEA Grapalat" w:cs="Sylfaen"/>
          <w:color w:val="000000" w:themeColor="text1"/>
          <w:sz w:val="24"/>
          <w:lang w:val="hy-AM"/>
        </w:rPr>
        <w:t xml:space="preserve">թվականի </w:t>
      </w:r>
      <w:r w:rsidR="003A7CDB">
        <w:rPr>
          <w:rFonts w:ascii="GHEA Grapalat" w:eastAsia="Sylfaen" w:hAnsi="GHEA Grapalat" w:cs="Sylfaen"/>
          <w:color w:val="000000" w:themeColor="text1"/>
          <w:sz w:val="24"/>
          <w:lang w:val="hy-AM"/>
        </w:rPr>
        <w:t>օգոստոսի 26</w:t>
      </w:r>
      <w:r w:rsidR="00DE7F04" w:rsidRPr="00B562FC">
        <w:rPr>
          <w:rFonts w:ascii="GHEA Grapalat" w:eastAsia="Sylfaen" w:hAnsi="GHEA Grapalat" w:cs="Sylfaen"/>
          <w:color w:val="000000" w:themeColor="text1"/>
          <w:sz w:val="24"/>
          <w:lang w:val="hy-AM"/>
        </w:rPr>
        <w:t xml:space="preserve">-ից մինչև </w:t>
      </w:r>
      <w:r w:rsidR="003A7CDB">
        <w:rPr>
          <w:rFonts w:ascii="GHEA Grapalat" w:eastAsia="Sylfaen" w:hAnsi="GHEA Grapalat" w:cs="Sylfaen"/>
          <w:color w:val="000000" w:themeColor="text1"/>
          <w:sz w:val="24"/>
          <w:lang w:val="hy-AM"/>
        </w:rPr>
        <w:t>օգոստոսի 30</w:t>
      </w:r>
      <w:r w:rsidR="00DE7F04" w:rsidRPr="00B562FC">
        <w:rPr>
          <w:rFonts w:ascii="GHEA Grapalat" w:eastAsia="Sylfaen" w:hAnsi="GHEA Grapalat" w:cs="Sylfaen"/>
          <w:color w:val="000000" w:themeColor="text1"/>
          <w:sz w:val="24"/>
          <w:lang w:val="hy-AM"/>
        </w:rPr>
        <w:t>-</w:t>
      </w:r>
      <w:r w:rsidRPr="00B562FC">
        <w:rPr>
          <w:rFonts w:ascii="GHEA Grapalat" w:eastAsia="Sylfaen" w:hAnsi="GHEA Grapalat" w:cs="Sylfaen"/>
          <w:color w:val="000000" w:themeColor="text1"/>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1457055E"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lastRenderedPageBreak/>
        <w:t xml:space="preserve">բարձրագույն կրթությունը հավաստող </w:t>
      </w:r>
      <w:r w:rsidR="005F1F6C" w:rsidRPr="0021283C">
        <w:rPr>
          <w:rFonts w:ascii="GHEA Grapalat" w:hAnsi="GHEA Grapalat" w:cs="Arial"/>
          <w:i/>
          <w:sz w:val="24"/>
          <w:szCs w:val="24"/>
        </w:rPr>
        <w:t>փաստաթղթի(երի) լուսանկար,</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6760B28D" w:rsidR="00CD7410" w:rsidRPr="00B562FC" w:rsidRDefault="00CD7410" w:rsidP="00CD7410">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 xml:space="preserve">թեստավորման փուլը </w:t>
      </w:r>
      <w:r w:rsidR="001B69C1" w:rsidRPr="00B562FC">
        <w:rPr>
          <w:rFonts w:ascii="GHEA Grapalat" w:hAnsi="GHEA Grapalat"/>
          <w:color w:val="000000" w:themeColor="text1"/>
          <w:sz w:val="24"/>
          <w:szCs w:val="24"/>
          <w:lang w:val="hy-AM" w:eastAsia="hy-AM"/>
        </w:rPr>
        <w:t>կանցկացվի 202</w:t>
      </w:r>
      <w:r w:rsidR="003A7CDB">
        <w:rPr>
          <w:rFonts w:ascii="GHEA Grapalat" w:hAnsi="GHEA Grapalat"/>
          <w:color w:val="000000" w:themeColor="text1"/>
          <w:sz w:val="24"/>
          <w:szCs w:val="24"/>
          <w:lang w:val="hy-AM" w:eastAsia="hy-AM"/>
        </w:rPr>
        <w:t>4</w:t>
      </w:r>
      <w:r w:rsidRPr="00B562FC">
        <w:rPr>
          <w:rFonts w:ascii="GHEA Grapalat" w:hAnsi="GHEA Grapalat"/>
          <w:color w:val="000000" w:themeColor="text1"/>
          <w:sz w:val="24"/>
          <w:szCs w:val="24"/>
          <w:lang w:val="hy-AM" w:eastAsia="hy-AM"/>
        </w:rPr>
        <w:t xml:space="preserve"> թվականի </w:t>
      </w:r>
      <w:r w:rsidR="003A7CDB">
        <w:rPr>
          <w:rFonts w:ascii="GHEA Grapalat" w:hAnsi="GHEA Grapalat"/>
          <w:color w:val="000000" w:themeColor="text1"/>
          <w:sz w:val="24"/>
          <w:szCs w:val="24"/>
          <w:lang w:val="hy-AM" w:eastAsia="hy-AM"/>
        </w:rPr>
        <w:t>հոկտեմբերի 01</w:t>
      </w:r>
      <w:r w:rsidRPr="00B562FC">
        <w:rPr>
          <w:rFonts w:ascii="GHEA Grapalat" w:hAnsi="GHEA Grapalat"/>
          <w:color w:val="000000" w:themeColor="text1"/>
          <w:sz w:val="24"/>
          <w:szCs w:val="24"/>
          <w:lang w:val="hy-AM" w:eastAsia="hy-AM"/>
        </w:rPr>
        <w:t>-ին՝ ժամը 1</w:t>
      </w:r>
      <w:r w:rsidR="005F0C79" w:rsidRPr="005F0C79">
        <w:rPr>
          <w:rFonts w:ascii="GHEA Grapalat" w:hAnsi="GHEA Grapalat"/>
          <w:color w:val="000000" w:themeColor="text1"/>
          <w:sz w:val="24"/>
          <w:szCs w:val="24"/>
          <w:lang w:val="hy-AM" w:eastAsia="hy-AM"/>
        </w:rPr>
        <w:t>0</w:t>
      </w:r>
      <w:r w:rsidRPr="00B562FC">
        <w:rPr>
          <w:rFonts w:ascii="GHEA Grapalat" w:hAnsi="GHEA Grapalat"/>
          <w:color w:val="000000" w:themeColor="text1"/>
          <w:sz w:val="24"/>
          <w:szCs w:val="24"/>
          <w:lang w:val="hy-AM" w:eastAsia="hy-AM"/>
        </w:rPr>
        <w:t xml:space="preserve">:00-ին, </w:t>
      </w:r>
      <w:r w:rsidR="008475CB" w:rsidRPr="00DE67D7">
        <w:rPr>
          <w:rFonts w:ascii="GHEA Grapalat" w:hAnsi="GHEA Grapalat"/>
          <w:sz w:val="24"/>
          <w:szCs w:val="24"/>
          <w:lang w:val="hy-AM" w:eastAsia="hy-AM"/>
        </w:rPr>
        <w:t xml:space="preserve">ք. Երևան, Արաբկիր վարչական շրջան, Կոմիտասի պող. 49/2 </w:t>
      </w:r>
      <w:r w:rsidRPr="00B562FC">
        <w:rPr>
          <w:rFonts w:ascii="GHEA Grapalat" w:hAnsi="GHEA Grapalat"/>
          <w:color w:val="000000" w:themeColor="text1"/>
          <w:sz w:val="24"/>
          <w:szCs w:val="24"/>
          <w:lang w:val="hy-AM" w:eastAsia="hy-AM"/>
        </w:rPr>
        <w:t>հասցեում:</w:t>
      </w:r>
    </w:p>
    <w:p w14:paraId="6A1133EB" w14:textId="54F37013"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B562FC">
        <w:rPr>
          <w:rFonts w:ascii="GHEA Grapalat" w:hAnsi="GHEA Grapalat"/>
          <w:color w:val="000000" w:themeColor="text1"/>
          <w:sz w:val="24"/>
          <w:szCs w:val="24"/>
          <w:lang w:val="hy-AM" w:eastAsia="hy-AM"/>
        </w:rPr>
        <w:t xml:space="preserve">   Մրցույթի հարցազրույցի փուլը կանցկացվի </w:t>
      </w:r>
      <w:r w:rsidR="003936ED" w:rsidRPr="00B562FC">
        <w:rPr>
          <w:rFonts w:ascii="GHEA Grapalat" w:hAnsi="GHEA Grapalat"/>
          <w:color w:val="000000" w:themeColor="text1"/>
          <w:sz w:val="24"/>
          <w:szCs w:val="24"/>
          <w:lang w:val="hy-AM" w:eastAsia="hy-AM"/>
        </w:rPr>
        <w:t>202</w:t>
      </w:r>
      <w:r w:rsidR="003A7CDB">
        <w:rPr>
          <w:rFonts w:ascii="GHEA Grapalat" w:hAnsi="GHEA Grapalat"/>
          <w:color w:val="000000" w:themeColor="text1"/>
          <w:sz w:val="24"/>
          <w:szCs w:val="24"/>
          <w:lang w:val="hy-AM" w:eastAsia="hy-AM"/>
        </w:rPr>
        <w:t>4</w:t>
      </w:r>
      <w:r w:rsidR="003936ED" w:rsidRPr="00B562FC">
        <w:rPr>
          <w:rFonts w:ascii="GHEA Grapalat" w:hAnsi="GHEA Grapalat"/>
          <w:color w:val="000000" w:themeColor="text1"/>
          <w:sz w:val="24"/>
          <w:szCs w:val="24"/>
          <w:lang w:val="hy-AM" w:eastAsia="hy-AM"/>
        </w:rPr>
        <w:t xml:space="preserve"> թվականի </w:t>
      </w:r>
      <w:r w:rsidR="003A7CDB">
        <w:rPr>
          <w:rFonts w:ascii="GHEA Grapalat" w:hAnsi="GHEA Grapalat"/>
          <w:color w:val="000000" w:themeColor="text1"/>
          <w:sz w:val="24"/>
          <w:szCs w:val="24"/>
          <w:lang w:val="hy-AM" w:eastAsia="hy-AM"/>
        </w:rPr>
        <w:t>հոկտեմբերի 03</w:t>
      </w:r>
      <w:r w:rsidR="003936ED" w:rsidRPr="00B562FC">
        <w:rPr>
          <w:rFonts w:ascii="GHEA Grapalat" w:hAnsi="GHEA Grapalat"/>
          <w:color w:val="000000" w:themeColor="text1"/>
          <w:sz w:val="24"/>
          <w:szCs w:val="24"/>
          <w:lang w:val="hy-AM" w:eastAsia="hy-AM"/>
        </w:rPr>
        <w:t>-ին՝</w:t>
      </w:r>
      <w:r w:rsidRPr="00B562FC">
        <w:rPr>
          <w:rFonts w:ascii="GHEA Grapalat" w:hAnsi="GHEA Grapalat"/>
          <w:color w:val="000000" w:themeColor="text1"/>
          <w:sz w:val="24"/>
          <w:szCs w:val="24"/>
          <w:lang w:val="hy-AM" w:eastAsia="hy-AM"/>
        </w:rPr>
        <w:t xml:space="preserve"> ժամը </w:t>
      </w:r>
      <w:r w:rsidR="003A7CDB">
        <w:rPr>
          <w:rFonts w:ascii="GHEA Grapalat" w:hAnsi="GHEA Grapalat"/>
          <w:color w:val="000000" w:themeColor="text1"/>
          <w:sz w:val="24"/>
          <w:szCs w:val="24"/>
          <w:lang w:val="hy-AM" w:eastAsia="hy-AM"/>
        </w:rPr>
        <w:t>14:30</w:t>
      </w:r>
      <w:r w:rsidRPr="00B562FC">
        <w:rPr>
          <w:rFonts w:ascii="GHEA Grapalat" w:hAnsi="GHEA Grapalat"/>
          <w:color w:val="000000" w:themeColor="text1"/>
          <w:sz w:val="24"/>
          <w:szCs w:val="24"/>
          <w:lang w:val="hy-AM" w:eastAsia="hy-AM"/>
        </w:rPr>
        <w:t xml:space="preserve">-ին,  ք. Երևան, Հանրապետության հրապարակ, Կառավարական տուն 1 </w:t>
      </w:r>
      <w:r w:rsidRPr="0021283C">
        <w:rPr>
          <w:rFonts w:ascii="GHEA Grapalat" w:hAnsi="GHEA Grapalat"/>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7B163B4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8234AE" w:rsidRPr="008234AE">
        <w:rPr>
          <w:rFonts w:ascii="GHEA Grapalat" w:hAnsi="GHEA Grapalat"/>
          <w:color w:val="000000" w:themeColor="text1"/>
          <w:sz w:val="24"/>
          <w:szCs w:val="24"/>
          <w:lang w:val="hy-AM" w:eastAsia="hy-AM"/>
        </w:rPr>
        <w:t>3</w:t>
      </w:r>
      <w:r w:rsidR="005D6AF0">
        <w:rPr>
          <w:rFonts w:ascii="GHEA Grapalat" w:hAnsi="GHEA Grapalat"/>
          <w:color w:val="000000" w:themeColor="text1"/>
          <w:sz w:val="24"/>
          <w:szCs w:val="24"/>
          <w:lang w:val="hy-AM" w:eastAsia="hy-AM"/>
        </w:rPr>
        <w:t>91040</w:t>
      </w:r>
      <w:r w:rsidR="001619D9" w:rsidRPr="00E001FE">
        <w:rPr>
          <w:rFonts w:ascii="GHEA Grapalat" w:hAnsi="GHEA Grapalat"/>
          <w:color w:val="000000" w:themeColor="text1"/>
          <w:sz w:val="24"/>
          <w:szCs w:val="24"/>
          <w:lang w:val="hy-AM" w:eastAsia="hy-AM"/>
        </w:rPr>
        <w:t xml:space="preserve"> (</w:t>
      </w:r>
      <w:r w:rsidR="008234AE" w:rsidRPr="008234AE">
        <w:rPr>
          <w:rFonts w:ascii="GHEA Grapalat" w:hAnsi="GHEA Grapalat"/>
          <w:color w:val="000000" w:themeColor="text1"/>
          <w:sz w:val="24"/>
          <w:szCs w:val="24"/>
          <w:lang w:val="hy-AM" w:eastAsia="hy-AM"/>
        </w:rPr>
        <w:t>երեք</w:t>
      </w:r>
      <w:r w:rsidR="004165F9">
        <w:rPr>
          <w:rFonts w:ascii="GHEA Grapalat" w:hAnsi="GHEA Grapalat"/>
          <w:color w:val="000000" w:themeColor="text1"/>
          <w:sz w:val="24"/>
          <w:szCs w:val="24"/>
          <w:lang w:val="hy-AM" w:eastAsia="hy-AM"/>
        </w:rPr>
        <w:t xml:space="preserve"> </w:t>
      </w:r>
      <w:r w:rsidR="001619D9" w:rsidRPr="00E001FE">
        <w:rPr>
          <w:rFonts w:ascii="GHEA Grapalat" w:hAnsi="GHEA Grapalat"/>
          <w:color w:val="000000" w:themeColor="text1"/>
          <w:sz w:val="24"/>
          <w:szCs w:val="24"/>
          <w:lang w:val="hy-AM" w:eastAsia="hy-AM"/>
        </w:rPr>
        <w:t xml:space="preserve">հարյուր </w:t>
      </w:r>
      <w:r w:rsidR="005D6AF0">
        <w:rPr>
          <w:rFonts w:ascii="GHEA Grapalat" w:hAnsi="GHEA Grapalat"/>
          <w:color w:val="000000" w:themeColor="text1"/>
          <w:sz w:val="24"/>
          <w:szCs w:val="24"/>
          <w:lang w:val="hy-AM" w:eastAsia="hy-AM"/>
        </w:rPr>
        <w:t xml:space="preserve">իննսունմեկ </w:t>
      </w:r>
      <w:r w:rsidR="001619D9" w:rsidRPr="00E001FE">
        <w:rPr>
          <w:rFonts w:ascii="GHEA Grapalat" w:hAnsi="GHEA Grapalat"/>
          <w:color w:val="000000" w:themeColor="text1"/>
          <w:sz w:val="24"/>
          <w:szCs w:val="24"/>
          <w:lang w:val="hy-AM" w:eastAsia="hy-AM"/>
        </w:rPr>
        <w:t xml:space="preserve">հազար </w:t>
      </w:r>
      <w:r w:rsidR="004165F9">
        <w:rPr>
          <w:rFonts w:ascii="GHEA Grapalat" w:hAnsi="GHEA Grapalat"/>
          <w:color w:val="000000" w:themeColor="text1"/>
          <w:sz w:val="24"/>
          <w:szCs w:val="24"/>
          <w:lang w:val="hy-AM" w:eastAsia="hy-AM"/>
        </w:rPr>
        <w:t>քառասուն</w:t>
      </w:r>
      <w:r w:rsidR="001619D9" w:rsidRPr="00E001FE">
        <w:rPr>
          <w:rFonts w:ascii="GHEA Grapalat" w:hAnsi="GHEA Grapalat"/>
          <w:color w:val="000000" w:themeColor="text1"/>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bookmarkStart w:id="0" w:name="_GoBack"/>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bookmarkEnd w:id="0"/>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1A0FC782"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3A7CDB" w:rsidRPr="00110DB4">
          <w:rPr>
            <w:rStyle w:val="Hyperlink"/>
            <w:rFonts w:ascii="GHEA Grapalat" w:hAnsi="GHEA Grapalat"/>
            <w:sz w:val="24"/>
            <w:szCs w:val="24"/>
            <w:lang w:val="hy-AM"/>
          </w:rPr>
          <w:t>https://www.arlis.am/DocumentView.aspx?DocID=193796</w:t>
        </w:r>
      </w:hyperlink>
    </w:p>
    <w:p w14:paraId="17787150" w14:textId="2C8D79C4"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lastRenderedPageBreak/>
        <w:t xml:space="preserve"> «Սննդամթերքի անվտանգության պետական վերահսկողության մասին» օրենք. հոդված 2, հոդված 5.2, հոդված 6, հոդված 8, հոդվածներ 11-12, հոդված 21, հոդված 25</w:t>
      </w:r>
    </w:p>
    <w:p w14:paraId="029FC077" w14:textId="1F739373"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561EE3">
        <w:rPr>
          <w:rStyle w:val="Hyperlink"/>
          <w:rFonts w:ascii="GHEA Grapalat" w:hAnsi="GHEA Grapalat"/>
          <w:sz w:val="24"/>
          <w:szCs w:val="24"/>
          <w:lang w:val="hy-AM"/>
        </w:rPr>
        <w:t>https://www.arli</w:t>
      </w:r>
      <w:r w:rsidR="00561EE3" w:rsidRPr="00531FEB">
        <w:rPr>
          <w:rStyle w:val="Hyperlink"/>
          <w:rFonts w:ascii="GHEA Grapalat" w:hAnsi="GHEA Grapalat"/>
          <w:sz w:val="24"/>
          <w:szCs w:val="24"/>
          <w:lang w:val="hy-AM"/>
        </w:rPr>
        <w:t>s.am/DocumentView.aspx?DocID=</w:t>
      </w:r>
      <w:r w:rsidR="003A7CDB">
        <w:rPr>
          <w:rStyle w:val="Hyperlink"/>
          <w:rFonts w:ascii="GHEA Grapalat" w:hAnsi="GHEA Grapalat"/>
          <w:sz w:val="24"/>
          <w:szCs w:val="24"/>
          <w:lang w:val="hy-AM"/>
        </w:rPr>
        <w:t>192568</w:t>
      </w:r>
    </w:p>
    <w:p w14:paraId="45A743C3" w14:textId="77777777" w:rsidR="00823648" w:rsidRPr="008F718E" w:rsidRDefault="00823648"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3CDF61F7" w14:textId="6DA42CE8"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8" w:history="1">
        <w:r w:rsidR="003A7CDB" w:rsidRPr="00110DB4">
          <w:rPr>
            <w:rStyle w:val="Hyperlink"/>
            <w:rFonts w:ascii="GHEA Grapalat" w:hAnsi="GHEA Grapalat"/>
            <w:sz w:val="24"/>
            <w:szCs w:val="24"/>
            <w:lang w:val="hy-AM"/>
          </w:rPr>
          <w:t>https://www.arlis.am/DocumentView.aspx?docid=182812</w:t>
        </w:r>
      </w:hyperlink>
    </w:p>
    <w:p w14:paraId="1DCDEE03" w14:textId="114EA5D6" w:rsidR="00823648" w:rsidRPr="002C7272"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C7272">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4C85D02C" w:rsidR="00823648" w:rsidRPr="00561EE3" w:rsidRDefault="00823648" w:rsidP="003A7CDB">
      <w:pPr>
        <w:jc w:val="both"/>
        <w:rPr>
          <w:rStyle w:val="Hyperlink"/>
          <w:rFonts w:asciiTheme="minorHAnsi" w:hAnsiTheme="minorHAnsi"/>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r w:rsidR="00713577" w:rsidRPr="00531FEB">
        <w:rPr>
          <w:rStyle w:val="Hyperlink"/>
          <w:rFonts w:ascii="GHEA Grapalat" w:hAnsi="GHEA Grapalat"/>
          <w:sz w:val="24"/>
          <w:szCs w:val="24"/>
          <w:lang w:val="hy-AM"/>
        </w:rPr>
        <w:t>https://www.arlis.am/DocumentView.aspx?DocID=</w:t>
      </w:r>
      <w:r w:rsidR="003A7CDB">
        <w:rPr>
          <w:rStyle w:val="Hyperlink"/>
          <w:rFonts w:ascii="GHEA Grapalat" w:hAnsi="GHEA Grapalat"/>
          <w:sz w:val="24"/>
          <w:szCs w:val="24"/>
          <w:lang w:val="hy-AM"/>
        </w:rPr>
        <w:t>195408</w:t>
      </w:r>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3A7CDB">
      <w:pPr>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9" w:history="1">
        <w:r w:rsidRPr="00823648">
          <w:rPr>
            <w:rStyle w:val="Hyperlink"/>
            <w:rFonts w:ascii="GHEA Grapalat" w:hAnsi="GHEA Grapalat"/>
            <w:sz w:val="24"/>
            <w:szCs w:val="24"/>
            <w:lang w:val="hy-AM"/>
          </w:rPr>
          <w:t>https://www.arlis.am/DocumentView.aspx?DocID=137062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506A5690"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 xml:space="preserve">Վարչական իրավախախտումների </w:t>
      </w:r>
      <w:r w:rsidR="00027D3F" w:rsidRPr="00027D3F">
        <w:rPr>
          <w:rFonts w:ascii="GHEA Grapalat" w:hAnsi="GHEA Grapalat" w:cs="Sylfaen"/>
          <w:color w:val="000000" w:themeColor="text1"/>
          <w:sz w:val="24"/>
          <w:szCs w:val="24"/>
          <w:lang w:val="hy-AM"/>
        </w:rPr>
        <w:t>վերաբերյալ</w:t>
      </w:r>
      <w:r w:rsidRPr="00823648">
        <w:rPr>
          <w:rFonts w:ascii="GHEA Grapalat" w:hAnsi="GHEA Grapalat" w:cs="Sylfaen"/>
          <w:color w:val="000000" w:themeColor="text1"/>
          <w:sz w:val="24"/>
          <w:szCs w:val="24"/>
          <w:lang w:val="hy-AM"/>
        </w:rPr>
        <w:t xml:space="preserve">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w:t>
      </w:r>
      <w:r w:rsidR="00F65144" w:rsidRPr="008C1563">
        <w:rPr>
          <w:rFonts w:ascii="GHEA Grapalat" w:hAnsi="GHEA Grapalat" w:cs="Sylfaen"/>
          <w:color w:val="000000" w:themeColor="text1"/>
          <w:sz w:val="24"/>
          <w:szCs w:val="24"/>
          <w:lang w:val="hy-AM"/>
        </w:rPr>
        <w:t xml:space="preserve"> </w:t>
      </w:r>
      <w:r w:rsidRPr="00823648">
        <w:rPr>
          <w:rFonts w:ascii="GHEA Grapalat" w:hAnsi="GHEA Grapalat" w:cs="Sylfaen"/>
          <w:color w:val="000000" w:themeColor="text1"/>
          <w:sz w:val="24"/>
          <w:szCs w:val="24"/>
          <w:lang w:val="hy-AM"/>
        </w:rPr>
        <w:t>35, հոդված 182.2, հոդված 188, հոդված 238.2, հոդված 238, հոդված 238.1, հոդված 238.2</w:t>
      </w:r>
    </w:p>
    <w:p w14:paraId="14AC39BA" w14:textId="78F75150" w:rsidR="00823648" w:rsidRPr="004B7D56" w:rsidRDefault="005D3630" w:rsidP="00823648">
      <w:pPr>
        <w:ind w:firstLine="720"/>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3A7CDB" w:rsidRPr="00110DB4">
          <w:rPr>
            <w:rStyle w:val="Hyperlink"/>
            <w:sz w:val="24"/>
            <w:szCs w:val="24"/>
            <w:lang w:val="hy-AM"/>
          </w:rPr>
          <w:t>https://www.arlis.am/DocumentView.aspx?DocI</w:t>
        </w:r>
        <w:r w:rsidR="003A7CDB" w:rsidRPr="00110DB4">
          <w:rPr>
            <w:rStyle w:val="Hyperlink"/>
            <w:rFonts w:ascii="GHEA Grapalat" w:hAnsi="GHEA Grapalat"/>
            <w:sz w:val="24"/>
            <w:szCs w:val="24"/>
            <w:lang w:val="hy-AM"/>
          </w:rPr>
          <w:t>D=195993</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lastRenderedPageBreak/>
        <w:t xml:space="preserve">հղումը՝ </w:t>
      </w:r>
      <w:hyperlink r:id="rId1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0C7A73F9"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50BFCF34" w14:textId="77777777" w:rsidR="00105723" w:rsidRPr="00462364" w:rsidRDefault="00105723" w:rsidP="00105723">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5" w:history="1">
        <w:r w:rsidRPr="00462364">
          <w:rPr>
            <w:rStyle w:val="Hyperlink"/>
            <w:rFonts w:ascii="GHEA Grapalat" w:hAnsi="GHEA Grapalat"/>
            <w:sz w:val="24"/>
            <w:szCs w:val="24"/>
            <w:lang w:val="hy-AM"/>
          </w:rPr>
          <w:t>https://www.gov.am/u_files/file/Haytararutyunner/1.pdf</w:t>
        </w:r>
      </w:hyperlink>
    </w:p>
    <w:p w14:paraId="697CDD1F" w14:textId="77777777" w:rsidR="00105723" w:rsidRPr="00462364" w:rsidRDefault="00105723" w:rsidP="00105723">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763BE94A" w14:textId="77777777" w:rsidR="00105723" w:rsidRPr="00462364" w:rsidRDefault="00105723" w:rsidP="00105723">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7371C5D3"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EBF18ED" w14:textId="77777777" w:rsidR="00105723" w:rsidRDefault="00105723" w:rsidP="00105723">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7" w:history="1">
        <w:r w:rsidRPr="00462364">
          <w:rPr>
            <w:rStyle w:val="Hyperlink"/>
            <w:rFonts w:ascii="GHEA Grapalat" w:eastAsia="Times New Roman" w:hAnsi="GHEA Grapalat" w:cs="Times New Roman"/>
            <w:sz w:val="24"/>
            <w:szCs w:val="24"/>
            <w:lang w:eastAsia="ru-RU"/>
          </w:rPr>
          <w:t>https://www.gov.am/u_files/file/Haytararutyunner/7.pdf</w:t>
        </w:r>
      </w:hyperlink>
    </w:p>
    <w:p w14:paraId="342C1DE1" w14:textId="11ABC667" w:rsidR="00105723" w:rsidRPr="00105723" w:rsidRDefault="00105723" w:rsidP="00105723">
      <w:pPr>
        <w:pStyle w:val="NormalWeb"/>
        <w:numPr>
          <w:ilvl w:val="0"/>
          <w:numId w:val="10"/>
        </w:numPr>
        <w:shd w:val="clear" w:color="auto" w:fill="FFFFFF"/>
        <w:spacing w:before="120" w:beforeAutospacing="0" w:after="0" w:afterAutospacing="0" w:line="276" w:lineRule="auto"/>
        <w:ind w:left="709" w:hanging="425"/>
        <w:rPr>
          <w:rStyle w:val="Hyperlink"/>
          <w:rFonts w:ascii="GHEA Grapalat" w:hAnsi="GHEA Grapalat"/>
          <w:color w:val="000000"/>
          <w:u w:val="none"/>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hyperlink r:id="rId18" w:history="1">
        <w:r w:rsidRPr="0054211D">
          <w:rPr>
            <w:rStyle w:val="Hyperlink"/>
            <w:rFonts w:ascii="GHEA Grapalat" w:hAnsi="GHEA Grapalat"/>
            <w:lang w:val="hy-AM" w:eastAsia="ru-RU"/>
          </w:rPr>
          <w:t>https://www.gov.am/u_files/file/Haytararutyunner/3.pdf</w:t>
        </w:r>
      </w:hyperlink>
    </w:p>
    <w:p w14:paraId="0FDEAE98" w14:textId="77777777" w:rsidR="00105723" w:rsidRPr="006B1917" w:rsidRDefault="00105723" w:rsidP="00105723">
      <w:pPr>
        <w:pStyle w:val="NormalWeb"/>
        <w:shd w:val="clear" w:color="auto" w:fill="FFFFFF"/>
        <w:spacing w:before="120" w:beforeAutospacing="0" w:after="0" w:afterAutospacing="0" w:line="276" w:lineRule="auto"/>
        <w:ind w:left="709"/>
        <w:rPr>
          <w:rFonts w:ascii="GHEA Grapalat" w:hAnsi="GHEA Grapalat"/>
          <w:color w:val="000000"/>
          <w:lang w:val="hy-AM"/>
        </w:rPr>
      </w:pP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CE1883"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105723">
      <w:pgSz w:w="12240" w:h="15840"/>
      <w:pgMar w:top="144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3A8B"/>
    <w:rsid w:val="0000779E"/>
    <w:rsid w:val="0001595E"/>
    <w:rsid w:val="00027891"/>
    <w:rsid w:val="00027D3F"/>
    <w:rsid w:val="00030041"/>
    <w:rsid w:val="000A4E64"/>
    <w:rsid w:val="000B4D73"/>
    <w:rsid w:val="000C0EF8"/>
    <w:rsid w:val="001033CF"/>
    <w:rsid w:val="00105723"/>
    <w:rsid w:val="00117A2D"/>
    <w:rsid w:val="00124176"/>
    <w:rsid w:val="001455E2"/>
    <w:rsid w:val="001619D9"/>
    <w:rsid w:val="001A0D51"/>
    <w:rsid w:val="001A17C0"/>
    <w:rsid w:val="001B69C1"/>
    <w:rsid w:val="0021283C"/>
    <w:rsid w:val="002B01B0"/>
    <w:rsid w:val="002C11AC"/>
    <w:rsid w:val="002C7272"/>
    <w:rsid w:val="002D2AA2"/>
    <w:rsid w:val="003936ED"/>
    <w:rsid w:val="003A1D88"/>
    <w:rsid w:val="003A7CDB"/>
    <w:rsid w:val="00411C45"/>
    <w:rsid w:val="004165F9"/>
    <w:rsid w:val="00462364"/>
    <w:rsid w:val="00467D8F"/>
    <w:rsid w:val="0047454D"/>
    <w:rsid w:val="004B1006"/>
    <w:rsid w:val="004B7D56"/>
    <w:rsid w:val="004F36D4"/>
    <w:rsid w:val="00531FEB"/>
    <w:rsid w:val="005603BD"/>
    <w:rsid w:val="00561EE3"/>
    <w:rsid w:val="00571E51"/>
    <w:rsid w:val="005A0A5F"/>
    <w:rsid w:val="005C645A"/>
    <w:rsid w:val="005D3630"/>
    <w:rsid w:val="005D6AF0"/>
    <w:rsid w:val="005D758C"/>
    <w:rsid w:val="005F0C79"/>
    <w:rsid w:val="005F1F6C"/>
    <w:rsid w:val="00603C2E"/>
    <w:rsid w:val="00607758"/>
    <w:rsid w:val="00617017"/>
    <w:rsid w:val="00663BA6"/>
    <w:rsid w:val="00691CAB"/>
    <w:rsid w:val="006B1917"/>
    <w:rsid w:val="00713577"/>
    <w:rsid w:val="007136CD"/>
    <w:rsid w:val="007215CC"/>
    <w:rsid w:val="00725D18"/>
    <w:rsid w:val="00732417"/>
    <w:rsid w:val="007754A3"/>
    <w:rsid w:val="00795DBA"/>
    <w:rsid w:val="007A7E59"/>
    <w:rsid w:val="007C6B17"/>
    <w:rsid w:val="007F5175"/>
    <w:rsid w:val="00805F6C"/>
    <w:rsid w:val="008123E2"/>
    <w:rsid w:val="0082263A"/>
    <w:rsid w:val="008234AE"/>
    <w:rsid w:val="00823648"/>
    <w:rsid w:val="0084516D"/>
    <w:rsid w:val="008475CB"/>
    <w:rsid w:val="00850318"/>
    <w:rsid w:val="008C1563"/>
    <w:rsid w:val="008F718E"/>
    <w:rsid w:val="00911A44"/>
    <w:rsid w:val="00923994"/>
    <w:rsid w:val="00956E13"/>
    <w:rsid w:val="00957AE4"/>
    <w:rsid w:val="00971852"/>
    <w:rsid w:val="009770A0"/>
    <w:rsid w:val="00983A54"/>
    <w:rsid w:val="00984C4B"/>
    <w:rsid w:val="00994419"/>
    <w:rsid w:val="00996E40"/>
    <w:rsid w:val="009E51AE"/>
    <w:rsid w:val="00A64831"/>
    <w:rsid w:val="00A65798"/>
    <w:rsid w:val="00A85AA8"/>
    <w:rsid w:val="00AD6446"/>
    <w:rsid w:val="00B02891"/>
    <w:rsid w:val="00B22381"/>
    <w:rsid w:val="00B3589B"/>
    <w:rsid w:val="00B562FC"/>
    <w:rsid w:val="00B75BC1"/>
    <w:rsid w:val="00B875B8"/>
    <w:rsid w:val="00B9027A"/>
    <w:rsid w:val="00BB4A40"/>
    <w:rsid w:val="00C2591E"/>
    <w:rsid w:val="00C36600"/>
    <w:rsid w:val="00C56F35"/>
    <w:rsid w:val="00C70366"/>
    <w:rsid w:val="00C8404C"/>
    <w:rsid w:val="00CA2DD1"/>
    <w:rsid w:val="00CD7410"/>
    <w:rsid w:val="00CE1883"/>
    <w:rsid w:val="00D00042"/>
    <w:rsid w:val="00D04CCE"/>
    <w:rsid w:val="00D129ED"/>
    <w:rsid w:val="00D27F31"/>
    <w:rsid w:val="00D466D2"/>
    <w:rsid w:val="00D46E7A"/>
    <w:rsid w:val="00D82CFE"/>
    <w:rsid w:val="00D94502"/>
    <w:rsid w:val="00DC384E"/>
    <w:rsid w:val="00DE76E7"/>
    <w:rsid w:val="00DE7F04"/>
    <w:rsid w:val="00E00A3B"/>
    <w:rsid w:val="00E03C8C"/>
    <w:rsid w:val="00E12BFB"/>
    <w:rsid w:val="00E13CFF"/>
    <w:rsid w:val="00E44990"/>
    <w:rsid w:val="00E67468"/>
    <w:rsid w:val="00E72DFD"/>
    <w:rsid w:val="00E95CD1"/>
    <w:rsid w:val="00EB3308"/>
    <w:rsid w:val="00EB3758"/>
    <w:rsid w:val="00ED75E7"/>
    <w:rsid w:val="00F01552"/>
    <w:rsid w:val="00F03667"/>
    <w:rsid w:val="00F41239"/>
    <w:rsid w:val="00F45C84"/>
    <w:rsid w:val="00F65144"/>
    <w:rsid w:val="00F739D7"/>
    <w:rsid w:val="00F9235C"/>
    <w:rsid w:val="00FA4011"/>
    <w:rsid w:val="00FC0299"/>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9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82812"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93796" TargetMode="External"/><Relationship Id="rId12" Type="http://schemas.openxmlformats.org/officeDocument/2006/relationships/hyperlink" Target="http://online.fliphtml5.com/fumf/irey/" TargetMode="External"/><Relationship Id="rId17" Type="http://schemas.openxmlformats.org/officeDocument/2006/relationships/hyperlink" Target="https://www.gov.am/u_files/file/Haytararutyunner/7.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1.pdf" TargetMode="External"/><Relationship Id="rId10" Type="http://schemas.openxmlformats.org/officeDocument/2006/relationships/hyperlink" Target="https://www.arlis.am/DocumentView.aspx?DocID=195993"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62" TargetMode="External"/><Relationship Id="rId14" Type="http://schemas.openxmlformats.org/officeDocument/2006/relationships/hyperlink" Target="https://www.gov.am/am/announcements/item/3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192</cp:revision>
  <cp:lastPrinted>2024-08-23T11:52:00Z</cp:lastPrinted>
  <dcterms:created xsi:type="dcterms:W3CDTF">2020-06-06T12:47:00Z</dcterms:created>
  <dcterms:modified xsi:type="dcterms:W3CDTF">2024-08-24T06:40:00Z</dcterms:modified>
</cp:coreProperties>
</file>