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96E9" w14:textId="6D808371" w:rsidR="004932F3" w:rsidRDefault="00A75E7B" w:rsidP="00C772AD">
      <w:pPr>
        <w:jc w:val="center"/>
      </w:pPr>
      <w:r>
        <w:t xml:space="preserve">                                                                                       </w:t>
      </w:r>
      <w:r w:rsidR="00BD2281">
        <w:t xml:space="preserve">     </w:t>
      </w:r>
    </w:p>
    <w:p w14:paraId="4E38694C" w14:textId="77777777" w:rsidR="004E4C7F" w:rsidRDefault="004E4C7F" w:rsidP="006B64D2">
      <w:pPr>
        <w:jc w:val="center"/>
      </w:pPr>
    </w:p>
    <w:p w14:paraId="72148F98" w14:textId="77777777" w:rsidR="00287453" w:rsidRDefault="00AE181F" w:rsidP="006B64D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AA1BFCA" wp14:editId="7A4767C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C45DC" w14:textId="644358FF" w:rsidR="009308D6" w:rsidRDefault="00CF1B0D" w:rsidP="00903756">
      <w:pPr>
        <w:ind w:left="-810" w:right="-317"/>
        <w:contextualSpacing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</w:rPr>
        <w:t xml:space="preserve">   </w:t>
      </w:r>
      <w:r w:rsidR="009308D6" w:rsidRPr="006471A8">
        <w:rPr>
          <w:rFonts w:ascii="GHEA Grapalat" w:hAnsi="GHEA Grapalat" w:cs="Sylfaen"/>
          <w:b/>
          <w:sz w:val="28"/>
          <w:szCs w:val="28"/>
          <w:lang w:val="hy-AM"/>
        </w:rPr>
        <w:t xml:space="preserve">ՀԱՅԱՍՏԱՆԻ ՀԱՆՐԱՊԵՏՈՒԹՅԱՆ </w:t>
      </w:r>
      <w:r w:rsidR="009308D6">
        <w:rPr>
          <w:rFonts w:ascii="GHEA Grapalat" w:hAnsi="GHEA Grapalat" w:cs="Sylfaen"/>
          <w:b/>
          <w:sz w:val="28"/>
          <w:szCs w:val="28"/>
          <w:lang w:val="hy-AM"/>
        </w:rPr>
        <w:t>ՍՆՆԴԱՄԹԵՐՔԻ ԱՆՎՏԱՆԳՈՒԹՅԱՆ ՏԵՍՉԱԿԱՆ ՄԱՐՄԻՆ</w:t>
      </w:r>
    </w:p>
    <w:p w14:paraId="63834BBB" w14:textId="3EFD26DE" w:rsidR="009308D6" w:rsidRDefault="009308D6" w:rsidP="00903756">
      <w:pPr>
        <w:ind w:left="-810" w:right="-317"/>
        <w:jc w:val="center"/>
        <w:rPr>
          <w:rFonts w:ascii="GHEA Grapalat" w:hAnsi="GHEA Grapalat"/>
          <w:sz w:val="36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ՂԵԿԱՎԱՐ</w:t>
      </w:r>
      <w:r w:rsidRPr="009308D6">
        <w:rPr>
          <w:rFonts w:ascii="GHEA Grapalat" w:hAnsi="GHEA Grapalat"/>
          <w:sz w:val="36"/>
          <w:lang w:val="hy-AM"/>
        </w:rPr>
        <w:t xml:space="preserve"> </w:t>
      </w:r>
    </w:p>
    <w:p w14:paraId="0CE5D4E2" w14:textId="77777777" w:rsidR="00514B81" w:rsidRDefault="00514B81" w:rsidP="00514B81">
      <w:pPr>
        <w:ind w:left="-810" w:right="-317"/>
        <w:jc w:val="center"/>
        <w:rPr>
          <w:rFonts w:ascii="GHEA Grapalat" w:hAnsi="GHEA Grapalat"/>
          <w:bCs/>
          <w:sz w:val="24"/>
          <w:lang w:val="hy-AM"/>
        </w:rPr>
      </w:pPr>
    </w:p>
    <w:p w14:paraId="0DD2EA62" w14:textId="7740D2D9" w:rsidR="00514B81" w:rsidRPr="00514B81" w:rsidRDefault="00514B81" w:rsidP="00514B81">
      <w:pPr>
        <w:ind w:left="-810" w:right="-317"/>
        <w:jc w:val="center"/>
        <w:rPr>
          <w:rFonts w:ascii="GHEA Grapalat" w:hAnsi="GHEA Grapalat"/>
          <w:b/>
          <w:sz w:val="24"/>
          <w:lang w:val="hy-AM"/>
        </w:rPr>
      </w:pPr>
      <w:r w:rsidRPr="00514B81">
        <w:rPr>
          <w:rFonts w:ascii="GHEA Grapalat" w:hAnsi="GHEA Grapalat"/>
          <w:b/>
          <w:sz w:val="24"/>
          <w:lang w:val="hy-AM"/>
        </w:rPr>
        <w:t>Հ Ր Ա Մ Ա Ն</w:t>
      </w:r>
    </w:p>
    <w:p w14:paraId="28B60457" w14:textId="77777777" w:rsidR="006E7F71" w:rsidRDefault="006E7F71" w:rsidP="00903756">
      <w:pPr>
        <w:ind w:left="-810" w:right="-317"/>
        <w:jc w:val="center"/>
        <w:rPr>
          <w:rFonts w:ascii="GHEA Grapalat" w:hAnsi="GHEA Grapalat"/>
          <w:bCs/>
          <w:sz w:val="24"/>
          <w:lang w:val="hy-AM"/>
        </w:rPr>
      </w:pPr>
    </w:p>
    <w:p w14:paraId="798A4DC6" w14:textId="6823C047" w:rsidR="009032D7" w:rsidRPr="006B4167" w:rsidRDefault="00627FB2" w:rsidP="009032D7">
      <w:pPr>
        <w:ind w:right="-3"/>
        <w:jc w:val="center"/>
        <w:rPr>
          <w:rFonts w:ascii="GHEA Grapalat" w:hAnsi="GHEA Grapalat"/>
          <w:sz w:val="24"/>
          <w:lang w:val="af-ZA"/>
        </w:rPr>
      </w:pPr>
      <w:r w:rsidRPr="006B4167">
        <w:rPr>
          <w:rFonts w:ascii="GHEA Grapalat" w:hAnsi="GHEA Grapalat"/>
          <w:sz w:val="24"/>
          <w:lang w:val="hy-AM"/>
        </w:rPr>
        <w:t xml:space="preserve"> </w:t>
      </w:r>
      <w:r w:rsidR="00B12E72" w:rsidRPr="006B4167">
        <w:rPr>
          <w:rFonts w:ascii="GHEA Grapalat" w:hAnsi="GHEA Grapalat"/>
          <w:sz w:val="24"/>
          <w:lang w:val="hy-AM"/>
        </w:rPr>
        <w:t>13</w:t>
      </w:r>
      <w:r w:rsidRPr="006B4167">
        <w:rPr>
          <w:rFonts w:ascii="GHEA Grapalat" w:hAnsi="GHEA Grapalat"/>
          <w:sz w:val="24"/>
          <w:lang w:val="hy-AM"/>
        </w:rPr>
        <w:t xml:space="preserve"> </w:t>
      </w:r>
      <w:r w:rsidR="004548BB" w:rsidRPr="006B4167">
        <w:rPr>
          <w:rFonts w:ascii="GHEA Grapalat" w:hAnsi="GHEA Grapalat"/>
          <w:sz w:val="24"/>
          <w:lang w:val="hy-AM"/>
        </w:rPr>
        <w:t>հոկ</w:t>
      </w:r>
      <w:r w:rsidR="00720C4C" w:rsidRPr="006B4167">
        <w:rPr>
          <w:rFonts w:ascii="GHEA Grapalat" w:hAnsi="GHEA Grapalat"/>
          <w:sz w:val="24"/>
          <w:lang w:val="hy-AM"/>
        </w:rPr>
        <w:t>տեմբեր</w:t>
      </w:r>
      <w:r w:rsidR="009032D7" w:rsidRPr="006B4167">
        <w:rPr>
          <w:rFonts w:ascii="GHEA Grapalat" w:hAnsi="GHEA Grapalat"/>
          <w:sz w:val="24"/>
          <w:lang w:val="hy-AM"/>
        </w:rPr>
        <w:t xml:space="preserve">ի 2025 </w:t>
      </w:r>
      <w:r w:rsidR="009032D7" w:rsidRPr="006B4167">
        <w:rPr>
          <w:rFonts w:ascii="GHEA Grapalat" w:hAnsi="GHEA Grapalat" w:cs="Sylfaen"/>
          <w:sz w:val="24"/>
          <w:lang w:val="hy-AM"/>
        </w:rPr>
        <w:t>թ</w:t>
      </w:r>
      <w:r w:rsidR="009032D7" w:rsidRPr="006B4167">
        <w:rPr>
          <w:rFonts w:ascii="GHEA Grapalat" w:hAnsi="GHEA Grapalat"/>
          <w:sz w:val="24"/>
          <w:lang w:val="hy-AM"/>
        </w:rPr>
        <w:t>վական</w:t>
      </w:r>
      <w:r w:rsidR="009032D7" w:rsidRPr="006B4167">
        <w:rPr>
          <w:rFonts w:ascii="GHEA Grapalat" w:hAnsi="GHEA Grapalat"/>
          <w:sz w:val="24"/>
          <w:lang w:val="af-ZA"/>
        </w:rPr>
        <w:t xml:space="preserve"> N</w:t>
      </w:r>
      <w:r w:rsidR="00B12E72" w:rsidRPr="006B4167">
        <w:rPr>
          <w:rFonts w:ascii="GHEA Grapalat" w:hAnsi="GHEA Grapalat"/>
          <w:sz w:val="24"/>
          <w:lang w:val="af-ZA"/>
        </w:rPr>
        <w:t xml:space="preserve"> 2006</w:t>
      </w:r>
      <w:r w:rsidR="009032D7" w:rsidRPr="006B4167">
        <w:rPr>
          <w:rFonts w:ascii="GHEA Grapalat" w:hAnsi="GHEA Grapalat"/>
          <w:sz w:val="24"/>
          <w:lang w:val="af-ZA"/>
        </w:rPr>
        <w:t>-</w:t>
      </w:r>
      <w:r w:rsidR="009032D7" w:rsidRPr="006B4167">
        <w:rPr>
          <w:rFonts w:ascii="GHEA Grapalat" w:hAnsi="GHEA Grapalat"/>
          <w:sz w:val="24"/>
          <w:lang w:val="hy-AM"/>
        </w:rPr>
        <w:t>Ա</w:t>
      </w:r>
      <w:r w:rsidR="009032D7" w:rsidRPr="006B4167">
        <w:rPr>
          <w:rFonts w:ascii="GHEA Grapalat" w:hAnsi="GHEA Grapalat"/>
          <w:sz w:val="24"/>
          <w:lang w:val="af-ZA"/>
        </w:rPr>
        <w:t xml:space="preserve"> </w:t>
      </w:r>
    </w:p>
    <w:p w14:paraId="49D6A0F0" w14:textId="77777777" w:rsidR="009032D7" w:rsidRPr="006B4167" w:rsidRDefault="009032D7" w:rsidP="009032D7">
      <w:pPr>
        <w:tabs>
          <w:tab w:val="left" w:pos="7953"/>
        </w:tabs>
        <w:jc w:val="right"/>
        <w:rPr>
          <w:rFonts w:ascii="GHEA Grapalat" w:hAnsi="GHEA Grapalat"/>
          <w:b/>
          <w:sz w:val="24"/>
          <w:lang w:val="hy-AM"/>
        </w:rPr>
      </w:pPr>
      <w:r w:rsidRPr="006B4167">
        <w:rPr>
          <w:rFonts w:ascii="GHEA Grapalat" w:hAnsi="GHEA Grapalat"/>
          <w:b/>
          <w:sz w:val="24"/>
          <w:lang w:val="hy-AM"/>
        </w:rPr>
        <w:t xml:space="preserve">  </w:t>
      </w:r>
    </w:p>
    <w:p w14:paraId="35442DB5" w14:textId="77777777" w:rsidR="004548BB" w:rsidRPr="006B4167" w:rsidRDefault="004548BB" w:rsidP="004548BB">
      <w:pPr>
        <w:tabs>
          <w:tab w:val="left" w:pos="1710"/>
        </w:tabs>
        <w:ind w:left="-450" w:right="-366"/>
        <w:jc w:val="center"/>
        <w:rPr>
          <w:rFonts w:ascii="GHEA Grapalat" w:hAnsi="GHEA Grapalat"/>
          <w:b/>
          <w:sz w:val="24"/>
          <w:lang w:val="hy-AM"/>
        </w:rPr>
      </w:pPr>
      <w:r w:rsidRPr="006B4167">
        <w:rPr>
          <w:rFonts w:ascii="GHEA Grapalat" w:hAnsi="GHEA Grapalat"/>
          <w:b/>
          <w:sz w:val="24"/>
          <w:lang w:val="hy-AM"/>
        </w:rPr>
        <w:t>ԾԱՌԱՅՈՂԱԿԱՆ</w:t>
      </w:r>
      <w:r w:rsidRPr="006B4167">
        <w:rPr>
          <w:rFonts w:ascii="GHEA Grapalat" w:hAnsi="GHEA Grapalat"/>
          <w:b/>
          <w:sz w:val="24"/>
          <w:lang w:val="af-ZA"/>
        </w:rPr>
        <w:t xml:space="preserve"> </w:t>
      </w:r>
      <w:r w:rsidRPr="006B4167">
        <w:rPr>
          <w:rFonts w:ascii="GHEA Grapalat" w:hAnsi="GHEA Grapalat"/>
          <w:b/>
          <w:sz w:val="24"/>
          <w:lang w:val="hy-AM"/>
        </w:rPr>
        <w:t>ՔՆՆՈՒԹՅԱՆ</w:t>
      </w:r>
      <w:r w:rsidRPr="006B4167">
        <w:rPr>
          <w:rFonts w:ascii="GHEA Grapalat" w:hAnsi="GHEA Grapalat"/>
          <w:b/>
          <w:sz w:val="24"/>
          <w:lang w:val="af-ZA"/>
        </w:rPr>
        <w:t xml:space="preserve"> </w:t>
      </w:r>
      <w:r w:rsidRPr="006B4167">
        <w:rPr>
          <w:rFonts w:ascii="GHEA Grapalat" w:hAnsi="GHEA Grapalat"/>
          <w:b/>
          <w:sz w:val="24"/>
          <w:lang w:val="hy-AM"/>
        </w:rPr>
        <w:t xml:space="preserve">ԱՐԴՅՈՒՆՔՆԵՐՆ Ի ԳԻՏՈՒԹՅՈՒՆ </w:t>
      </w:r>
    </w:p>
    <w:p w14:paraId="139A3646" w14:textId="77777777" w:rsidR="004548BB" w:rsidRPr="006B4167" w:rsidRDefault="004548BB" w:rsidP="004548BB">
      <w:pPr>
        <w:tabs>
          <w:tab w:val="left" w:pos="1710"/>
        </w:tabs>
        <w:ind w:left="-450" w:right="-366"/>
        <w:jc w:val="center"/>
        <w:rPr>
          <w:rFonts w:ascii="GHEA Grapalat" w:hAnsi="GHEA Grapalat"/>
          <w:b/>
          <w:sz w:val="24"/>
          <w:lang w:val="hy-AM"/>
        </w:rPr>
      </w:pPr>
      <w:r w:rsidRPr="006B4167">
        <w:rPr>
          <w:rFonts w:ascii="GHEA Grapalat" w:hAnsi="GHEA Grapalat"/>
          <w:b/>
          <w:sz w:val="24"/>
          <w:lang w:val="hy-AM"/>
        </w:rPr>
        <w:t>ԸՆԴՈՒՆԵԼՈՒ ՄԱՍԻՆ</w:t>
      </w:r>
    </w:p>
    <w:p w14:paraId="1E20D3C7" w14:textId="77777777" w:rsidR="004548BB" w:rsidRPr="006B4167" w:rsidRDefault="004548BB" w:rsidP="004548BB">
      <w:pPr>
        <w:ind w:left="-450" w:right="-366"/>
        <w:jc w:val="center"/>
        <w:rPr>
          <w:rFonts w:ascii="GHEA Grapalat" w:hAnsi="GHEA Grapalat"/>
          <w:caps/>
          <w:sz w:val="24"/>
          <w:lang w:val="hy-AM"/>
        </w:rPr>
      </w:pPr>
    </w:p>
    <w:p w14:paraId="412E854B" w14:textId="26A8DCDD" w:rsidR="00EA3EA5" w:rsidRPr="006B4167" w:rsidRDefault="004548BB" w:rsidP="00EA3EA5">
      <w:pPr>
        <w:spacing w:line="360" w:lineRule="auto"/>
        <w:ind w:left="270" w:right="360" w:hanging="270"/>
        <w:jc w:val="both"/>
        <w:rPr>
          <w:rFonts w:ascii="GHEA Grapalat" w:hAnsi="GHEA Grapalat" w:cs="Arial"/>
          <w:sz w:val="24"/>
          <w:lang w:val="hy-AM"/>
        </w:rPr>
      </w:pPr>
      <w:r w:rsidRPr="006B4167">
        <w:rPr>
          <w:rFonts w:ascii="GHEA Grapalat" w:hAnsi="GHEA Grapalat"/>
          <w:sz w:val="24"/>
          <w:lang w:val="hy-AM"/>
        </w:rPr>
        <w:t xml:space="preserve">      </w:t>
      </w:r>
      <w:r w:rsidRPr="006B4167">
        <w:rPr>
          <w:rFonts w:ascii="GHEA Grapalat" w:hAnsi="GHEA Grapalat"/>
          <w:sz w:val="24"/>
          <w:lang w:val="hy-AM"/>
        </w:rPr>
        <w:tab/>
      </w:r>
      <w:r w:rsidR="00EA3EA5" w:rsidRPr="006B4167">
        <w:rPr>
          <w:rFonts w:ascii="GHEA Grapalat" w:hAnsi="GHEA Grapalat" w:cs="Arial"/>
          <w:sz w:val="24"/>
          <w:lang w:val="hy-AM"/>
        </w:rPr>
        <w:t>Ղեկավարվելով</w:t>
      </w:r>
      <w:r w:rsidR="00EA3EA5" w:rsidRPr="006B4167">
        <w:rPr>
          <w:rFonts w:ascii="GHEA Grapalat" w:hAnsi="GHEA Grapalat"/>
          <w:sz w:val="24"/>
          <w:lang w:val="hy-AM"/>
        </w:rPr>
        <w:t xml:space="preserve"> «Քաղաքացիական ծառայության մասին» օրենքի 22-րդ հոդվածի 8-րդ մասով Հայաստանի Հանրապետության կառավարության 2018 թվականի </w:t>
      </w:r>
      <w:r w:rsidR="00EA3EA5" w:rsidRPr="006B4167">
        <w:rPr>
          <w:rFonts w:ascii="GHEA Grapalat" w:hAnsi="GHEA Grapalat" w:cs="Arial"/>
          <w:sz w:val="24"/>
          <w:lang w:val="hy-AM"/>
        </w:rPr>
        <w:t>N</w:t>
      </w:r>
      <w:r w:rsidR="00FB416B" w:rsidRPr="006B4167">
        <w:rPr>
          <w:rFonts w:ascii="GHEA Grapalat" w:hAnsi="GHEA Grapalat" w:cs="Arial"/>
          <w:sz w:val="24"/>
          <w:lang w:val="hy-AM"/>
        </w:rPr>
        <w:t xml:space="preserve"> </w:t>
      </w:r>
      <w:r w:rsidR="00EA3EA5" w:rsidRPr="006B4167">
        <w:rPr>
          <w:rFonts w:ascii="GHEA Grapalat" w:hAnsi="GHEA Grapalat" w:cs="Arial"/>
          <w:sz w:val="24"/>
          <w:lang w:val="hy-AM"/>
        </w:rPr>
        <w:t>814-Ն որոշման հավելվածի 49-րդ կետով, Հայաստանի Հանրապետության վարչապետի 2019 թվականի դեկտեմբերի 19-ի N 1940-Լ որոշմամբ հաստատված հավելվածի 19-րդ կետի 7-րդ ենթակետով՝</w:t>
      </w:r>
    </w:p>
    <w:p w14:paraId="30BC6DC8" w14:textId="77777777" w:rsidR="00EA3EA5" w:rsidRPr="006B4167" w:rsidRDefault="00EA3EA5" w:rsidP="00EA3EA5">
      <w:pPr>
        <w:ind w:left="270" w:right="360" w:hanging="270"/>
        <w:jc w:val="center"/>
        <w:rPr>
          <w:rFonts w:ascii="GHEA Grapalat" w:hAnsi="GHEA Grapalat" w:cs="Sylfaen"/>
          <w:sz w:val="24"/>
          <w:lang w:val="hy-AM"/>
        </w:rPr>
      </w:pPr>
      <w:r w:rsidRPr="006B4167">
        <w:rPr>
          <w:rFonts w:ascii="GHEA Grapalat" w:hAnsi="GHEA Grapalat" w:cs="Sylfaen"/>
          <w:sz w:val="24"/>
          <w:lang w:val="hy-AM"/>
        </w:rPr>
        <w:t>Հ Ր Ա Մ Ա Յ Ո Ւ Մ  Ե Մ.</w:t>
      </w:r>
    </w:p>
    <w:p w14:paraId="47CC5BD6" w14:textId="77777777" w:rsidR="00EA3EA5" w:rsidRPr="006B4167" w:rsidRDefault="00EA3EA5" w:rsidP="00EA3EA5">
      <w:pPr>
        <w:ind w:left="270" w:right="360" w:hanging="270"/>
        <w:jc w:val="center"/>
        <w:rPr>
          <w:rFonts w:ascii="GHEA Grapalat" w:hAnsi="GHEA Grapalat" w:cs="Sylfaen"/>
          <w:sz w:val="24"/>
          <w:lang w:val="hy-AM"/>
        </w:rPr>
      </w:pPr>
    </w:p>
    <w:p w14:paraId="05EBF3D7" w14:textId="7EDE0669" w:rsidR="00EA3EA5" w:rsidRPr="006B4167" w:rsidRDefault="00EA3EA5" w:rsidP="00EA3EA5">
      <w:pPr>
        <w:spacing w:line="360" w:lineRule="auto"/>
        <w:ind w:left="270" w:right="360" w:firstLine="450"/>
        <w:jc w:val="both"/>
        <w:rPr>
          <w:rFonts w:ascii="GHEA Grapalat" w:hAnsi="GHEA Grapalat" w:cs="Arial"/>
          <w:sz w:val="24"/>
          <w:lang w:val="hy-AM"/>
        </w:rPr>
      </w:pPr>
      <w:r w:rsidRPr="006B4167">
        <w:rPr>
          <w:rFonts w:ascii="GHEA Grapalat" w:hAnsi="GHEA Grapalat" w:cs="Arial"/>
          <w:sz w:val="24"/>
          <w:lang w:val="hy-AM"/>
        </w:rPr>
        <w:t xml:space="preserve">Սննդամթերքի անվտանգության տեսչական մարմնի ղեկավարի </w:t>
      </w:r>
      <w:r w:rsidRPr="006B4167">
        <w:rPr>
          <w:rFonts w:ascii="GHEA Grapalat" w:hAnsi="GHEA Grapalat"/>
          <w:sz w:val="24"/>
          <w:lang w:val="af-ZA"/>
        </w:rPr>
        <w:t>202</w:t>
      </w:r>
      <w:r w:rsidRPr="006B4167">
        <w:rPr>
          <w:rFonts w:ascii="GHEA Grapalat" w:hAnsi="GHEA Grapalat"/>
          <w:sz w:val="24"/>
          <w:lang w:val="hy-AM"/>
        </w:rPr>
        <w:t>5</w:t>
      </w:r>
      <w:r w:rsidRPr="006B4167">
        <w:rPr>
          <w:rFonts w:ascii="GHEA Grapalat" w:hAnsi="GHEA Grapalat"/>
          <w:sz w:val="24"/>
          <w:lang w:val="af-ZA"/>
        </w:rPr>
        <w:t xml:space="preserve"> </w:t>
      </w:r>
      <w:r w:rsidRPr="006B4167">
        <w:rPr>
          <w:rFonts w:ascii="GHEA Grapalat" w:hAnsi="GHEA Grapalat"/>
          <w:sz w:val="24"/>
          <w:lang w:val="hy-AM"/>
        </w:rPr>
        <w:t>թվականի</w:t>
      </w:r>
      <w:r w:rsidRPr="006B4167">
        <w:rPr>
          <w:rFonts w:ascii="GHEA Grapalat" w:hAnsi="GHEA Grapalat"/>
          <w:sz w:val="24"/>
          <w:lang w:val="af-ZA"/>
        </w:rPr>
        <w:t xml:space="preserve"> </w:t>
      </w:r>
      <w:r w:rsidRPr="006B4167">
        <w:rPr>
          <w:rFonts w:ascii="GHEA Grapalat" w:hAnsi="GHEA Grapalat"/>
          <w:sz w:val="24"/>
          <w:lang w:val="hy-AM"/>
        </w:rPr>
        <w:t>սեպտեմբերի 11</w:t>
      </w:r>
      <w:r w:rsidRPr="006B4167">
        <w:rPr>
          <w:rFonts w:ascii="GHEA Grapalat" w:hAnsi="GHEA Grapalat"/>
          <w:sz w:val="24"/>
          <w:lang w:val="af-ZA"/>
        </w:rPr>
        <w:t>-</w:t>
      </w:r>
      <w:r w:rsidRPr="006B4167">
        <w:rPr>
          <w:rFonts w:ascii="GHEA Grapalat" w:hAnsi="GHEA Grapalat"/>
          <w:sz w:val="24"/>
          <w:lang w:val="hy-AM"/>
        </w:rPr>
        <w:t>ի</w:t>
      </w:r>
      <w:r w:rsidRPr="006B4167">
        <w:rPr>
          <w:rFonts w:ascii="GHEA Grapalat" w:hAnsi="GHEA Grapalat"/>
          <w:sz w:val="24"/>
          <w:lang w:val="af-ZA"/>
        </w:rPr>
        <w:t xml:space="preserve"> </w:t>
      </w:r>
      <w:r w:rsidRPr="006B4167">
        <w:rPr>
          <w:rFonts w:ascii="GHEA Grapalat" w:hAnsi="GHEA Grapalat" w:cs="Arial"/>
          <w:sz w:val="24"/>
          <w:lang w:val="hy-AM"/>
        </w:rPr>
        <w:t>«Ծառայողական քննություն նշանակելու  մասին» N</w:t>
      </w:r>
      <w:r w:rsidR="00FB416B" w:rsidRPr="006B4167">
        <w:rPr>
          <w:rFonts w:ascii="GHEA Grapalat" w:hAnsi="GHEA Grapalat" w:cs="Arial"/>
          <w:sz w:val="24"/>
          <w:lang w:val="hy-AM"/>
        </w:rPr>
        <w:t xml:space="preserve"> </w:t>
      </w:r>
      <w:r w:rsidRPr="006B4167">
        <w:rPr>
          <w:rFonts w:ascii="GHEA Grapalat" w:hAnsi="GHEA Grapalat" w:cs="Arial"/>
          <w:sz w:val="24"/>
          <w:lang w:val="hy-AM"/>
        </w:rPr>
        <w:t xml:space="preserve">1788-Ա հրամանով նշանակված ծառայողական քննության արդյունքներն ընդունել ի գիտություն:                                                                                 </w:t>
      </w:r>
    </w:p>
    <w:p w14:paraId="47F64371" w14:textId="303BBD68" w:rsidR="00EA3EA5" w:rsidRPr="006B4167" w:rsidRDefault="00EA3EA5" w:rsidP="00EA3EA5">
      <w:pPr>
        <w:spacing w:line="360" w:lineRule="auto"/>
        <w:ind w:left="270" w:right="360" w:hanging="270"/>
        <w:jc w:val="both"/>
        <w:rPr>
          <w:rFonts w:ascii="GHEA Grapalat" w:hAnsi="GHEA Grapalat"/>
          <w:b/>
          <w:sz w:val="24"/>
          <w:lang w:val="hy-AM"/>
        </w:rPr>
      </w:pPr>
      <w:r w:rsidRPr="006B4167">
        <w:rPr>
          <w:rFonts w:ascii="GHEA Grapalat" w:hAnsi="GHEA Grapalat" w:cs="Arial"/>
          <w:sz w:val="24"/>
          <w:lang w:val="hy-AM"/>
        </w:rPr>
        <w:t xml:space="preserve">       Հիմք՝ Սննդամթերքի անվտանգության տեսչական</w:t>
      </w:r>
      <w:r w:rsidRPr="006B4167">
        <w:rPr>
          <w:rFonts w:ascii="GHEA Grapalat" w:hAnsi="GHEA Grapalat"/>
          <w:sz w:val="24"/>
          <w:lang w:val="hy-AM"/>
        </w:rPr>
        <w:t xml:space="preserve"> մարմնի</w:t>
      </w:r>
      <w:r w:rsidRPr="006B4167">
        <w:rPr>
          <w:rFonts w:ascii="GHEA Grapalat" w:hAnsi="GHEA Grapalat"/>
          <w:sz w:val="24"/>
          <w:lang w:val="af-ZA"/>
        </w:rPr>
        <w:t xml:space="preserve"> </w:t>
      </w:r>
      <w:r w:rsidRPr="006B4167">
        <w:rPr>
          <w:rFonts w:ascii="GHEA Grapalat" w:hAnsi="GHEA Grapalat"/>
          <w:sz w:val="24"/>
          <w:lang w:val="hy-AM"/>
        </w:rPr>
        <w:t>ղեկավարի</w:t>
      </w:r>
      <w:r w:rsidRPr="006B4167">
        <w:rPr>
          <w:rFonts w:ascii="GHEA Grapalat" w:hAnsi="GHEA Grapalat"/>
          <w:sz w:val="24"/>
          <w:lang w:val="af-ZA"/>
        </w:rPr>
        <w:t xml:space="preserve"> 202</w:t>
      </w:r>
      <w:r w:rsidRPr="006B4167">
        <w:rPr>
          <w:rFonts w:ascii="GHEA Grapalat" w:hAnsi="GHEA Grapalat"/>
          <w:sz w:val="24"/>
          <w:lang w:val="hy-AM"/>
        </w:rPr>
        <w:t>5</w:t>
      </w:r>
      <w:r w:rsidRPr="006B4167">
        <w:rPr>
          <w:rFonts w:ascii="GHEA Grapalat" w:hAnsi="GHEA Grapalat"/>
          <w:sz w:val="24"/>
          <w:lang w:val="af-ZA"/>
        </w:rPr>
        <w:t xml:space="preserve"> </w:t>
      </w:r>
      <w:r w:rsidRPr="006B4167">
        <w:rPr>
          <w:rFonts w:ascii="GHEA Grapalat" w:hAnsi="GHEA Grapalat"/>
          <w:sz w:val="24"/>
          <w:lang w:val="hy-AM"/>
        </w:rPr>
        <w:t>թվականի</w:t>
      </w:r>
      <w:r w:rsidRPr="006B4167">
        <w:rPr>
          <w:rFonts w:ascii="GHEA Grapalat" w:hAnsi="GHEA Grapalat"/>
          <w:sz w:val="24"/>
          <w:lang w:val="af-ZA"/>
        </w:rPr>
        <w:t xml:space="preserve"> </w:t>
      </w:r>
      <w:r w:rsidRPr="006B4167">
        <w:rPr>
          <w:rFonts w:ascii="GHEA Grapalat" w:hAnsi="GHEA Grapalat"/>
          <w:sz w:val="24"/>
          <w:lang w:val="hy-AM"/>
        </w:rPr>
        <w:t>սեպտեմբերի 11</w:t>
      </w:r>
      <w:r w:rsidRPr="006B4167">
        <w:rPr>
          <w:rFonts w:ascii="GHEA Grapalat" w:hAnsi="GHEA Grapalat"/>
          <w:sz w:val="24"/>
          <w:lang w:val="af-ZA"/>
        </w:rPr>
        <w:t>-</w:t>
      </w:r>
      <w:r w:rsidRPr="006B4167">
        <w:rPr>
          <w:rFonts w:ascii="GHEA Grapalat" w:hAnsi="GHEA Grapalat"/>
          <w:sz w:val="24"/>
          <w:lang w:val="hy-AM"/>
        </w:rPr>
        <w:t>ի</w:t>
      </w:r>
      <w:r w:rsidRPr="006B4167">
        <w:rPr>
          <w:rFonts w:ascii="GHEA Grapalat" w:hAnsi="GHEA Grapalat"/>
          <w:sz w:val="24"/>
          <w:lang w:val="af-ZA"/>
        </w:rPr>
        <w:t xml:space="preserve"> N</w:t>
      </w:r>
      <w:r w:rsidR="00FB416B" w:rsidRPr="006B4167">
        <w:rPr>
          <w:rFonts w:ascii="GHEA Grapalat" w:hAnsi="GHEA Grapalat"/>
          <w:sz w:val="24"/>
          <w:lang w:val="af-ZA"/>
        </w:rPr>
        <w:t xml:space="preserve"> </w:t>
      </w:r>
      <w:r w:rsidRPr="006B4167">
        <w:rPr>
          <w:rFonts w:ascii="GHEA Grapalat" w:hAnsi="GHEA Grapalat"/>
          <w:sz w:val="24"/>
          <w:lang w:val="hy-AM"/>
        </w:rPr>
        <w:t>1788</w:t>
      </w:r>
      <w:r w:rsidRPr="006B4167">
        <w:rPr>
          <w:rFonts w:ascii="GHEA Grapalat" w:hAnsi="GHEA Grapalat"/>
          <w:sz w:val="24"/>
          <w:lang w:val="af-ZA"/>
        </w:rPr>
        <w:t>-</w:t>
      </w:r>
      <w:r w:rsidRPr="006B4167">
        <w:rPr>
          <w:rFonts w:ascii="GHEA Grapalat" w:hAnsi="GHEA Grapalat"/>
          <w:sz w:val="24"/>
          <w:lang w:val="hy-AM"/>
        </w:rPr>
        <w:t>Ա</w:t>
      </w:r>
      <w:r w:rsidRPr="006B4167">
        <w:rPr>
          <w:rFonts w:ascii="GHEA Grapalat" w:hAnsi="GHEA Grapalat"/>
          <w:sz w:val="24"/>
          <w:lang w:val="af-ZA"/>
        </w:rPr>
        <w:t xml:space="preserve"> </w:t>
      </w:r>
      <w:r w:rsidRPr="006B4167">
        <w:rPr>
          <w:rFonts w:ascii="GHEA Grapalat" w:hAnsi="GHEA Grapalat"/>
          <w:sz w:val="24"/>
          <w:lang w:val="hy-AM"/>
        </w:rPr>
        <w:t>հրամանով</w:t>
      </w:r>
      <w:r w:rsidRPr="006B4167">
        <w:rPr>
          <w:rFonts w:ascii="GHEA Grapalat" w:hAnsi="GHEA Grapalat"/>
          <w:sz w:val="24"/>
          <w:lang w:val="af-ZA"/>
        </w:rPr>
        <w:t xml:space="preserve"> </w:t>
      </w:r>
      <w:r w:rsidRPr="006B4167">
        <w:rPr>
          <w:rFonts w:ascii="GHEA Grapalat" w:hAnsi="GHEA Grapalat"/>
          <w:sz w:val="24"/>
          <w:lang w:val="hy-AM"/>
        </w:rPr>
        <w:t>նշանակված</w:t>
      </w:r>
      <w:r w:rsidRPr="006B4167">
        <w:rPr>
          <w:rFonts w:ascii="GHEA Grapalat" w:hAnsi="GHEA Grapalat"/>
          <w:sz w:val="24"/>
          <w:lang w:val="af-ZA"/>
        </w:rPr>
        <w:t xml:space="preserve"> </w:t>
      </w:r>
      <w:r w:rsidRPr="006B4167">
        <w:rPr>
          <w:rFonts w:ascii="GHEA Grapalat" w:hAnsi="GHEA Grapalat" w:cs="Arial"/>
          <w:sz w:val="24"/>
          <w:lang w:val="hy-AM"/>
        </w:rPr>
        <w:t>ծառայողական քննության արդյունքների վերաբերյալ 2025 թվականի հոկտեմբերի 9-ին տրված եզրակացությունը:</w:t>
      </w:r>
    </w:p>
    <w:p w14:paraId="401C1C7F" w14:textId="765B00F8" w:rsidR="00AA4B72" w:rsidRPr="006B4167" w:rsidRDefault="006B4167" w:rsidP="00AA4B72">
      <w:pPr>
        <w:ind w:left="810"/>
        <w:rPr>
          <w:rFonts w:ascii="GHEA Grapalat" w:eastAsia="MS Mincho" w:hAnsi="GHEA Grapalat" w:cs="MS Mincho"/>
          <w:b/>
          <w:sz w:val="24"/>
          <w:lang w:val="af-ZA"/>
        </w:rPr>
      </w:pPr>
      <w:r w:rsidRPr="006B4167">
        <w:rPr>
          <w:rFonts w:ascii="GHEA Grapalat" w:eastAsia="Calibri" w:hAnsi="GHEA Grapalat"/>
          <w:b/>
          <w:sz w:val="24"/>
          <w:lang w:val="hy-AM"/>
        </w:rPr>
        <w:t xml:space="preserve">                             </w:t>
      </w:r>
      <w:r>
        <w:rPr>
          <w:rFonts w:ascii="GHEA Grapalat" w:eastAsia="Calibri" w:hAnsi="GHEA Grapalat"/>
          <w:b/>
          <w:sz w:val="24"/>
          <w:lang w:val="hy-AM"/>
        </w:rPr>
        <w:pict w14:anchorId="1C4110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9" o:title=""/>
            <o:lock v:ext="edit" ungrouping="t" rotation="t" cropping="t" verticies="t" text="t" grouping="t"/>
            <o:signatureline v:ext="edit" id="{662230FF-92DD-4FBF-8318-FC801AB6E680}" provid="{00000000-0000-0000-0000-000000000000}" showsigndate="f" issignatureline="t"/>
          </v:shape>
        </w:pict>
      </w:r>
      <w:r w:rsidRPr="006B4167">
        <w:rPr>
          <w:rFonts w:ascii="GHEA Grapalat" w:eastAsia="Calibri" w:hAnsi="GHEA Grapalat"/>
          <w:b/>
          <w:sz w:val="24"/>
          <w:lang w:val="hy-AM"/>
        </w:rPr>
        <w:t xml:space="preserve"> </w:t>
      </w:r>
      <w:r w:rsidR="00720C4C" w:rsidRPr="006B4167">
        <w:rPr>
          <w:rFonts w:ascii="GHEA Grapalat" w:eastAsia="Calibri" w:hAnsi="GHEA Grapalat"/>
          <w:b/>
          <w:sz w:val="24"/>
          <w:lang w:val="hy-AM"/>
        </w:rPr>
        <w:t>Տ</w:t>
      </w:r>
      <w:r w:rsidR="00AA4B72" w:rsidRPr="006B4167">
        <w:rPr>
          <w:rFonts w:ascii="MS Mincho" w:eastAsia="MS Mincho" w:hAnsi="MS Mincho" w:cs="MS Mincho" w:hint="eastAsia"/>
          <w:b/>
          <w:sz w:val="24"/>
          <w:lang w:val="af-ZA"/>
        </w:rPr>
        <w:t>․</w:t>
      </w:r>
      <w:r w:rsidR="00AA4B72" w:rsidRPr="006B4167">
        <w:rPr>
          <w:rFonts w:ascii="GHEA Grapalat" w:eastAsia="MS Mincho" w:hAnsi="GHEA Grapalat" w:cs="MS Mincho"/>
          <w:b/>
          <w:sz w:val="24"/>
          <w:lang w:val="af-ZA"/>
        </w:rPr>
        <w:t xml:space="preserve"> </w:t>
      </w:r>
      <w:r w:rsidR="00720C4C" w:rsidRPr="006B4167">
        <w:rPr>
          <w:rFonts w:ascii="GHEA Grapalat" w:eastAsia="MS Mincho" w:hAnsi="GHEA Grapalat" w:cs="MS Mincho"/>
          <w:b/>
          <w:sz w:val="24"/>
          <w:lang w:val="hy-AM"/>
        </w:rPr>
        <w:t>ՊԵՏՐՈՍ</w:t>
      </w:r>
      <w:r w:rsidR="00AA4B72" w:rsidRPr="006B4167">
        <w:rPr>
          <w:rFonts w:ascii="GHEA Grapalat" w:eastAsia="MS Mincho" w:hAnsi="GHEA Grapalat" w:cs="MS Mincho"/>
          <w:b/>
          <w:sz w:val="24"/>
          <w:lang w:val="af-ZA"/>
        </w:rPr>
        <w:t>ՅԱՆ</w:t>
      </w:r>
    </w:p>
    <w:p w14:paraId="25808EB1" w14:textId="6EEF25C2" w:rsidR="00D17AE7" w:rsidRDefault="009138AC" w:rsidP="00D17AE7">
      <w:pPr>
        <w:rPr>
          <w:rFonts w:ascii="GHEA Grapalat" w:eastAsia="Calibri" w:hAnsi="GHEA Grapalat"/>
          <w:b/>
          <w:szCs w:val="22"/>
          <w:lang w:val="af-ZA"/>
        </w:rPr>
      </w:pPr>
      <w:r>
        <w:rPr>
          <w:rFonts w:ascii="GHEA Grapalat" w:eastAsia="Calibri" w:hAnsi="GHEA Grapalat"/>
          <w:b/>
          <w:szCs w:val="22"/>
          <w:lang w:val="af-ZA"/>
        </w:rPr>
        <w:t xml:space="preserve"> </w:t>
      </w:r>
    </w:p>
    <w:p w14:paraId="4FEED52C" w14:textId="0E285CC9" w:rsidR="00D17AE7" w:rsidRPr="00467D0D" w:rsidRDefault="00D17AE7" w:rsidP="00D17AE7">
      <w:pPr>
        <w:rPr>
          <w:rFonts w:ascii="GHEA Grapalat" w:eastAsia="Calibri" w:hAnsi="GHEA Grapalat" w:cs="Sylfaen"/>
          <w:color w:val="000000"/>
          <w:sz w:val="18"/>
          <w:szCs w:val="18"/>
          <w:lang w:val="hy-AM"/>
        </w:rPr>
      </w:pPr>
      <w:r w:rsidRPr="00467D0D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>202</w:t>
      </w:r>
      <w:r w:rsidR="00032C10" w:rsidRPr="00467D0D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>5</w:t>
      </w:r>
      <w:r w:rsidRPr="00467D0D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</w:t>
      </w:r>
      <w:r w:rsidRPr="00467D0D">
        <w:rPr>
          <w:rFonts w:ascii="GHEA Grapalat" w:eastAsia="Calibri" w:hAnsi="GHEA Grapalat" w:cs="Sylfaen"/>
          <w:color w:val="000000"/>
          <w:sz w:val="18"/>
          <w:szCs w:val="18"/>
          <w:lang w:val="hy-AM"/>
        </w:rPr>
        <w:t>թ</w:t>
      </w:r>
      <w:r w:rsidRPr="00467D0D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. </w:t>
      </w:r>
      <w:r w:rsidR="004548BB">
        <w:rPr>
          <w:rFonts w:ascii="GHEA Grapalat" w:eastAsia="Calibri" w:hAnsi="GHEA Grapalat" w:cs="Sylfaen"/>
          <w:color w:val="000000"/>
          <w:sz w:val="18"/>
          <w:szCs w:val="18"/>
          <w:lang w:val="hy-AM"/>
        </w:rPr>
        <w:t>հոկ</w:t>
      </w:r>
      <w:r w:rsidR="00720C4C">
        <w:rPr>
          <w:rFonts w:ascii="GHEA Grapalat" w:eastAsia="Calibri" w:hAnsi="GHEA Grapalat" w:cs="Sylfaen"/>
          <w:color w:val="000000"/>
          <w:sz w:val="18"/>
          <w:szCs w:val="18"/>
          <w:lang w:val="hy-AM"/>
        </w:rPr>
        <w:t>տեբեր</w:t>
      </w:r>
      <w:r w:rsidR="00DC6ED0">
        <w:rPr>
          <w:rFonts w:ascii="GHEA Grapalat" w:eastAsia="Calibri" w:hAnsi="GHEA Grapalat" w:cs="Sylfaen"/>
          <w:color w:val="000000"/>
          <w:sz w:val="18"/>
          <w:szCs w:val="18"/>
          <w:lang w:val="hy-AM"/>
        </w:rPr>
        <w:t xml:space="preserve"> </w:t>
      </w:r>
      <w:r w:rsidR="00B12E72">
        <w:rPr>
          <w:rFonts w:ascii="GHEA Grapalat" w:eastAsia="Calibri" w:hAnsi="GHEA Grapalat" w:cs="Sylfaen"/>
          <w:color w:val="000000"/>
          <w:sz w:val="18"/>
          <w:szCs w:val="18"/>
          <w:lang w:val="hy-AM"/>
        </w:rPr>
        <w:t>13</w:t>
      </w:r>
    </w:p>
    <w:p w14:paraId="1874CDA8" w14:textId="77777777" w:rsidR="00D17AE7" w:rsidRPr="00467D0D" w:rsidRDefault="00D17AE7" w:rsidP="00D17AE7">
      <w:pPr>
        <w:rPr>
          <w:rFonts w:ascii="GHEA Grapalat" w:eastAsia="Calibri" w:hAnsi="GHEA Grapalat"/>
          <w:sz w:val="18"/>
          <w:szCs w:val="18"/>
          <w:lang w:val="af-ZA"/>
        </w:rPr>
      </w:pPr>
      <w:r w:rsidRPr="00467D0D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ք. Երևան</w:t>
      </w:r>
      <w:r w:rsidRPr="00467D0D">
        <w:rPr>
          <w:rFonts w:ascii="GHEA Grapalat" w:eastAsia="Calibri" w:hAnsi="GHEA Grapalat"/>
          <w:b/>
          <w:sz w:val="18"/>
          <w:szCs w:val="18"/>
          <w:lang w:val="af-ZA"/>
        </w:rPr>
        <w:t xml:space="preserve">             </w:t>
      </w:r>
      <w:r w:rsidRPr="00467D0D">
        <w:rPr>
          <w:rFonts w:ascii="GHEA Grapalat" w:eastAsia="Calibri" w:hAnsi="GHEA Grapalat"/>
          <w:sz w:val="18"/>
          <w:szCs w:val="18"/>
          <w:lang w:val="af-ZA"/>
        </w:rPr>
        <w:t xml:space="preserve">         </w:t>
      </w:r>
    </w:p>
    <w:p w14:paraId="65A8AB64" w14:textId="77777777" w:rsidR="00C25080" w:rsidRPr="00D17AE7" w:rsidRDefault="00C25080" w:rsidP="008940F6">
      <w:pPr>
        <w:spacing w:line="360" w:lineRule="auto"/>
        <w:rPr>
          <w:rFonts w:ascii="GHEA Grapalat" w:hAnsi="GHEA Grapalat"/>
          <w:sz w:val="24"/>
          <w:lang w:val="af-ZA"/>
        </w:rPr>
      </w:pPr>
    </w:p>
    <w:sectPr w:rsidR="00C25080" w:rsidRPr="00D17AE7" w:rsidSect="006B4167">
      <w:headerReference w:type="even" r:id="rId10"/>
      <w:headerReference w:type="default" r:id="rId11"/>
      <w:pgSz w:w="11907" w:h="16840" w:code="9"/>
      <w:pgMar w:top="0" w:right="850" w:bottom="3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CC83" w14:textId="77777777" w:rsidR="00220D32" w:rsidRDefault="00220D32">
      <w:r>
        <w:separator/>
      </w:r>
    </w:p>
  </w:endnote>
  <w:endnote w:type="continuationSeparator" w:id="0">
    <w:p w14:paraId="30FE0644" w14:textId="77777777" w:rsidR="00220D32" w:rsidRDefault="0022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2369" w14:textId="77777777" w:rsidR="00220D32" w:rsidRDefault="00220D32">
      <w:r>
        <w:separator/>
      </w:r>
    </w:p>
  </w:footnote>
  <w:footnote w:type="continuationSeparator" w:id="0">
    <w:p w14:paraId="702C7CE9" w14:textId="77777777" w:rsidR="00220D32" w:rsidRDefault="00220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269A" w14:textId="18ED6417" w:rsidR="00C113BB" w:rsidRDefault="00C113BB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40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A4BAE3" w14:textId="77777777" w:rsidR="00C113BB" w:rsidRDefault="00C11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6C00" w14:textId="6DFF67D4" w:rsidR="00C113BB" w:rsidRDefault="00C113BB" w:rsidP="00506FC5">
    <w:pPr>
      <w:pStyle w:val="Header"/>
      <w:framePr w:wrap="around" w:vAnchor="text" w:hAnchor="margin" w:xAlign="center" w:y="1"/>
      <w:rPr>
        <w:rStyle w:val="PageNumber"/>
      </w:rPr>
    </w:pPr>
  </w:p>
  <w:p w14:paraId="50312C18" w14:textId="77777777" w:rsidR="00C113BB" w:rsidRDefault="00C11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8F7947"/>
    <w:multiLevelType w:val="hybridMultilevel"/>
    <w:tmpl w:val="FD007E04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30CC44BF"/>
    <w:multiLevelType w:val="hybridMultilevel"/>
    <w:tmpl w:val="57F838DC"/>
    <w:lvl w:ilvl="0" w:tplc="AF8E77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F9619C"/>
    <w:multiLevelType w:val="hybridMultilevel"/>
    <w:tmpl w:val="6AEEC2E0"/>
    <w:lvl w:ilvl="0" w:tplc="C1488A00">
      <w:start w:val="1"/>
      <w:numFmt w:val="decimal"/>
      <w:lvlText w:val="%1."/>
      <w:lvlJc w:val="left"/>
      <w:pPr>
        <w:ind w:left="87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81447F"/>
    <w:multiLevelType w:val="hybridMultilevel"/>
    <w:tmpl w:val="0C4C1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8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90A5F"/>
    <w:multiLevelType w:val="hybridMultilevel"/>
    <w:tmpl w:val="A8DED784"/>
    <w:lvl w:ilvl="0" w:tplc="7E367688">
      <w:start w:val="1"/>
      <w:numFmt w:val="decimal"/>
      <w:lvlText w:val="%1."/>
      <w:lvlJc w:val="left"/>
      <w:pPr>
        <w:ind w:left="1170" w:hanging="360"/>
      </w:pPr>
      <w:rPr>
        <w:rFonts w:ascii="GHEA Grapalat" w:eastAsia="Times New Roman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34E00"/>
    <w:multiLevelType w:val="hybridMultilevel"/>
    <w:tmpl w:val="C8A28718"/>
    <w:lvl w:ilvl="0" w:tplc="074AF0D6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7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1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060355">
    <w:abstractNumId w:val="7"/>
  </w:num>
  <w:num w:numId="2" w16cid:durableId="54209271">
    <w:abstractNumId w:val="5"/>
  </w:num>
  <w:num w:numId="3" w16cid:durableId="890195237">
    <w:abstractNumId w:val="24"/>
  </w:num>
  <w:num w:numId="4" w16cid:durableId="1286959923">
    <w:abstractNumId w:val="20"/>
  </w:num>
  <w:num w:numId="5" w16cid:durableId="398291334">
    <w:abstractNumId w:val="35"/>
  </w:num>
  <w:num w:numId="6" w16cid:durableId="382875799">
    <w:abstractNumId w:val="18"/>
  </w:num>
  <w:num w:numId="7" w16cid:durableId="803546611">
    <w:abstractNumId w:val="41"/>
  </w:num>
  <w:num w:numId="8" w16cid:durableId="123888340">
    <w:abstractNumId w:val="23"/>
  </w:num>
  <w:num w:numId="9" w16cid:durableId="1205949284">
    <w:abstractNumId w:val="30"/>
  </w:num>
  <w:num w:numId="10" w16cid:durableId="2076278271">
    <w:abstractNumId w:val="13"/>
  </w:num>
  <w:num w:numId="11" w16cid:durableId="1720978136">
    <w:abstractNumId w:val="40"/>
  </w:num>
  <w:num w:numId="12" w16cid:durableId="664556807">
    <w:abstractNumId w:val="25"/>
  </w:num>
  <w:num w:numId="13" w16cid:durableId="800298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881885">
    <w:abstractNumId w:val="11"/>
  </w:num>
  <w:num w:numId="15" w16cid:durableId="1623077865">
    <w:abstractNumId w:val="32"/>
  </w:num>
  <w:num w:numId="16" w16cid:durableId="1528299742">
    <w:abstractNumId w:val="42"/>
  </w:num>
  <w:num w:numId="17" w16cid:durableId="2006005557">
    <w:abstractNumId w:val="31"/>
  </w:num>
  <w:num w:numId="18" w16cid:durableId="204945951">
    <w:abstractNumId w:val="10"/>
  </w:num>
  <w:num w:numId="19" w16cid:durableId="339353825">
    <w:abstractNumId w:val="43"/>
  </w:num>
  <w:num w:numId="20" w16cid:durableId="1898854009">
    <w:abstractNumId w:val="36"/>
  </w:num>
  <w:num w:numId="21" w16cid:durableId="1865171551">
    <w:abstractNumId w:val="6"/>
  </w:num>
  <w:num w:numId="22" w16cid:durableId="684283082">
    <w:abstractNumId w:val="16"/>
  </w:num>
  <w:num w:numId="23" w16cid:durableId="1191189909">
    <w:abstractNumId w:val="22"/>
  </w:num>
  <w:num w:numId="24" w16cid:durableId="2067945776">
    <w:abstractNumId w:val="28"/>
  </w:num>
  <w:num w:numId="25" w16cid:durableId="1850676136">
    <w:abstractNumId w:val="26"/>
  </w:num>
  <w:num w:numId="26" w16cid:durableId="1242253549">
    <w:abstractNumId w:val="8"/>
  </w:num>
  <w:num w:numId="27" w16cid:durableId="8739269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818076">
    <w:abstractNumId w:val="38"/>
  </w:num>
  <w:num w:numId="29" w16cid:durableId="1803232455">
    <w:abstractNumId w:val="4"/>
  </w:num>
  <w:num w:numId="30" w16cid:durableId="12904743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5859317">
    <w:abstractNumId w:val="0"/>
  </w:num>
  <w:num w:numId="32" w16cid:durableId="190150944">
    <w:abstractNumId w:val="39"/>
  </w:num>
  <w:num w:numId="33" w16cid:durableId="245304690">
    <w:abstractNumId w:val="9"/>
  </w:num>
  <w:num w:numId="34" w16cid:durableId="810754351">
    <w:abstractNumId w:val="12"/>
  </w:num>
  <w:num w:numId="35" w16cid:durableId="545215014">
    <w:abstractNumId w:val="14"/>
  </w:num>
  <w:num w:numId="36" w16cid:durableId="1647126218">
    <w:abstractNumId w:val="37"/>
  </w:num>
  <w:num w:numId="37" w16cid:durableId="39407115">
    <w:abstractNumId w:val="3"/>
  </w:num>
  <w:num w:numId="38" w16cid:durableId="94248577">
    <w:abstractNumId w:val="27"/>
  </w:num>
  <w:num w:numId="39" w16cid:durableId="1719864390">
    <w:abstractNumId w:val="34"/>
  </w:num>
  <w:num w:numId="40" w16cid:durableId="5726195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9226847">
    <w:abstractNumId w:val="17"/>
  </w:num>
  <w:num w:numId="42" w16cid:durableId="187591808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11377561">
    <w:abstractNumId w:val="15"/>
  </w:num>
  <w:num w:numId="44" w16cid:durableId="1803881269">
    <w:abstractNumId w:val="29"/>
  </w:num>
  <w:num w:numId="45" w16cid:durableId="755899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B4D"/>
    <w:rsid w:val="00001294"/>
    <w:rsid w:val="00001BAF"/>
    <w:rsid w:val="00002226"/>
    <w:rsid w:val="00003699"/>
    <w:rsid w:val="0000369D"/>
    <w:rsid w:val="00005678"/>
    <w:rsid w:val="00005B25"/>
    <w:rsid w:val="00006E2F"/>
    <w:rsid w:val="000078E0"/>
    <w:rsid w:val="00007D91"/>
    <w:rsid w:val="00007EC3"/>
    <w:rsid w:val="00010D65"/>
    <w:rsid w:val="000123A2"/>
    <w:rsid w:val="0001336C"/>
    <w:rsid w:val="00013FEB"/>
    <w:rsid w:val="000140D3"/>
    <w:rsid w:val="0001427D"/>
    <w:rsid w:val="00014E41"/>
    <w:rsid w:val="000173CE"/>
    <w:rsid w:val="00020DD2"/>
    <w:rsid w:val="000219AF"/>
    <w:rsid w:val="00021D0A"/>
    <w:rsid w:val="0002597C"/>
    <w:rsid w:val="00025CC7"/>
    <w:rsid w:val="00026081"/>
    <w:rsid w:val="00026105"/>
    <w:rsid w:val="00026C63"/>
    <w:rsid w:val="0003019D"/>
    <w:rsid w:val="0003046D"/>
    <w:rsid w:val="00030A8D"/>
    <w:rsid w:val="0003116C"/>
    <w:rsid w:val="00031F03"/>
    <w:rsid w:val="00031F3E"/>
    <w:rsid w:val="00032C10"/>
    <w:rsid w:val="00032C41"/>
    <w:rsid w:val="00032D81"/>
    <w:rsid w:val="00034C5E"/>
    <w:rsid w:val="0003551B"/>
    <w:rsid w:val="00036550"/>
    <w:rsid w:val="000408F5"/>
    <w:rsid w:val="00040AEB"/>
    <w:rsid w:val="000419E7"/>
    <w:rsid w:val="00042CD1"/>
    <w:rsid w:val="000444C7"/>
    <w:rsid w:val="000446B8"/>
    <w:rsid w:val="00044EA0"/>
    <w:rsid w:val="0004507D"/>
    <w:rsid w:val="00045DD6"/>
    <w:rsid w:val="000470EE"/>
    <w:rsid w:val="0004783C"/>
    <w:rsid w:val="00050273"/>
    <w:rsid w:val="00052239"/>
    <w:rsid w:val="000528A8"/>
    <w:rsid w:val="00052CB5"/>
    <w:rsid w:val="00053242"/>
    <w:rsid w:val="0005357B"/>
    <w:rsid w:val="000549CB"/>
    <w:rsid w:val="00054AB8"/>
    <w:rsid w:val="000551CC"/>
    <w:rsid w:val="00055414"/>
    <w:rsid w:val="00057EB5"/>
    <w:rsid w:val="000612BB"/>
    <w:rsid w:val="00061318"/>
    <w:rsid w:val="00061A5A"/>
    <w:rsid w:val="00063407"/>
    <w:rsid w:val="000635E5"/>
    <w:rsid w:val="000636EE"/>
    <w:rsid w:val="000653A0"/>
    <w:rsid w:val="00065BE0"/>
    <w:rsid w:val="00066C30"/>
    <w:rsid w:val="00067FC2"/>
    <w:rsid w:val="00071261"/>
    <w:rsid w:val="0007239B"/>
    <w:rsid w:val="00075C1F"/>
    <w:rsid w:val="000769D9"/>
    <w:rsid w:val="00076CC1"/>
    <w:rsid w:val="000773DF"/>
    <w:rsid w:val="00077401"/>
    <w:rsid w:val="00077D37"/>
    <w:rsid w:val="00077FC0"/>
    <w:rsid w:val="0008095D"/>
    <w:rsid w:val="00082CC8"/>
    <w:rsid w:val="00083998"/>
    <w:rsid w:val="0008430E"/>
    <w:rsid w:val="000856AC"/>
    <w:rsid w:val="00087209"/>
    <w:rsid w:val="00087CD5"/>
    <w:rsid w:val="00090BD7"/>
    <w:rsid w:val="00091060"/>
    <w:rsid w:val="00092121"/>
    <w:rsid w:val="000926CA"/>
    <w:rsid w:val="000932CB"/>
    <w:rsid w:val="00094621"/>
    <w:rsid w:val="000951A9"/>
    <w:rsid w:val="0009553B"/>
    <w:rsid w:val="00095CF8"/>
    <w:rsid w:val="000965CC"/>
    <w:rsid w:val="00096A7F"/>
    <w:rsid w:val="00096D9D"/>
    <w:rsid w:val="00096DD0"/>
    <w:rsid w:val="000A0396"/>
    <w:rsid w:val="000A0FED"/>
    <w:rsid w:val="000A246E"/>
    <w:rsid w:val="000A3C2F"/>
    <w:rsid w:val="000A3E66"/>
    <w:rsid w:val="000A55A8"/>
    <w:rsid w:val="000A5B9D"/>
    <w:rsid w:val="000A73A4"/>
    <w:rsid w:val="000A743E"/>
    <w:rsid w:val="000B131B"/>
    <w:rsid w:val="000B1889"/>
    <w:rsid w:val="000B305D"/>
    <w:rsid w:val="000B3750"/>
    <w:rsid w:val="000B3868"/>
    <w:rsid w:val="000B3C3E"/>
    <w:rsid w:val="000B3EE0"/>
    <w:rsid w:val="000B43E8"/>
    <w:rsid w:val="000B5BEA"/>
    <w:rsid w:val="000B6145"/>
    <w:rsid w:val="000B6ABA"/>
    <w:rsid w:val="000B79A9"/>
    <w:rsid w:val="000B7B8D"/>
    <w:rsid w:val="000B7C2A"/>
    <w:rsid w:val="000B7EE6"/>
    <w:rsid w:val="000C1418"/>
    <w:rsid w:val="000C176F"/>
    <w:rsid w:val="000C346B"/>
    <w:rsid w:val="000C37C8"/>
    <w:rsid w:val="000C55BD"/>
    <w:rsid w:val="000C55E4"/>
    <w:rsid w:val="000C5891"/>
    <w:rsid w:val="000C5FC4"/>
    <w:rsid w:val="000C67F2"/>
    <w:rsid w:val="000C713D"/>
    <w:rsid w:val="000D159A"/>
    <w:rsid w:val="000D274A"/>
    <w:rsid w:val="000D3E79"/>
    <w:rsid w:val="000D4751"/>
    <w:rsid w:val="000D47CD"/>
    <w:rsid w:val="000D5468"/>
    <w:rsid w:val="000D6D8A"/>
    <w:rsid w:val="000D7103"/>
    <w:rsid w:val="000D71A9"/>
    <w:rsid w:val="000D7820"/>
    <w:rsid w:val="000E0257"/>
    <w:rsid w:val="000E0F80"/>
    <w:rsid w:val="000E1B44"/>
    <w:rsid w:val="000E1B55"/>
    <w:rsid w:val="000E2636"/>
    <w:rsid w:val="000E2921"/>
    <w:rsid w:val="000E401B"/>
    <w:rsid w:val="000E48A4"/>
    <w:rsid w:val="000E796F"/>
    <w:rsid w:val="000F149D"/>
    <w:rsid w:val="000F1ADF"/>
    <w:rsid w:val="000F2CB4"/>
    <w:rsid w:val="000F30FF"/>
    <w:rsid w:val="000F3338"/>
    <w:rsid w:val="000F3762"/>
    <w:rsid w:val="000F4F62"/>
    <w:rsid w:val="000F53CB"/>
    <w:rsid w:val="00101710"/>
    <w:rsid w:val="00101C2C"/>
    <w:rsid w:val="001027E2"/>
    <w:rsid w:val="00104D99"/>
    <w:rsid w:val="00105E78"/>
    <w:rsid w:val="001060F5"/>
    <w:rsid w:val="00107A0B"/>
    <w:rsid w:val="00107B54"/>
    <w:rsid w:val="00110508"/>
    <w:rsid w:val="001106BA"/>
    <w:rsid w:val="00110934"/>
    <w:rsid w:val="00110C2E"/>
    <w:rsid w:val="00110CE2"/>
    <w:rsid w:val="001117C2"/>
    <w:rsid w:val="00111FE6"/>
    <w:rsid w:val="001129C4"/>
    <w:rsid w:val="001139C5"/>
    <w:rsid w:val="00113DFC"/>
    <w:rsid w:val="0011424C"/>
    <w:rsid w:val="00114F42"/>
    <w:rsid w:val="00115188"/>
    <w:rsid w:val="001156EB"/>
    <w:rsid w:val="00115BF3"/>
    <w:rsid w:val="001169E2"/>
    <w:rsid w:val="00120746"/>
    <w:rsid w:val="00120E94"/>
    <w:rsid w:val="0012397D"/>
    <w:rsid w:val="001242B0"/>
    <w:rsid w:val="00125422"/>
    <w:rsid w:val="00125501"/>
    <w:rsid w:val="00125FCA"/>
    <w:rsid w:val="00126E10"/>
    <w:rsid w:val="00126ED5"/>
    <w:rsid w:val="00127E5F"/>
    <w:rsid w:val="001307CA"/>
    <w:rsid w:val="001309F5"/>
    <w:rsid w:val="00131CBC"/>
    <w:rsid w:val="0013237A"/>
    <w:rsid w:val="001325E9"/>
    <w:rsid w:val="001347D8"/>
    <w:rsid w:val="0013572E"/>
    <w:rsid w:val="001361D8"/>
    <w:rsid w:val="00136686"/>
    <w:rsid w:val="00136999"/>
    <w:rsid w:val="00142055"/>
    <w:rsid w:val="001434ED"/>
    <w:rsid w:val="001441EC"/>
    <w:rsid w:val="00144FB3"/>
    <w:rsid w:val="00145B6C"/>
    <w:rsid w:val="00146809"/>
    <w:rsid w:val="001470C2"/>
    <w:rsid w:val="001474A1"/>
    <w:rsid w:val="00150888"/>
    <w:rsid w:val="00151193"/>
    <w:rsid w:val="00151868"/>
    <w:rsid w:val="00152682"/>
    <w:rsid w:val="00152759"/>
    <w:rsid w:val="00153410"/>
    <w:rsid w:val="001539B7"/>
    <w:rsid w:val="00154A89"/>
    <w:rsid w:val="00154AF1"/>
    <w:rsid w:val="001559F6"/>
    <w:rsid w:val="00156F25"/>
    <w:rsid w:val="001603A6"/>
    <w:rsid w:val="001609C8"/>
    <w:rsid w:val="0016273F"/>
    <w:rsid w:val="00162D49"/>
    <w:rsid w:val="00162EFA"/>
    <w:rsid w:val="001635A8"/>
    <w:rsid w:val="00163EB0"/>
    <w:rsid w:val="001648DD"/>
    <w:rsid w:val="00165095"/>
    <w:rsid w:val="00166042"/>
    <w:rsid w:val="00166111"/>
    <w:rsid w:val="00166A85"/>
    <w:rsid w:val="00170C11"/>
    <w:rsid w:val="001718FF"/>
    <w:rsid w:val="00171DF4"/>
    <w:rsid w:val="00171F2D"/>
    <w:rsid w:val="001731FF"/>
    <w:rsid w:val="00177C2B"/>
    <w:rsid w:val="00180F71"/>
    <w:rsid w:val="001810DC"/>
    <w:rsid w:val="001822F0"/>
    <w:rsid w:val="00182383"/>
    <w:rsid w:val="0018290C"/>
    <w:rsid w:val="0018297E"/>
    <w:rsid w:val="0018298C"/>
    <w:rsid w:val="00182F63"/>
    <w:rsid w:val="0018321A"/>
    <w:rsid w:val="00183C56"/>
    <w:rsid w:val="0018467E"/>
    <w:rsid w:val="001849C9"/>
    <w:rsid w:val="00184DA7"/>
    <w:rsid w:val="00185F43"/>
    <w:rsid w:val="00187488"/>
    <w:rsid w:val="00190841"/>
    <w:rsid w:val="00191872"/>
    <w:rsid w:val="001937AF"/>
    <w:rsid w:val="00194F7A"/>
    <w:rsid w:val="0019577B"/>
    <w:rsid w:val="00195F3B"/>
    <w:rsid w:val="00195FE8"/>
    <w:rsid w:val="00196547"/>
    <w:rsid w:val="00196C42"/>
    <w:rsid w:val="00197075"/>
    <w:rsid w:val="00197157"/>
    <w:rsid w:val="00197643"/>
    <w:rsid w:val="00197D47"/>
    <w:rsid w:val="001A0E25"/>
    <w:rsid w:val="001A1C3D"/>
    <w:rsid w:val="001A333C"/>
    <w:rsid w:val="001A3517"/>
    <w:rsid w:val="001A3791"/>
    <w:rsid w:val="001A4CDF"/>
    <w:rsid w:val="001A4CFC"/>
    <w:rsid w:val="001A4DA6"/>
    <w:rsid w:val="001A69D8"/>
    <w:rsid w:val="001B0D50"/>
    <w:rsid w:val="001B150E"/>
    <w:rsid w:val="001B1A49"/>
    <w:rsid w:val="001B1D6C"/>
    <w:rsid w:val="001B1FE3"/>
    <w:rsid w:val="001B361C"/>
    <w:rsid w:val="001B4303"/>
    <w:rsid w:val="001B53DF"/>
    <w:rsid w:val="001B593B"/>
    <w:rsid w:val="001B610E"/>
    <w:rsid w:val="001B68E2"/>
    <w:rsid w:val="001B782A"/>
    <w:rsid w:val="001B7D78"/>
    <w:rsid w:val="001C0756"/>
    <w:rsid w:val="001C1702"/>
    <w:rsid w:val="001C2677"/>
    <w:rsid w:val="001C4932"/>
    <w:rsid w:val="001C498C"/>
    <w:rsid w:val="001C6830"/>
    <w:rsid w:val="001C6DCE"/>
    <w:rsid w:val="001C6FC7"/>
    <w:rsid w:val="001C764A"/>
    <w:rsid w:val="001C7686"/>
    <w:rsid w:val="001C7BA1"/>
    <w:rsid w:val="001D0B8F"/>
    <w:rsid w:val="001D0F69"/>
    <w:rsid w:val="001D1D2A"/>
    <w:rsid w:val="001D3835"/>
    <w:rsid w:val="001D3F03"/>
    <w:rsid w:val="001D5BBE"/>
    <w:rsid w:val="001D76C4"/>
    <w:rsid w:val="001D7C26"/>
    <w:rsid w:val="001E0863"/>
    <w:rsid w:val="001E18DD"/>
    <w:rsid w:val="001E1A6A"/>
    <w:rsid w:val="001E1D44"/>
    <w:rsid w:val="001E3D91"/>
    <w:rsid w:val="001E4933"/>
    <w:rsid w:val="001E4DD8"/>
    <w:rsid w:val="001E4DD9"/>
    <w:rsid w:val="001E655D"/>
    <w:rsid w:val="001E7517"/>
    <w:rsid w:val="001E7AB8"/>
    <w:rsid w:val="001F33E9"/>
    <w:rsid w:val="001F431B"/>
    <w:rsid w:val="001F4626"/>
    <w:rsid w:val="001F4D0B"/>
    <w:rsid w:val="001F5769"/>
    <w:rsid w:val="001F6DEC"/>
    <w:rsid w:val="002002B1"/>
    <w:rsid w:val="00200929"/>
    <w:rsid w:val="00201B29"/>
    <w:rsid w:val="00202716"/>
    <w:rsid w:val="00203717"/>
    <w:rsid w:val="00203CA6"/>
    <w:rsid w:val="0020436E"/>
    <w:rsid w:val="00205CCE"/>
    <w:rsid w:val="002061B0"/>
    <w:rsid w:val="002108EA"/>
    <w:rsid w:val="00212281"/>
    <w:rsid w:val="00212534"/>
    <w:rsid w:val="002132C2"/>
    <w:rsid w:val="00215D53"/>
    <w:rsid w:val="0021644A"/>
    <w:rsid w:val="0021676D"/>
    <w:rsid w:val="00217285"/>
    <w:rsid w:val="002208E0"/>
    <w:rsid w:val="00220D32"/>
    <w:rsid w:val="002221FE"/>
    <w:rsid w:val="00224E25"/>
    <w:rsid w:val="00226455"/>
    <w:rsid w:val="0022669A"/>
    <w:rsid w:val="002278D3"/>
    <w:rsid w:val="00231C89"/>
    <w:rsid w:val="0023200A"/>
    <w:rsid w:val="002329F3"/>
    <w:rsid w:val="00234146"/>
    <w:rsid w:val="0023422D"/>
    <w:rsid w:val="002343D4"/>
    <w:rsid w:val="00234415"/>
    <w:rsid w:val="00235D56"/>
    <w:rsid w:val="0023644B"/>
    <w:rsid w:val="002371B8"/>
    <w:rsid w:val="002374D0"/>
    <w:rsid w:val="00240204"/>
    <w:rsid w:val="00240264"/>
    <w:rsid w:val="002410D8"/>
    <w:rsid w:val="00241163"/>
    <w:rsid w:val="00241D99"/>
    <w:rsid w:val="00241F07"/>
    <w:rsid w:val="00242721"/>
    <w:rsid w:val="002440BA"/>
    <w:rsid w:val="00245463"/>
    <w:rsid w:val="002472EE"/>
    <w:rsid w:val="002479E5"/>
    <w:rsid w:val="002512A0"/>
    <w:rsid w:val="002523CB"/>
    <w:rsid w:val="0025251A"/>
    <w:rsid w:val="00252CF3"/>
    <w:rsid w:val="0025372A"/>
    <w:rsid w:val="00253B78"/>
    <w:rsid w:val="0025402B"/>
    <w:rsid w:val="002549A6"/>
    <w:rsid w:val="00255485"/>
    <w:rsid w:val="00255C4F"/>
    <w:rsid w:val="0025624F"/>
    <w:rsid w:val="0026012C"/>
    <w:rsid w:val="00261E6B"/>
    <w:rsid w:val="0026244F"/>
    <w:rsid w:val="002634B7"/>
    <w:rsid w:val="00264805"/>
    <w:rsid w:val="0026507F"/>
    <w:rsid w:val="002652E7"/>
    <w:rsid w:val="00265443"/>
    <w:rsid w:val="0026574B"/>
    <w:rsid w:val="00270C0C"/>
    <w:rsid w:val="002711A9"/>
    <w:rsid w:val="002716F0"/>
    <w:rsid w:val="00271B04"/>
    <w:rsid w:val="00271EFC"/>
    <w:rsid w:val="00272552"/>
    <w:rsid w:val="0027271F"/>
    <w:rsid w:val="002758C5"/>
    <w:rsid w:val="00277517"/>
    <w:rsid w:val="00280A68"/>
    <w:rsid w:val="002817D6"/>
    <w:rsid w:val="00282967"/>
    <w:rsid w:val="002830FC"/>
    <w:rsid w:val="00283D7E"/>
    <w:rsid w:val="0028417E"/>
    <w:rsid w:val="002847F5"/>
    <w:rsid w:val="0028645D"/>
    <w:rsid w:val="00286F95"/>
    <w:rsid w:val="00287453"/>
    <w:rsid w:val="00291792"/>
    <w:rsid w:val="00293DF9"/>
    <w:rsid w:val="00293E72"/>
    <w:rsid w:val="0029538A"/>
    <w:rsid w:val="00295B48"/>
    <w:rsid w:val="00295F98"/>
    <w:rsid w:val="002967F2"/>
    <w:rsid w:val="0029720F"/>
    <w:rsid w:val="00297BEA"/>
    <w:rsid w:val="002A1A44"/>
    <w:rsid w:val="002A1D28"/>
    <w:rsid w:val="002A4DB5"/>
    <w:rsid w:val="002A5309"/>
    <w:rsid w:val="002A5DA9"/>
    <w:rsid w:val="002A64D4"/>
    <w:rsid w:val="002A7EEA"/>
    <w:rsid w:val="002B0CD3"/>
    <w:rsid w:val="002B1D7B"/>
    <w:rsid w:val="002B2609"/>
    <w:rsid w:val="002B2ABB"/>
    <w:rsid w:val="002B3596"/>
    <w:rsid w:val="002B51CB"/>
    <w:rsid w:val="002B690A"/>
    <w:rsid w:val="002B6DFC"/>
    <w:rsid w:val="002B7403"/>
    <w:rsid w:val="002B78B1"/>
    <w:rsid w:val="002B7A5D"/>
    <w:rsid w:val="002B7D0F"/>
    <w:rsid w:val="002C4C7F"/>
    <w:rsid w:val="002C5B79"/>
    <w:rsid w:val="002C75A1"/>
    <w:rsid w:val="002D1120"/>
    <w:rsid w:val="002D1586"/>
    <w:rsid w:val="002D376F"/>
    <w:rsid w:val="002D5107"/>
    <w:rsid w:val="002D6099"/>
    <w:rsid w:val="002D6943"/>
    <w:rsid w:val="002D73F4"/>
    <w:rsid w:val="002D76EA"/>
    <w:rsid w:val="002D79C7"/>
    <w:rsid w:val="002D7DA3"/>
    <w:rsid w:val="002E005C"/>
    <w:rsid w:val="002E065C"/>
    <w:rsid w:val="002E12EF"/>
    <w:rsid w:val="002E15E8"/>
    <w:rsid w:val="002E249C"/>
    <w:rsid w:val="002E3860"/>
    <w:rsid w:val="002E3C1D"/>
    <w:rsid w:val="002E4086"/>
    <w:rsid w:val="002E5682"/>
    <w:rsid w:val="002E5E5D"/>
    <w:rsid w:val="002E69BB"/>
    <w:rsid w:val="002E7A60"/>
    <w:rsid w:val="002F11ED"/>
    <w:rsid w:val="002F1444"/>
    <w:rsid w:val="002F25F1"/>
    <w:rsid w:val="002F3051"/>
    <w:rsid w:val="002F34DC"/>
    <w:rsid w:val="002F3FF9"/>
    <w:rsid w:val="002F4338"/>
    <w:rsid w:val="002F48B4"/>
    <w:rsid w:val="002F6156"/>
    <w:rsid w:val="002F649F"/>
    <w:rsid w:val="002F65CC"/>
    <w:rsid w:val="003003D2"/>
    <w:rsid w:val="00300692"/>
    <w:rsid w:val="00300915"/>
    <w:rsid w:val="00300F28"/>
    <w:rsid w:val="00301169"/>
    <w:rsid w:val="003022FE"/>
    <w:rsid w:val="00302DAE"/>
    <w:rsid w:val="00304058"/>
    <w:rsid w:val="003041A7"/>
    <w:rsid w:val="00304227"/>
    <w:rsid w:val="003044C1"/>
    <w:rsid w:val="0030548F"/>
    <w:rsid w:val="00305C86"/>
    <w:rsid w:val="00306687"/>
    <w:rsid w:val="00306E3B"/>
    <w:rsid w:val="0030754C"/>
    <w:rsid w:val="003075C8"/>
    <w:rsid w:val="00307EC9"/>
    <w:rsid w:val="0031130D"/>
    <w:rsid w:val="0031157E"/>
    <w:rsid w:val="0031178D"/>
    <w:rsid w:val="003125E7"/>
    <w:rsid w:val="00312795"/>
    <w:rsid w:val="003149BD"/>
    <w:rsid w:val="00316D8E"/>
    <w:rsid w:val="00317073"/>
    <w:rsid w:val="0031716E"/>
    <w:rsid w:val="00323569"/>
    <w:rsid w:val="0032356E"/>
    <w:rsid w:val="00325E61"/>
    <w:rsid w:val="003261C1"/>
    <w:rsid w:val="003268CB"/>
    <w:rsid w:val="0032691C"/>
    <w:rsid w:val="00326EFA"/>
    <w:rsid w:val="00327E41"/>
    <w:rsid w:val="003309F7"/>
    <w:rsid w:val="0033136B"/>
    <w:rsid w:val="0033213E"/>
    <w:rsid w:val="00333F79"/>
    <w:rsid w:val="00334471"/>
    <w:rsid w:val="00334729"/>
    <w:rsid w:val="00335DF7"/>
    <w:rsid w:val="003365DF"/>
    <w:rsid w:val="00336C2A"/>
    <w:rsid w:val="003408AB"/>
    <w:rsid w:val="003427A2"/>
    <w:rsid w:val="0034349A"/>
    <w:rsid w:val="00343745"/>
    <w:rsid w:val="00343E51"/>
    <w:rsid w:val="003441C5"/>
    <w:rsid w:val="00344472"/>
    <w:rsid w:val="00344755"/>
    <w:rsid w:val="00344BB4"/>
    <w:rsid w:val="00344C79"/>
    <w:rsid w:val="00344D07"/>
    <w:rsid w:val="003450ED"/>
    <w:rsid w:val="0034528A"/>
    <w:rsid w:val="003457B8"/>
    <w:rsid w:val="00345B1F"/>
    <w:rsid w:val="00345FF3"/>
    <w:rsid w:val="00346146"/>
    <w:rsid w:val="00346A3B"/>
    <w:rsid w:val="003505AD"/>
    <w:rsid w:val="00353192"/>
    <w:rsid w:val="00353E6D"/>
    <w:rsid w:val="00354053"/>
    <w:rsid w:val="00355EE0"/>
    <w:rsid w:val="00356C09"/>
    <w:rsid w:val="00360670"/>
    <w:rsid w:val="00360E3E"/>
    <w:rsid w:val="003611D9"/>
    <w:rsid w:val="00361566"/>
    <w:rsid w:val="0036293F"/>
    <w:rsid w:val="00364B37"/>
    <w:rsid w:val="0036507C"/>
    <w:rsid w:val="0036752E"/>
    <w:rsid w:val="003677B0"/>
    <w:rsid w:val="0036798C"/>
    <w:rsid w:val="00367AF8"/>
    <w:rsid w:val="00367F12"/>
    <w:rsid w:val="00370DA0"/>
    <w:rsid w:val="0037189B"/>
    <w:rsid w:val="00371C8E"/>
    <w:rsid w:val="00372DAE"/>
    <w:rsid w:val="00375810"/>
    <w:rsid w:val="00377D78"/>
    <w:rsid w:val="003837A7"/>
    <w:rsid w:val="00383A0A"/>
    <w:rsid w:val="00384DF4"/>
    <w:rsid w:val="00385B94"/>
    <w:rsid w:val="00387481"/>
    <w:rsid w:val="00387704"/>
    <w:rsid w:val="00390D25"/>
    <w:rsid w:val="00391B10"/>
    <w:rsid w:val="003920F6"/>
    <w:rsid w:val="00392DFF"/>
    <w:rsid w:val="0039370D"/>
    <w:rsid w:val="00394C5A"/>
    <w:rsid w:val="00394DE7"/>
    <w:rsid w:val="00395C94"/>
    <w:rsid w:val="003A0385"/>
    <w:rsid w:val="003A080C"/>
    <w:rsid w:val="003A1607"/>
    <w:rsid w:val="003A1996"/>
    <w:rsid w:val="003A28CC"/>
    <w:rsid w:val="003A568C"/>
    <w:rsid w:val="003A6312"/>
    <w:rsid w:val="003A6DD4"/>
    <w:rsid w:val="003A70D1"/>
    <w:rsid w:val="003A7705"/>
    <w:rsid w:val="003B030F"/>
    <w:rsid w:val="003B0663"/>
    <w:rsid w:val="003B0D30"/>
    <w:rsid w:val="003B0FE4"/>
    <w:rsid w:val="003B2B4D"/>
    <w:rsid w:val="003B3D63"/>
    <w:rsid w:val="003B5C72"/>
    <w:rsid w:val="003B607F"/>
    <w:rsid w:val="003B611F"/>
    <w:rsid w:val="003B6DD3"/>
    <w:rsid w:val="003C0AD5"/>
    <w:rsid w:val="003C13F8"/>
    <w:rsid w:val="003C1994"/>
    <w:rsid w:val="003C1E4F"/>
    <w:rsid w:val="003C4313"/>
    <w:rsid w:val="003C4E08"/>
    <w:rsid w:val="003C4FC1"/>
    <w:rsid w:val="003C51A4"/>
    <w:rsid w:val="003C6C51"/>
    <w:rsid w:val="003C7E16"/>
    <w:rsid w:val="003D0BF3"/>
    <w:rsid w:val="003D11B7"/>
    <w:rsid w:val="003D14EF"/>
    <w:rsid w:val="003D2634"/>
    <w:rsid w:val="003D2A2E"/>
    <w:rsid w:val="003D341C"/>
    <w:rsid w:val="003D39CE"/>
    <w:rsid w:val="003D440D"/>
    <w:rsid w:val="003D4E24"/>
    <w:rsid w:val="003D4F89"/>
    <w:rsid w:val="003D60AB"/>
    <w:rsid w:val="003D6E86"/>
    <w:rsid w:val="003D7002"/>
    <w:rsid w:val="003E2789"/>
    <w:rsid w:val="003E4848"/>
    <w:rsid w:val="003E4C54"/>
    <w:rsid w:val="003E4DC3"/>
    <w:rsid w:val="003E69B4"/>
    <w:rsid w:val="003E6CF1"/>
    <w:rsid w:val="003E7CB6"/>
    <w:rsid w:val="003E7DCE"/>
    <w:rsid w:val="003F04E2"/>
    <w:rsid w:val="003F09FF"/>
    <w:rsid w:val="003F0C1C"/>
    <w:rsid w:val="003F0DAF"/>
    <w:rsid w:val="003F1BDA"/>
    <w:rsid w:val="003F2263"/>
    <w:rsid w:val="003F25C1"/>
    <w:rsid w:val="003F31DB"/>
    <w:rsid w:val="003F4D8D"/>
    <w:rsid w:val="003F5947"/>
    <w:rsid w:val="003F6056"/>
    <w:rsid w:val="00402534"/>
    <w:rsid w:val="004032EC"/>
    <w:rsid w:val="00405B6E"/>
    <w:rsid w:val="0040622F"/>
    <w:rsid w:val="00410048"/>
    <w:rsid w:val="00410433"/>
    <w:rsid w:val="00410560"/>
    <w:rsid w:val="00410C43"/>
    <w:rsid w:val="00411029"/>
    <w:rsid w:val="00412D4F"/>
    <w:rsid w:val="00412E33"/>
    <w:rsid w:val="00413AFC"/>
    <w:rsid w:val="004145C0"/>
    <w:rsid w:val="00414C2D"/>
    <w:rsid w:val="00416538"/>
    <w:rsid w:val="00420BCC"/>
    <w:rsid w:val="00423BF7"/>
    <w:rsid w:val="00424832"/>
    <w:rsid w:val="004279E4"/>
    <w:rsid w:val="004306B2"/>
    <w:rsid w:val="00431480"/>
    <w:rsid w:val="004319A1"/>
    <w:rsid w:val="00433ABC"/>
    <w:rsid w:val="00434979"/>
    <w:rsid w:val="00437242"/>
    <w:rsid w:val="00437716"/>
    <w:rsid w:val="00440236"/>
    <w:rsid w:val="00440CA2"/>
    <w:rsid w:val="00441975"/>
    <w:rsid w:val="00442023"/>
    <w:rsid w:val="0044472E"/>
    <w:rsid w:val="00444B43"/>
    <w:rsid w:val="00444BC6"/>
    <w:rsid w:val="00445C0C"/>
    <w:rsid w:val="004474C4"/>
    <w:rsid w:val="0044751A"/>
    <w:rsid w:val="004504CE"/>
    <w:rsid w:val="0045066F"/>
    <w:rsid w:val="00451F42"/>
    <w:rsid w:val="00452DF6"/>
    <w:rsid w:val="004548BB"/>
    <w:rsid w:val="0045535C"/>
    <w:rsid w:val="00456298"/>
    <w:rsid w:val="0046148B"/>
    <w:rsid w:val="0046151B"/>
    <w:rsid w:val="00463BB6"/>
    <w:rsid w:val="00463FAD"/>
    <w:rsid w:val="00464506"/>
    <w:rsid w:val="0046463F"/>
    <w:rsid w:val="00467657"/>
    <w:rsid w:val="00467D0D"/>
    <w:rsid w:val="00467E18"/>
    <w:rsid w:val="0047104A"/>
    <w:rsid w:val="004713B6"/>
    <w:rsid w:val="004729F0"/>
    <w:rsid w:val="00474B4A"/>
    <w:rsid w:val="00475610"/>
    <w:rsid w:val="00475B93"/>
    <w:rsid w:val="00477637"/>
    <w:rsid w:val="00477735"/>
    <w:rsid w:val="0048271F"/>
    <w:rsid w:val="004831D4"/>
    <w:rsid w:val="004845B7"/>
    <w:rsid w:val="00484636"/>
    <w:rsid w:val="00485203"/>
    <w:rsid w:val="00486E57"/>
    <w:rsid w:val="004924A7"/>
    <w:rsid w:val="0049286D"/>
    <w:rsid w:val="0049297B"/>
    <w:rsid w:val="004932F3"/>
    <w:rsid w:val="0049587A"/>
    <w:rsid w:val="0049593E"/>
    <w:rsid w:val="00495983"/>
    <w:rsid w:val="004967E5"/>
    <w:rsid w:val="00496F58"/>
    <w:rsid w:val="0049781B"/>
    <w:rsid w:val="004A06E6"/>
    <w:rsid w:val="004A0C60"/>
    <w:rsid w:val="004A1918"/>
    <w:rsid w:val="004A1D63"/>
    <w:rsid w:val="004A1E7C"/>
    <w:rsid w:val="004A3EC4"/>
    <w:rsid w:val="004A4520"/>
    <w:rsid w:val="004A47C5"/>
    <w:rsid w:val="004A61AA"/>
    <w:rsid w:val="004A65A6"/>
    <w:rsid w:val="004A734D"/>
    <w:rsid w:val="004A7EDD"/>
    <w:rsid w:val="004B124E"/>
    <w:rsid w:val="004B1BF1"/>
    <w:rsid w:val="004B1CD8"/>
    <w:rsid w:val="004B3020"/>
    <w:rsid w:val="004B3720"/>
    <w:rsid w:val="004B4A97"/>
    <w:rsid w:val="004B5DBE"/>
    <w:rsid w:val="004B7036"/>
    <w:rsid w:val="004C1B58"/>
    <w:rsid w:val="004C51B6"/>
    <w:rsid w:val="004C57C1"/>
    <w:rsid w:val="004C5AC3"/>
    <w:rsid w:val="004C7429"/>
    <w:rsid w:val="004D024A"/>
    <w:rsid w:val="004D04B4"/>
    <w:rsid w:val="004D0792"/>
    <w:rsid w:val="004D13A0"/>
    <w:rsid w:val="004D13B8"/>
    <w:rsid w:val="004D28CC"/>
    <w:rsid w:val="004D3969"/>
    <w:rsid w:val="004E158C"/>
    <w:rsid w:val="004E20B7"/>
    <w:rsid w:val="004E3043"/>
    <w:rsid w:val="004E379D"/>
    <w:rsid w:val="004E4C1E"/>
    <w:rsid w:val="004E4C7F"/>
    <w:rsid w:val="004E51D0"/>
    <w:rsid w:val="004E6685"/>
    <w:rsid w:val="004E6F79"/>
    <w:rsid w:val="004F0007"/>
    <w:rsid w:val="004F00FC"/>
    <w:rsid w:val="004F3364"/>
    <w:rsid w:val="004F5BAA"/>
    <w:rsid w:val="004F6E43"/>
    <w:rsid w:val="004F7C90"/>
    <w:rsid w:val="004F7F1E"/>
    <w:rsid w:val="005003DE"/>
    <w:rsid w:val="0050043F"/>
    <w:rsid w:val="005005C0"/>
    <w:rsid w:val="00500B38"/>
    <w:rsid w:val="005021B1"/>
    <w:rsid w:val="00502502"/>
    <w:rsid w:val="0050337D"/>
    <w:rsid w:val="00506891"/>
    <w:rsid w:val="00506FC5"/>
    <w:rsid w:val="00507ED1"/>
    <w:rsid w:val="005100FB"/>
    <w:rsid w:val="0051070B"/>
    <w:rsid w:val="00511C2E"/>
    <w:rsid w:val="0051236A"/>
    <w:rsid w:val="0051301C"/>
    <w:rsid w:val="005130DF"/>
    <w:rsid w:val="00513DBE"/>
    <w:rsid w:val="00514B81"/>
    <w:rsid w:val="00515922"/>
    <w:rsid w:val="00515C6B"/>
    <w:rsid w:val="005164E2"/>
    <w:rsid w:val="0051655E"/>
    <w:rsid w:val="00516A96"/>
    <w:rsid w:val="00516C1D"/>
    <w:rsid w:val="00516C8A"/>
    <w:rsid w:val="00520B85"/>
    <w:rsid w:val="00520EF7"/>
    <w:rsid w:val="00520FAB"/>
    <w:rsid w:val="0052105F"/>
    <w:rsid w:val="00521763"/>
    <w:rsid w:val="005225B8"/>
    <w:rsid w:val="00523019"/>
    <w:rsid w:val="00524298"/>
    <w:rsid w:val="00525701"/>
    <w:rsid w:val="005301C8"/>
    <w:rsid w:val="0053039B"/>
    <w:rsid w:val="00531A75"/>
    <w:rsid w:val="005332F3"/>
    <w:rsid w:val="00533B26"/>
    <w:rsid w:val="00534646"/>
    <w:rsid w:val="005367EE"/>
    <w:rsid w:val="00537FF1"/>
    <w:rsid w:val="00540961"/>
    <w:rsid w:val="005424B3"/>
    <w:rsid w:val="00542520"/>
    <w:rsid w:val="00543076"/>
    <w:rsid w:val="00543896"/>
    <w:rsid w:val="00544562"/>
    <w:rsid w:val="00544DDA"/>
    <w:rsid w:val="005454F7"/>
    <w:rsid w:val="00545D12"/>
    <w:rsid w:val="00546EF3"/>
    <w:rsid w:val="0054703F"/>
    <w:rsid w:val="005471EA"/>
    <w:rsid w:val="005475D6"/>
    <w:rsid w:val="00547605"/>
    <w:rsid w:val="00547627"/>
    <w:rsid w:val="0055042C"/>
    <w:rsid w:val="00552281"/>
    <w:rsid w:val="00552E67"/>
    <w:rsid w:val="005536D0"/>
    <w:rsid w:val="00553E4D"/>
    <w:rsid w:val="00555172"/>
    <w:rsid w:val="00557266"/>
    <w:rsid w:val="00557B84"/>
    <w:rsid w:val="005602AF"/>
    <w:rsid w:val="00561683"/>
    <w:rsid w:val="00561785"/>
    <w:rsid w:val="00561AAB"/>
    <w:rsid w:val="00561C4C"/>
    <w:rsid w:val="00562453"/>
    <w:rsid w:val="005624FD"/>
    <w:rsid w:val="00562D0F"/>
    <w:rsid w:val="005630ED"/>
    <w:rsid w:val="005634E6"/>
    <w:rsid w:val="00563DEF"/>
    <w:rsid w:val="005659F9"/>
    <w:rsid w:val="005660F7"/>
    <w:rsid w:val="00566E3A"/>
    <w:rsid w:val="00566FEB"/>
    <w:rsid w:val="00567A09"/>
    <w:rsid w:val="0057023A"/>
    <w:rsid w:val="005710E3"/>
    <w:rsid w:val="0057135D"/>
    <w:rsid w:val="005738F8"/>
    <w:rsid w:val="0057394B"/>
    <w:rsid w:val="00573A60"/>
    <w:rsid w:val="00573FA9"/>
    <w:rsid w:val="00574106"/>
    <w:rsid w:val="005749BC"/>
    <w:rsid w:val="00575CEE"/>
    <w:rsid w:val="005802C9"/>
    <w:rsid w:val="005806FF"/>
    <w:rsid w:val="00580FE3"/>
    <w:rsid w:val="005828E7"/>
    <w:rsid w:val="00584D4A"/>
    <w:rsid w:val="00584E5F"/>
    <w:rsid w:val="00587941"/>
    <w:rsid w:val="00590A87"/>
    <w:rsid w:val="00591325"/>
    <w:rsid w:val="005918BB"/>
    <w:rsid w:val="005930C5"/>
    <w:rsid w:val="005933DC"/>
    <w:rsid w:val="0059377E"/>
    <w:rsid w:val="0059379B"/>
    <w:rsid w:val="0059426B"/>
    <w:rsid w:val="00595107"/>
    <w:rsid w:val="00596A7D"/>
    <w:rsid w:val="00596ADC"/>
    <w:rsid w:val="00596D3E"/>
    <w:rsid w:val="005A0827"/>
    <w:rsid w:val="005A170E"/>
    <w:rsid w:val="005A1F23"/>
    <w:rsid w:val="005A4608"/>
    <w:rsid w:val="005A529A"/>
    <w:rsid w:val="005A52B0"/>
    <w:rsid w:val="005A5830"/>
    <w:rsid w:val="005B0602"/>
    <w:rsid w:val="005B0D5A"/>
    <w:rsid w:val="005B0F48"/>
    <w:rsid w:val="005B1222"/>
    <w:rsid w:val="005B1F41"/>
    <w:rsid w:val="005B2B6A"/>
    <w:rsid w:val="005B3A5B"/>
    <w:rsid w:val="005B4F10"/>
    <w:rsid w:val="005B50FE"/>
    <w:rsid w:val="005B5307"/>
    <w:rsid w:val="005B78CF"/>
    <w:rsid w:val="005C00F1"/>
    <w:rsid w:val="005C0284"/>
    <w:rsid w:val="005C06AA"/>
    <w:rsid w:val="005C1A07"/>
    <w:rsid w:val="005C2205"/>
    <w:rsid w:val="005C3C06"/>
    <w:rsid w:val="005C41F8"/>
    <w:rsid w:val="005C4E38"/>
    <w:rsid w:val="005C588F"/>
    <w:rsid w:val="005C5C18"/>
    <w:rsid w:val="005C654E"/>
    <w:rsid w:val="005C670D"/>
    <w:rsid w:val="005C68C2"/>
    <w:rsid w:val="005D01C9"/>
    <w:rsid w:val="005D0FB4"/>
    <w:rsid w:val="005D1F39"/>
    <w:rsid w:val="005D2FEF"/>
    <w:rsid w:val="005D38F1"/>
    <w:rsid w:val="005D477F"/>
    <w:rsid w:val="005D51BF"/>
    <w:rsid w:val="005D5965"/>
    <w:rsid w:val="005D679B"/>
    <w:rsid w:val="005D7E60"/>
    <w:rsid w:val="005E01EC"/>
    <w:rsid w:val="005E023D"/>
    <w:rsid w:val="005E0338"/>
    <w:rsid w:val="005E0588"/>
    <w:rsid w:val="005E3AA4"/>
    <w:rsid w:val="005E61DB"/>
    <w:rsid w:val="005E63B6"/>
    <w:rsid w:val="005E63DE"/>
    <w:rsid w:val="005E6CF2"/>
    <w:rsid w:val="005E7CD5"/>
    <w:rsid w:val="005F17A7"/>
    <w:rsid w:val="005F23FD"/>
    <w:rsid w:val="005F4006"/>
    <w:rsid w:val="005F63B1"/>
    <w:rsid w:val="005F6FF4"/>
    <w:rsid w:val="005F7A0B"/>
    <w:rsid w:val="005F7B10"/>
    <w:rsid w:val="00600731"/>
    <w:rsid w:val="00600C45"/>
    <w:rsid w:val="00601B8C"/>
    <w:rsid w:val="0060293D"/>
    <w:rsid w:val="0060329A"/>
    <w:rsid w:val="006039B4"/>
    <w:rsid w:val="00603BC8"/>
    <w:rsid w:val="00604CB0"/>
    <w:rsid w:val="00604DA5"/>
    <w:rsid w:val="00604E38"/>
    <w:rsid w:val="00605308"/>
    <w:rsid w:val="006078C8"/>
    <w:rsid w:val="00607D5E"/>
    <w:rsid w:val="00612427"/>
    <w:rsid w:val="00613FD7"/>
    <w:rsid w:val="006156F3"/>
    <w:rsid w:val="00615A1C"/>
    <w:rsid w:val="00615C33"/>
    <w:rsid w:val="00617A47"/>
    <w:rsid w:val="00620CCD"/>
    <w:rsid w:val="006211C1"/>
    <w:rsid w:val="00621DE8"/>
    <w:rsid w:val="006224A8"/>
    <w:rsid w:val="00623516"/>
    <w:rsid w:val="006242BA"/>
    <w:rsid w:val="00626873"/>
    <w:rsid w:val="00627601"/>
    <w:rsid w:val="00627F7B"/>
    <w:rsid w:val="00627FB2"/>
    <w:rsid w:val="00631F85"/>
    <w:rsid w:val="00632045"/>
    <w:rsid w:val="006323F0"/>
    <w:rsid w:val="00632965"/>
    <w:rsid w:val="00633D64"/>
    <w:rsid w:val="00634FAF"/>
    <w:rsid w:val="00635275"/>
    <w:rsid w:val="006357BF"/>
    <w:rsid w:val="006375EF"/>
    <w:rsid w:val="006403CF"/>
    <w:rsid w:val="00641DCD"/>
    <w:rsid w:val="006433C0"/>
    <w:rsid w:val="00644FA0"/>
    <w:rsid w:val="00645DFB"/>
    <w:rsid w:val="00646D18"/>
    <w:rsid w:val="00647617"/>
    <w:rsid w:val="00654151"/>
    <w:rsid w:val="00654500"/>
    <w:rsid w:val="00654FBC"/>
    <w:rsid w:val="00655FC6"/>
    <w:rsid w:val="0065624C"/>
    <w:rsid w:val="00656683"/>
    <w:rsid w:val="00657698"/>
    <w:rsid w:val="00660D9F"/>
    <w:rsid w:val="00662E61"/>
    <w:rsid w:val="00663DF8"/>
    <w:rsid w:val="00666088"/>
    <w:rsid w:val="006677E3"/>
    <w:rsid w:val="00670159"/>
    <w:rsid w:val="00670B67"/>
    <w:rsid w:val="0067168F"/>
    <w:rsid w:val="006727A4"/>
    <w:rsid w:val="0067360D"/>
    <w:rsid w:val="00673E66"/>
    <w:rsid w:val="00674988"/>
    <w:rsid w:val="00675D09"/>
    <w:rsid w:val="00675E49"/>
    <w:rsid w:val="00676263"/>
    <w:rsid w:val="0068003A"/>
    <w:rsid w:val="0068090C"/>
    <w:rsid w:val="00680D4B"/>
    <w:rsid w:val="00680E4C"/>
    <w:rsid w:val="00682146"/>
    <w:rsid w:val="00682D3A"/>
    <w:rsid w:val="00683145"/>
    <w:rsid w:val="0068322E"/>
    <w:rsid w:val="0068327B"/>
    <w:rsid w:val="006832ED"/>
    <w:rsid w:val="00685259"/>
    <w:rsid w:val="00685510"/>
    <w:rsid w:val="006858A4"/>
    <w:rsid w:val="00685AFD"/>
    <w:rsid w:val="00686C53"/>
    <w:rsid w:val="00687BCF"/>
    <w:rsid w:val="0069102F"/>
    <w:rsid w:val="006917F3"/>
    <w:rsid w:val="00691838"/>
    <w:rsid w:val="006921D1"/>
    <w:rsid w:val="00692218"/>
    <w:rsid w:val="006923C5"/>
    <w:rsid w:val="00692858"/>
    <w:rsid w:val="00692C03"/>
    <w:rsid w:val="0069323F"/>
    <w:rsid w:val="0069341C"/>
    <w:rsid w:val="006945C0"/>
    <w:rsid w:val="006962D7"/>
    <w:rsid w:val="00697F65"/>
    <w:rsid w:val="006A2F71"/>
    <w:rsid w:val="006A3270"/>
    <w:rsid w:val="006A35EB"/>
    <w:rsid w:val="006A738D"/>
    <w:rsid w:val="006A7BFB"/>
    <w:rsid w:val="006B09FB"/>
    <w:rsid w:val="006B1C71"/>
    <w:rsid w:val="006B2420"/>
    <w:rsid w:val="006B2B6B"/>
    <w:rsid w:val="006B3F34"/>
    <w:rsid w:val="006B4167"/>
    <w:rsid w:val="006B4318"/>
    <w:rsid w:val="006B4495"/>
    <w:rsid w:val="006B484C"/>
    <w:rsid w:val="006B488C"/>
    <w:rsid w:val="006B4A95"/>
    <w:rsid w:val="006B5692"/>
    <w:rsid w:val="006B64D2"/>
    <w:rsid w:val="006C1F61"/>
    <w:rsid w:val="006C2A69"/>
    <w:rsid w:val="006C2BEE"/>
    <w:rsid w:val="006C2E8A"/>
    <w:rsid w:val="006C4101"/>
    <w:rsid w:val="006C551D"/>
    <w:rsid w:val="006C61DF"/>
    <w:rsid w:val="006C64B6"/>
    <w:rsid w:val="006D0ADF"/>
    <w:rsid w:val="006D1DDE"/>
    <w:rsid w:val="006D2595"/>
    <w:rsid w:val="006D32BF"/>
    <w:rsid w:val="006D4F47"/>
    <w:rsid w:val="006D563B"/>
    <w:rsid w:val="006D6AA5"/>
    <w:rsid w:val="006D6FA1"/>
    <w:rsid w:val="006E02F9"/>
    <w:rsid w:val="006E1124"/>
    <w:rsid w:val="006E11FD"/>
    <w:rsid w:val="006E12A2"/>
    <w:rsid w:val="006E24AD"/>
    <w:rsid w:val="006E2CCE"/>
    <w:rsid w:val="006E31B7"/>
    <w:rsid w:val="006E4129"/>
    <w:rsid w:val="006E5EF5"/>
    <w:rsid w:val="006E6999"/>
    <w:rsid w:val="006E73DA"/>
    <w:rsid w:val="006E7E0B"/>
    <w:rsid w:val="006E7F71"/>
    <w:rsid w:val="006F092B"/>
    <w:rsid w:val="006F0D86"/>
    <w:rsid w:val="006F1A50"/>
    <w:rsid w:val="006F22D0"/>
    <w:rsid w:val="006F357F"/>
    <w:rsid w:val="006F3F5E"/>
    <w:rsid w:val="006F40E8"/>
    <w:rsid w:val="006F4B92"/>
    <w:rsid w:val="006F5118"/>
    <w:rsid w:val="006F654A"/>
    <w:rsid w:val="006F6ACF"/>
    <w:rsid w:val="00701664"/>
    <w:rsid w:val="007028C8"/>
    <w:rsid w:val="0070375A"/>
    <w:rsid w:val="0070399F"/>
    <w:rsid w:val="00703F3B"/>
    <w:rsid w:val="007045A2"/>
    <w:rsid w:val="0070497A"/>
    <w:rsid w:val="007055C2"/>
    <w:rsid w:val="00707572"/>
    <w:rsid w:val="007113F2"/>
    <w:rsid w:val="00711D81"/>
    <w:rsid w:val="0071200C"/>
    <w:rsid w:val="007125C0"/>
    <w:rsid w:val="007125EA"/>
    <w:rsid w:val="00713CED"/>
    <w:rsid w:val="00713EC8"/>
    <w:rsid w:val="00714831"/>
    <w:rsid w:val="00715123"/>
    <w:rsid w:val="00716810"/>
    <w:rsid w:val="00720C4C"/>
    <w:rsid w:val="0072381B"/>
    <w:rsid w:val="0072499B"/>
    <w:rsid w:val="00724DE9"/>
    <w:rsid w:val="00730547"/>
    <w:rsid w:val="00730E44"/>
    <w:rsid w:val="00731266"/>
    <w:rsid w:val="007324B5"/>
    <w:rsid w:val="0073269C"/>
    <w:rsid w:val="00733305"/>
    <w:rsid w:val="00733A8F"/>
    <w:rsid w:val="0073410C"/>
    <w:rsid w:val="007345F9"/>
    <w:rsid w:val="00734721"/>
    <w:rsid w:val="00735359"/>
    <w:rsid w:val="0073547B"/>
    <w:rsid w:val="0073547E"/>
    <w:rsid w:val="007355F5"/>
    <w:rsid w:val="00736081"/>
    <w:rsid w:val="0073775D"/>
    <w:rsid w:val="00737CC2"/>
    <w:rsid w:val="0074142F"/>
    <w:rsid w:val="00741DD5"/>
    <w:rsid w:val="0074204E"/>
    <w:rsid w:val="00743BB6"/>
    <w:rsid w:val="00745CCD"/>
    <w:rsid w:val="0074692C"/>
    <w:rsid w:val="00746A06"/>
    <w:rsid w:val="0074774F"/>
    <w:rsid w:val="00751111"/>
    <w:rsid w:val="00753727"/>
    <w:rsid w:val="00754E0F"/>
    <w:rsid w:val="00755E60"/>
    <w:rsid w:val="00756538"/>
    <w:rsid w:val="00756F9E"/>
    <w:rsid w:val="00761A62"/>
    <w:rsid w:val="00762473"/>
    <w:rsid w:val="00764197"/>
    <w:rsid w:val="00764EB4"/>
    <w:rsid w:val="00767002"/>
    <w:rsid w:val="00767E7A"/>
    <w:rsid w:val="0077325C"/>
    <w:rsid w:val="007732DE"/>
    <w:rsid w:val="00774347"/>
    <w:rsid w:val="00774B32"/>
    <w:rsid w:val="00775040"/>
    <w:rsid w:val="00775AD2"/>
    <w:rsid w:val="00775B91"/>
    <w:rsid w:val="00775D23"/>
    <w:rsid w:val="00776572"/>
    <w:rsid w:val="00776DDB"/>
    <w:rsid w:val="00777646"/>
    <w:rsid w:val="0077788E"/>
    <w:rsid w:val="00777AE8"/>
    <w:rsid w:val="00777DA2"/>
    <w:rsid w:val="00780A5E"/>
    <w:rsid w:val="00781073"/>
    <w:rsid w:val="00781F7C"/>
    <w:rsid w:val="007836BD"/>
    <w:rsid w:val="00783764"/>
    <w:rsid w:val="00785D93"/>
    <w:rsid w:val="00785DA4"/>
    <w:rsid w:val="007868C4"/>
    <w:rsid w:val="007871DA"/>
    <w:rsid w:val="00787978"/>
    <w:rsid w:val="00793549"/>
    <w:rsid w:val="007952A4"/>
    <w:rsid w:val="007972B8"/>
    <w:rsid w:val="007977BF"/>
    <w:rsid w:val="007A147A"/>
    <w:rsid w:val="007A153C"/>
    <w:rsid w:val="007A4487"/>
    <w:rsid w:val="007A56DF"/>
    <w:rsid w:val="007A5E42"/>
    <w:rsid w:val="007A67D7"/>
    <w:rsid w:val="007A6DA2"/>
    <w:rsid w:val="007A73A7"/>
    <w:rsid w:val="007A769C"/>
    <w:rsid w:val="007A7932"/>
    <w:rsid w:val="007B2099"/>
    <w:rsid w:val="007B2798"/>
    <w:rsid w:val="007B32E1"/>
    <w:rsid w:val="007B4377"/>
    <w:rsid w:val="007B5B06"/>
    <w:rsid w:val="007B66FA"/>
    <w:rsid w:val="007B6E6B"/>
    <w:rsid w:val="007B7576"/>
    <w:rsid w:val="007C0BD5"/>
    <w:rsid w:val="007C27F0"/>
    <w:rsid w:val="007C4947"/>
    <w:rsid w:val="007C56DA"/>
    <w:rsid w:val="007C5A43"/>
    <w:rsid w:val="007C7014"/>
    <w:rsid w:val="007C7F7B"/>
    <w:rsid w:val="007D1D62"/>
    <w:rsid w:val="007D2935"/>
    <w:rsid w:val="007D2F20"/>
    <w:rsid w:val="007D3280"/>
    <w:rsid w:val="007D332E"/>
    <w:rsid w:val="007D3A7B"/>
    <w:rsid w:val="007D416D"/>
    <w:rsid w:val="007D44BB"/>
    <w:rsid w:val="007D4A26"/>
    <w:rsid w:val="007D5CD9"/>
    <w:rsid w:val="007D716D"/>
    <w:rsid w:val="007E0BF2"/>
    <w:rsid w:val="007E1E2D"/>
    <w:rsid w:val="007E3AD1"/>
    <w:rsid w:val="007E405C"/>
    <w:rsid w:val="007E59A1"/>
    <w:rsid w:val="007E5A76"/>
    <w:rsid w:val="007E5FEC"/>
    <w:rsid w:val="007E63FA"/>
    <w:rsid w:val="007E6E6B"/>
    <w:rsid w:val="007F0294"/>
    <w:rsid w:val="007F0604"/>
    <w:rsid w:val="007F0C9D"/>
    <w:rsid w:val="007F1922"/>
    <w:rsid w:val="007F2962"/>
    <w:rsid w:val="007F4273"/>
    <w:rsid w:val="007F67F3"/>
    <w:rsid w:val="007F6A44"/>
    <w:rsid w:val="007F7BDA"/>
    <w:rsid w:val="00801AA6"/>
    <w:rsid w:val="0080201C"/>
    <w:rsid w:val="00802064"/>
    <w:rsid w:val="008029F2"/>
    <w:rsid w:val="00802FB8"/>
    <w:rsid w:val="00803B73"/>
    <w:rsid w:val="00804112"/>
    <w:rsid w:val="0080476D"/>
    <w:rsid w:val="008048F3"/>
    <w:rsid w:val="00806ABA"/>
    <w:rsid w:val="00806CB5"/>
    <w:rsid w:val="00807C7E"/>
    <w:rsid w:val="00807EAA"/>
    <w:rsid w:val="00811059"/>
    <w:rsid w:val="0081119E"/>
    <w:rsid w:val="008114C4"/>
    <w:rsid w:val="00811A90"/>
    <w:rsid w:val="00812409"/>
    <w:rsid w:val="00812B12"/>
    <w:rsid w:val="008132E0"/>
    <w:rsid w:val="00813B60"/>
    <w:rsid w:val="00813CE8"/>
    <w:rsid w:val="00814E0F"/>
    <w:rsid w:val="008176CF"/>
    <w:rsid w:val="00817AA8"/>
    <w:rsid w:val="008210DB"/>
    <w:rsid w:val="0082111F"/>
    <w:rsid w:val="00821563"/>
    <w:rsid w:val="00822D79"/>
    <w:rsid w:val="00824025"/>
    <w:rsid w:val="0082571C"/>
    <w:rsid w:val="00825E43"/>
    <w:rsid w:val="0082666B"/>
    <w:rsid w:val="00827DEC"/>
    <w:rsid w:val="00827E3B"/>
    <w:rsid w:val="00834692"/>
    <w:rsid w:val="0083483E"/>
    <w:rsid w:val="00836EE9"/>
    <w:rsid w:val="00837CE9"/>
    <w:rsid w:val="00840549"/>
    <w:rsid w:val="0084079B"/>
    <w:rsid w:val="008407D6"/>
    <w:rsid w:val="008408D2"/>
    <w:rsid w:val="00840DC1"/>
    <w:rsid w:val="008412D2"/>
    <w:rsid w:val="00841756"/>
    <w:rsid w:val="0084295D"/>
    <w:rsid w:val="00843243"/>
    <w:rsid w:val="008439A9"/>
    <w:rsid w:val="00845184"/>
    <w:rsid w:val="00845408"/>
    <w:rsid w:val="0084627C"/>
    <w:rsid w:val="00846727"/>
    <w:rsid w:val="00850AA7"/>
    <w:rsid w:val="00851223"/>
    <w:rsid w:val="00851262"/>
    <w:rsid w:val="00851451"/>
    <w:rsid w:val="00854027"/>
    <w:rsid w:val="00854EEA"/>
    <w:rsid w:val="0085587D"/>
    <w:rsid w:val="00855AEE"/>
    <w:rsid w:val="00855BE9"/>
    <w:rsid w:val="00855F35"/>
    <w:rsid w:val="00856109"/>
    <w:rsid w:val="0085701E"/>
    <w:rsid w:val="00857472"/>
    <w:rsid w:val="00857744"/>
    <w:rsid w:val="00861650"/>
    <w:rsid w:val="00861795"/>
    <w:rsid w:val="00861BB4"/>
    <w:rsid w:val="008656A9"/>
    <w:rsid w:val="00865C61"/>
    <w:rsid w:val="008660C7"/>
    <w:rsid w:val="008668BC"/>
    <w:rsid w:val="00870445"/>
    <w:rsid w:val="00872611"/>
    <w:rsid w:val="00872B45"/>
    <w:rsid w:val="008741F8"/>
    <w:rsid w:val="00874BF5"/>
    <w:rsid w:val="00875BD6"/>
    <w:rsid w:val="00876D1C"/>
    <w:rsid w:val="008809F6"/>
    <w:rsid w:val="00880AAF"/>
    <w:rsid w:val="00880DB7"/>
    <w:rsid w:val="0088351A"/>
    <w:rsid w:val="00883F90"/>
    <w:rsid w:val="00884E68"/>
    <w:rsid w:val="00886BCC"/>
    <w:rsid w:val="008872DD"/>
    <w:rsid w:val="008877B1"/>
    <w:rsid w:val="0089007D"/>
    <w:rsid w:val="00891B41"/>
    <w:rsid w:val="00893D26"/>
    <w:rsid w:val="008940F6"/>
    <w:rsid w:val="00895920"/>
    <w:rsid w:val="00897462"/>
    <w:rsid w:val="008A0327"/>
    <w:rsid w:val="008A0F7B"/>
    <w:rsid w:val="008A1DC0"/>
    <w:rsid w:val="008A1EB7"/>
    <w:rsid w:val="008A3D5D"/>
    <w:rsid w:val="008A4A3A"/>
    <w:rsid w:val="008A5088"/>
    <w:rsid w:val="008A6FF9"/>
    <w:rsid w:val="008B1A98"/>
    <w:rsid w:val="008B1E7E"/>
    <w:rsid w:val="008B3AD5"/>
    <w:rsid w:val="008B43D9"/>
    <w:rsid w:val="008B4D7B"/>
    <w:rsid w:val="008B5BB5"/>
    <w:rsid w:val="008B6EB3"/>
    <w:rsid w:val="008B731D"/>
    <w:rsid w:val="008B77EB"/>
    <w:rsid w:val="008C1B5C"/>
    <w:rsid w:val="008C2DB1"/>
    <w:rsid w:val="008C4458"/>
    <w:rsid w:val="008C643F"/>
    <w:rsid w:val="008C7A43"/>
    <w:rsid w:val="008D0FF2"/>
    <w:rsid w:val="008D1011"/>
    <w:rsid w:val="008D49A8"/>
    <w:rsid w:val="008D51DB"/>
    <w:rsid w:val="008D5D90"/>
    <w:rsid w:val="008D6DCE"/>
    <w:rsid w:val="008D73FB"/>
    <w:rsid w:val="008E0D1B"/>
    <w:rsid w:val="008E0FDD"/>
    <w:rsid w:val="008E10AF"/>
    <w:rsid w:val="008E1F59"/>
    <w:rsid w:val="008E559C"/>
    <w:rsid w:val="008E5756"/>
    <w:rsid w:val="008E5D29"/>
    <w:rsid w:val="008E6A01"/>
    <w:rsid w:val="008E7DBE"/>
    <w:rsid w:val="008F2026"/>
    <w:rsid w:val="008F31EC"/>
    <w:rsid w:val="008F3DDD"/>
    <w:rsid w:val="008F4EFE"/>
    <w:rsid w:val="008F581A"/>
    <w:rsid w:val="008F5C3F"/>
    <w:rsid w:val="008F65A8"/>
    <w:rsid w:val="008F6A3E"/>
    <w:rsid w:val="008F735D"/>
    <w:rsid w:val="0090096A"/>
    <w:rsid w:val="009023B2"/>
    <w:rsid w:val="00902777"/>
    <w:rsid w:val="009032D7"/>
    <w:rsid w:val="0090340E"/>
    <w:rsid w:val="00903756"/>
    <w:rsid w:val="00904CC3"/>
    <w:rsid w:val="0090534E"/>
    <w:rsid w:val="00906B2F"/>
    <w:rsid w:val="00907B61"/>
    <w:rsid w:val="00907D6C"/>
    <w:rsid w:val="009104F3"/>
    <w:rsid w:val="00912711"/>
    <w:rsid w:val="00912837"/>
    <w:rsid w:val="00913544"/>
    <w:rsid w:val="009138AC"/>
    <w:rsid w:val="0091398C"/>
    <w:rsid w:val="009146E6"/>
    <w:rsid w:val="00915329"/>
    <w:rsid w:val="00915976"/>
    <w:rsid w:val="0091615B"/>
    <w:rsid w:val="009168FE"/>
    <w:rsid w:val="00917838"/>
    <w:rsid w:val="009202A8"/>
    <w:rsid w:val="0092137A"/>
    <w:rsid w:val="0092172F"/>
    <w:rsid w:val="00921A4E"/>
    <w:rsid w:val="00921D14"/>
    <w:rsid w:val="00922C19"/>
    <w:rsid w:val="00922F10"/>
    <w:rsid w:val="00923CBA"/>
    <w:rsid w:val="00923CF4"/>
    <w:rsid w:val="009245D9"/>
    <w:rsid w:val="0092568C"/>
    <w:rsid w:val="00926032"/>
    <w:rsid w:val="009271D9"/>
    <w:rsid w:val="00927C4B"/>
    <w:rsid w:val="009308D6"/>
    <w:rsid w:val="00930D03"/>
    <w:rsid w:val="0093185C"/>
    <w:rsid w:val="00931891"/>
    <w:rsid w:val="00932504"/>
    <w:rsid w:val="00932EF4"/>
    <w:rsid w:val="00933371"/>
    <w:rsid w:val="009334AB"/>
    <w:rsid w:val="00934965"/>
    <w:rsid w:val="009361EA"/>
    <w:rsid w:val="00936372"/>
    <w:rsid w:val="0093709C"/>
    <w:rsid w:val="009371CC"/>
    <w:rsid w:val="0093729E"/>
    <w:rsid w:val="009419D1"/>
    <w:rsid w:val="0094220B"/>
    <w:rsid w:val="009425C8"/>
    <w:rsid w:val="00943B22"/>
    <w:rsid w:val="00944563"/>
    <w:rsid w:val="00944DB8"/>
    <w:rsid w:val="00945086"/>
    <w:rsid w:val="00946538"/>
    <w:rsid w:val="009479FA"/>
    <w:rsid w:val="00947F73"/>
    <w:rsid w:val="00950E29"/>
    <w:rsid w:val="0095152D"/>
    <w:rsid w:val="00953E10"/>
    <w:rsid w:val="00953E70"/>
    <w:rsid w:val="00954A8A"/>
    <w:rsid w:val="00956243"/>
    <w:rsid w:val="00957F17"/>
    <w:rsid w:val="009625E7"/>
    <w:rsid w:val="0096295A"/>
    <w:rsid w:val="00964951"/>
    <w:rsid w:val="0096536D"/>
    <w:rsid w:val="00966E29"/>
    <w:rsid w:val="00967580"/>
    <w:rsid w:val="00970070"/>
    <w:rsid w:val="009709C7"/>
    <w:rsid w:val="009716CA"/>
    <w:rsid w:val="00971763"/>
    <w:rsid w:val="00973F3E"/>
    <w:rsid w:val="00974FAF"/>
    <w:rsid w:val="009762FE"/>
    <w:rsid w:val="00977B70"/>
    <w:rsid w:val="00980524"/>
    <w:rsid w:val="00980BF3"/>
    <w:rsid w:val="00983882"/>
    <w:rsid w:val="00983AB3"/>
    <w:rsid w:val="00983DF0"/>
    <w:rsid w:val="00986476"/>
    <w:rsid w:val="00986F60"/>
    <w:rsid w:val="00987500"/>
    <w:rsid w:val="009907C8"/>
    <w:rsid w:val="0099384C"/>
    <w:rsid w:val="00993A87"/>
    <w:rsid w:val="00993CA7"/>
    <w:rsid w:val="00993DD6"/>
    <w:rsid w:val="0099428C"/>
    <w:rsid w:val="0099445E"/>
    <w:rsid w:val="00994906"/>
    <w:rsid w:val="0099597F"/>
    <w:rsid w:val="00995C10"/>
    <w:rsid w:val="00995CE2"/>
    <w:rsid w:val="009968E2"/>
    <w:rsid w:val="00997032"/>
    <w:rsid w:val="009A0CA8"/>
    <w:rsid w:val="009A17F6"/>
    <w:rsid w:val="009A2E8E"/>
    <w:rsid w:val="009A64A8"/>
    <w:rsid w:val="009A70EF"/>
    <w:rsid w:val="009B09EB"/>
    <w:rsid w:val="009B0C49"/>
    <w:rsid w:val="009B1640"/>
    <w:rsid w:val="009B1B4A"/>
    <w:rsid w:val="009B1EC7"/>
    <w:rsid w:val="009B240F"/>
    <w:rsid w:val="009B2C1A"/>
    <w:rsid w:val="009B3B19"/>
    <w:rsid w:val="009B43EE"/>
    <w:rsid w:val="009B4DB0"/>
    <w:rsid w:val="009B5078"/>
    <w:rsid w:val="009B536A"/>
    <w:rsid w:val="009B5894"/>
    <w:rsid w:val="009B5941"/>
    <w:rsid w:val="009B701C"/>
    <w:rsid w:val="009B7095"/>
    <w:rsid w:val="009B718A"/>
    <w:rsid w:val="009C034A"/>
    <w:rsid w:val="009C056B"/>
    <w:rsid w:val="009C07CA"/>
    <w:rsid w:val="009C0A21"/>
    <w:rsid w:val="009C2430"/>
    <w:rsid w:val="009C2A5F"/>
    <w:rsid w:val="009C5A2C"/>
    <w:rsid w:val="009C5AB6"/>
    <w:rsid w:val="009C76B8"/>
    <w:rsid w:val="009D03D5"/>
    <w:rsid w:val="009D06A4"/>
    <w:rsid w:val="009D1154"/>
    <w:rsid w:val="009D14D1"/>
    <w:rsid w:val="009D1836"/>
    <w:rsid w:val="009D2251"/>
    <w:rsid w:val="009D2906"/>
    <w:rsid w:val="009D29A4"/>
    <w:rsid w:val="009D2B6F"/>
    <w:rsid w:val="009D310F"/>
    <w:rsid w:val="009D375D"/>
    <w:rsid w:val="009D43AC"/>
    <w:rsid w:val="009D4756"/>
    <w:rsid w:val="009D4C84"/>
    <w:rsid w:val="009E0636"/>
    <w:rsid w:val="009E15CC"/>
    <w:rsid w:val="009E1AAC"/>
    <w:rsid w:val="009E1E36"/>
    <w:rsid w:val="009E2C5C"/>
    <w:rsid w:val="009E2DBD"/>
    <w:rsid w:val="009E3576"/>
    <w:rsid w:val="009E6A86"/>
    <w:rsid w:val="009E7F75"/>
    <w:rsid w:val="009F03EB"/>
    <w:rsid w:val="009F075B"/>
    <w:rsid w:val="009F1762"/>
    <w:rsid w:val="009F1D16"/>
    <w:rsid w:val="009F3434"/>
    <w:rsid w:val="009F3D97"/>
    <w:rsid w:val="009F4C0F"/>
    <w:rsid w:val="009F70CC"/>
    <w:rsid w:val="009F755C"/>
    <w:rsid w:val="009F7584"/>
    <w:rsid w:val="009F78C9"/>
    <w:rsid w:val="009F7955"/>
    <w:rsid w:val="009F7FFA"/>
    <w:rsid w:val="00A00E2F"/>
    <w:rsid w:val="00A02C63"/>
    <w:rsid w:val="00A030F7"/>
    <w:rsid w:val="00A06F49"/>
    <w:rsid w:val="00A10132"/>
    <w:rsid w:val="00A10B7A"/>
    <w:rsid w:val="00A123FB"/>
    <w:rsid w:val="00A12E7A"/>
    <w:rsid w:val="00A141A1"/>
    <w:rsid w:val="00A147E0"/>
    <w:rsid w:val="00A16647"/>
    <w:rsid w:val="00A17F17"/>
    <w:rsid w:val="00A210AE"/>
    <w:rsid w:val="00A21CE4"/>
    <w:rsid w:val="00A23C36"/>
    <w:rsid w:val="00A24B69"/>
    <w:rsid w:val="00A25098"/>
    <w:rsid w:val="00A265F9"/>
    <w:rsid w:val="00A27508"/>
    <w:rsid w:val="00A30053"/>
    <w:rsid w:val="00A327DF"/>
    <w:rsid w:val="00A32E17"/>
    <w:rsid w:val="00A3341D"/>
    <w:rsid w:val="00A33D85"/>
    <w:rsid w:val="00A3405F"/>
    <w:rsid w:val="00A3435C"/>
    <w:rsid w:val="00A35DA3"/>
    <w:rsid w:val="00A36F41"/>
    <w:rsid w:val="00A371C5"/>
    <w:rsid w:val="00A40DEB"/>
    <w:rsid w:val="00A41AE5"/>
    <w:rsid w:val="00A42D5D"/>
    <w:rsid w:val="00A435FE"/>
    <w:rsid w:val="00A4501B"/>
    <w:rsid w:val="00A458CD"/>
    <w:rsid w:val="00A464AB"/>
    <w:rsid w:val="00A46A2F"/>
    <w:rsid w:val="00A50004"/>
    <w:rsid w:val="00A50392"/>
    <w:rsid w:val="00A50595"/>
    <w:rsid w:val="00A50DA4"/>
    <w:rsid w:val="00A51074"/>
    <w:rsid w:val="00A51CD7"/>
    <w:rsid w:val="00A52C64"/>
    <w:rsid w:val="00A53309"/>
    <w:rsid w:val="00A53EE4"/>
    <w:rsid w:val="00A55816"/>
    <w:rsid w:val="00A56CE7"/>
    <w:rsid w:val="00A5701F"/>
    <w:rsid w:val="00A57307"/>
    <w:rsid w:val="00A57A56"/>
    <w:rsid w:val="00A61478"/>
    <w:rsid w:val="00A6437D"/>
    <w:rsid w:val="00A644B7"/>
    <w:rsid w:val="00A64650"/>
    <w:rsid w:val="00A66531"/>
    <w:rsid w:val="00A70D96"/>
    <w:rsid w:val="00A7113A"/>
    <w:rsid w:val="00A713DB"/>
    <w:rsid w:val="00A7149F"/>
    <w:rsid w:val="00A719EF"/>
    <w:rsid w:val="00A71A9A"/>
    <w:rsid w:val="00A71B46"/>
    <w:rsid w:val="00A737C0"/>
    <w:rsid w:val="00A74433"/>
    <w:rsid w:val="00A75E7B"/>
    <w:rsid w:val="00A80515"/>
    <w:rsid w:val="00A80833"/>
    <w:rsid w:val="00A811EB"/>
    <w:rsid w:val="00A81589"/>
    <w:rsid w:val="00A825E6"/>
    <w:rsid w:val="00A83B66"/>
    <w:rsid w:val="00A84E8B"/>
    <w:rsid w:val="00A85973"/>
    <w:rsid w:val="00A87210"/>
    <w:rsid w:val="00A8733B"/>
    <w:rsid w:val="00A877F0"/>
    <w:rsid w:val="00A87AE7"/>
    <w:rsid w:val="00A87DD3"/>
    <w:rsid w:val="00A9041B"/>
    <w:rsid w:val="00A9161B"/>
    <w:rsid w:val="00A922A4"/>
    <w:rsid w:val="00A92D0C"/>
    <w:rsid w:val="00A95FBF"/>
    <w:rsid w:val="00AA04D9"/>
    <w:rsid w:val="00AA05C7"/>
    <w:rsid w:val="00AA19FE"/>
    <w:rsid w:val="00AA1A15"/>
    <w:rsid w:val="00AA2D51"/>
    <w:rsid w:val="00AA42A0"/>
    <w:rsid w:val="00AA4B72"/>
    <w:rsid w:val="00AA504E"/>
    <w:rsid w:val="00AA5181"/>
    <w:rsid w:val="00AA54DF"/>
    <w:rsid w:val="00AA6284"/>
    <w:rsid w:val="00AA6518"/>
    <w:rsid w:val="00AB0413"/>
    <w:rsid w:val="00AB0E14"/>
    <w:rsid w:val="00AB2545"/>
    <w:rsid w:val="00AB3458"/>
    <w:rsid w:val="00AB4184"/>
    <w:rsid w:val="00AB4799"/>
    <w:rsid w:val="00AB52E5"/>
    <w:rsid w:val="00AB577A"/>
    <w:rsid w:val="00AB6541"/>
    <w:rsid w:val="00AB75B3"/>
    <w:rsid w:val="00AB7908"/>
    <w:rsid w:val="00AC0006"/>
    <w:rsid w:val="00AC01EF"/>
    <w:rsid w:val="00AC02CF"/>
    <w:rsid w:val="00AC340E"/>
    <w:rsid w:val="00AC3752"/>
    <w:rsid w:val="00AC3C50"/>
    <w:rsid w:val="00AC4211"/>
    <w:rsid w:val="00AC50ED"/>
    <w:rsid w:val="00AC75A1"/>
    <w:rsid w:val="00AC7A4C"/>
    <w:rsid w:val="00AC7B09"/>
    <w:rsid w:val="00AD0292"/>
    <w:rsid w:val="00AD3B1D"/>
    <w:rsid w:val="00AD55B3"/>
    <w:rsid w:val="00AD56B9"/>
    <w:rsid w:val="00AD6D00"/>
    <w:rsid w:val="00AD7E01"/>
    <w:rsid w:val="00AE181F"/>
    <w:rsid w:val="00AE20B8"/>
    <w:rsid w:val="00AE23BB"/>
    <w:rsid w:val="00AE24E8"/>
    <w:rsid w:val="00AE3CB4"/>
    <w:rsid w:val="00AE55D0"/>
    <w:rsid w:val="00AE6501"/>
    <w:rsid w:val="00AE6816"/>
    <w:rsid w:val="00AE7121"/>
    <w:rsid w:val="00AE7BD0"/>
    <w:rsid w:val="00AE7EB8"/>
    <w:rsid w:val="00AF21E4"/>
    <w:rsid w:val="00AF46CB"/>
    <w:rsid w:val="00AF4711"/>
    <w:rsid w:val="00AF6C58"/>
    <w:rsid w:val="00B003D5"/>
    <w:rsid w:val="00B01601"/>
    <w:rsid w:val="00B01F58"/>
    <w:rsid w:val="00B02E10"/>
    <w:rsid w:val="00B0515E"/>
    <w:rsid w:val="00B05667"/>
    <w:rsid w:val="00B07754"/>
    <w:rsid w:val="00B07D64"/>
    <w:rsid w:val="00B11016"/>
    <w:rsid w:val="00B111CD"/>
    <w:rsid w:val="00B12AF2"/>
    <w:rsid w:val="00B12E72"/>
    <w:rsid w:val="00B13565"/>
    <w:rsid w:val="00B13667"/>
    <w:rsid w:val="00B14153"/>
    <w:rsid w:val="00B14212"/>
    <w:rsid w:val="00B1477F"/>
    <w:rsid w:val="00B154C9"/>
    <w:rsid w:val="00B15DC9"/>
    <w:rsid w:val="00B1637B"/>
    <w:rsid w:val="00B17989"/>
    <w:rsid w:val="00B17BD2"/>
    <w:rsid w:val="00B202D4"/>
    <w:rsid w:val="00B20A61"/>
    <w:rsid w:val="00B2103F"/>
    <w:rsid w:val="00B21B9B"/>
    <w:rsid w:val="00B22B5C"/>
    <w:rsid w:val="00B23321"/>
    <w:rsid w:val="00B23650"/>
    <w:rsid w:val="00B24550"/>
    <w:rsid w:val="00B25338"/>
    <w:rsid w:val="00B25599"/>
    <w:rsid w:val="00B26C66"/>
    <w:rsid w:val="00B2751D"/>
    <w:rsid w:val="00B275FC"/>
    <w:rsid w:val="00B30458"/>
    <w:rsid w:val="00B31369"/>
    <w:rsid w:val="00B33F66"/>
    <w:rsid w:val="00B34A80"/>
    <w:rsid w:val="00B34B59"/>
    <w:rsid w:val="00B35397"/>
    <w:rsid w:val="00B35488"/>
    <w:rsid w:val="00B356BE"/>
    <w:rsid w:val="00B367E5"/>
    <w:rsid w:val="00B376F8"/>
    <w:rsid w:val="00B37D08"/>
    <w:rsid w:val="00B4097F"/>
    <w:rsid w:val="00B42CCD"/>
    <w:rsid w:val="00B44BF0"/>
    <w:rsid w:val="00B45000"/>
    <w:rsid w:val="00B45125"/>
    <w:rsid w:val="00B45AA8"/>
    <w:rsid w:val="00B45D1C"/>
    <w:rsid w:val="00B460D3"/>
    <w:rsid w:val="00B467F6"/>
    <w:rsid w:val="00B472FF"/>
    <w:rsid w:val="00B4733F"/>
    <w:rsid w:val="00B47ACD"/>
    <w:rsid w:val="00B51DC8"/>
    <w:rsid w:val="00B5208C"/>
    <w:rsid w:val="00B53850"/>
    <w:rsid w:val="00B53A30"/>
    <w:rsid w:val="00B53B8A"/>
    <w:rsid w:val="00B53DD6"/>
    <w:rsid w:val="00B547D6"/>
    <w:rsid w:val="00B54C83"/>
    <w:rsid w:val="00B552A7"/>
    <w:rsid w:val="00B55388"/>
    <w:rsid w:val="00B60983"/>
    <w:rsid w:val="00B60B98"/>
    <w:rsid w:val="00B60E95"/>
    <w:rsid w:val="00B617F1"/>
    <w:rsid w:val="00B625CC"/>
    <w:rsid w:val="00B634E0"/>
    <w:rsid w:val="00B63CFF"/>
    <w:rsid w:val="00B64319"/>
    <w:rsid w:val="00B65729"/>
    <w:rsid w:val="00B6583E"/>
    <w:rsid w:val="00B661AF"/>
    <w:rsid w:val="00B66A2A"/>
    <w:rsid w:val="00B67350"/>
    <w:rsid w:val="00B67851"/>
    <w:rsid w:val="00B70AB0"/>
    <w:rsid w:val="00B70C33"/>
    <w:rsid w:val="00B70F3C"/>
    <w:rsid w:val="00B714E9"/>
    <w:rsid w:val="00B72A59"/>
    <w:rsid w:val="00B7318A"/>
    <w:rsid w:val="00B73C53"/>
    <w:rsid w:val="00B7536F"/>
    <w:rsid w:val="00B75BBB"/>
    <w:rsid w:val="00B75E4E"/>
    <w:rsid w:val="00B7617E"/>
    <w:rsid w:val="00B76BB1"/>
    <w:rsid w:val="00B8001A"/>
    <w:rsid w:val="00B81E91"/>
    <w:rsid w:val="00B84400"/>
    <w:rsid w:val="00B851EF"/>
    <w:rsid w:val="00B85A59"/>
    <w:rsid w:val="00B85F97"/>
    <w:rsid w:val="00B86AAB"/>
    <w:rsid w:val="00B86E40"/>
    <w:rsid w:val="00B87706"/>
    <w:rsid w:val="00B8778D"/>
    <w:rsid w:val="00B90500"/>
    <w:rsid w:val="00B9116B"/>
    <w:rsid w:val="00B9343A"/>
    <w:rsid w:val="00B9366B"/>
    <w:rsid w:val="00B9403B"/>
    <w:rsid w:val="00B9445E"/>
    <w:rsid w:val="00B945E7"/>
    <w:rsid w:val="00B9558A"/>
    <w:rsid w:val="00B95D33"/>
    <w:rsid w:val="00B96461"/>
    <w:rsid w:val="00B96A19"/>
    <w:rsid w:val="00B96B1F"/>
    <w:rsid w:val="00B978D5"/>
    <w:rsid w:val="00BA1ABE"/>
    <w:rsid w:val="00BA287B"/>
    <w:rsid w:val="00BA3384"/>
    <w:rsid w:val="00BA3C90"/>
    <w:rsid w:val="00BA4218"/>
    <w:rsid w:val="00BA5245"/>
    <w:rsid w:val="00BA68EB"/>
    <w:rsid w:val="00BB0426"/>
    <w:rsid w:val="00BB2536"/>
    <w:rsid w:val="00BB29B3"/>
    <w:rsid w:val="00BB3075"/>
    <w:rsid w:val="00BB3ADF"/>
    <w:rsid w:val="00BB3C09"/>
    <w:rsid w:val="00BB46C2"/>
    <w:rsid w:val="00BB59FE"/>
    <w:rsid w:val="00BB5C91"/>
    <w:rsid w:val="00BB70B9"/>
    <w:rsid w:val="00BB761E"/>
    <w:rsid w:val="00BB7806"/>
    <w:rsid w:val="00BC0AD8"/>
    <w:rsid w:val="00BC1D3E"/>
    <w:rsid w:val="00BC1EFD"/>
    <w:rsid w:val="00BC3C65"/>
    <w:rsid w:val="00BC3D5C"/>
    <w:rsid w:val="00BC44D2"/>
    <w:rsid w:val="00BC4945"/>
    <w:rsid w:val="00BC49C5"/>
    <w:rsid w:val="00BC69D7"/>
    <w:rsid w:val="00BC6FDC"/>
    <w:rsid w:val="00BD0463"/>
    <w:rsid w:val="00BD0994"/>
    <w:rsid w:val="00BD0ADD"/>
    <w:rsid w:val="00BD0E16"/>
    <w:rsid w:val="00BD1AEB"/>
    <w:rsid w:val="00BD2281"/>
    <w:rsid w:val="00BD241C"/>
    <w:rsid w:val="00BD28F6"/>
    <w:rsid w:val="00BD29C8"/>
    <w:rsid w:val="00BD32AC"/>
    <w:rsid w:val="00BD4799"/>
    <w:rsid w:val="00BD4E52"/>
    <w:rsid w:val="00BD4F9F"/>
    <w:rsid w:val="00BD5A51"/>
    <w:rsid w:val="00BE0808"/>
    <w:rsid w:val="00BE1A50"/>
    <w:rsid w:val="00BE499E"/>
    <w:rsid w:val="00BE5670"/>
    <w:rsid w:val="00BE65AE"/>
    <w:rsid w:val="00BE6CB5"/>
    <w:rsid w:val="00BF0D6A"/>
    <w:rsid w:val="00BF1AAB"/>
    <w:rsid w:val="00BF1BF3"/>
    <w:rsid w:val="00BF1C58"/>
    <w:rsid w:val="00BF30BC"/>
    <w:rsid w:val="00BF546F"/>
    <w:rsid w:val="00BF5EF7"/>
    <w:rsid w:val="00BF6647"/>
    <w:rsid w:val="00BF6988"/>
    <w:rsid w:val="00BF6B47"/>
    <w:rsid w:val="00C009CA"/>
    <w:rsid w:val="00C026E1"/>
    <w:rsid w:val="00C030FE"/>
    <w:rsid w:val="00C03303"/>
    <w:rsid w:val="00C03FDC"/>
    <w:rsid w:val="00C06974"/>
    <w:rsid w:val="00C06C37"/>
    <w:rsid w:val="00C0732C"/>
    <w:rsid w:val="00C07EC6"/>
    <w:rsid w:val="00C1063F"/>
    <w:rsid w:val="00C113BB"/>
    <w:rsid w:val="00C1252A"/>
    <w:rsid w:val="00C1295F"/>
    <w:rsid w:val="00C131B8"/>
    <w:rsid w:val="00C157EA"/>
    <w:rsid w:val="00C16D62"/>
    <w:rsid w:val="00C1776D"/>
    <w:rsid w:val="00C20644"/>
    <w:rsid w:val="00C21C9C"/>
    <w:rsid w:val="00C21DA8"/>
    <w:rsid w:val="00C2247C"/>
    <w:rsid w:val="00C23CB4"/>
    <w:rsid w:val="00C2457D"/>
    <w:rsid w:val="00C25080"/>
    <w:rsid w:val="00C25928"/>
    <w:rsid w:val="00C25BCE"/>
    <w:rsid w:val="00C26A79"/>
    <w:rsid w:val="00C3049D"/>
    <w:rsid w:val="00C331B8"/>
    <w:rsid w:val="00C3368B"/>
    <w:rsid w:val="00C33772"/>
    <w:rsid w:val="00C339FD"/>
    <w:rsid w:val="00C34868"/>
    <w:rsid w:val="00C35A0F"/>
    <w:rsid w:val="00C36A87"/>
    <w:rsid w:val="00C373CF"/>
    <w:rsid w:val="00C37AB3"/>
    <w:rsid w:val="00C423F0"/>
    <w:rsid w:val="00C42D65"/>
    <w:rsid w:val="00C43051"/>
    <w:rsid w:val="00C444E1"/>
    <w:rsid w:val="00C454A8"/>
    <w:rsid w:val="00C46DEF"/>
    <w:rsid w:val="00C46F47"/>
    <w:rsid w:val="00C4757D"/>
    <w:rsid w:val="00C47F4C"/>
    <w:rsid w:val="00C50AD6"/>
    <w:rsid w:val="00C5156C"/>
    <w:rsid w:val="00C53B5E"/>
    <w:rsid w:val="00C546F4"/>
    <w:rsid w:val="00C562F0"/>
    <w:rsid w:val="00C56388"/>
    <w:rsid w:val="00C5655A"/>
    <w:rsid w:val="00C56BAD"/>
    <w:rsid w:val="00C57520"/>
    <w:rsid w:val="00C60653"/>
    <w:rsid w:val="00C61F84"/>
    <w:rsid w:val="00C62654"/>
    <w:rsid w:val="00C62F3C"/>
    <w:rsid w:val="00C63D54"/>
    <w:rsid w:val="00C6467B"/>
    <w:rsid w:val="00C648EA"/>
    <w:rsid w:val="00C66734"/>
    <w:rsid w:val="00C705A6"/>
    <w:rsid w:val="00C705AE"/>
    <w:rsid w:val="00C71577"/>
    <w:rsid w:val="00C718BE"/>
    <w:rsid w:val="00C71985"/>
    <w:rsid w:val="00C71A18"/>
    <w:rsid w:val="00C71E80"/>
    <w:rsid w:val="00C72C07"/>
    <w:rsid w:val="00C7599B"/>
    <w:rsid w:val="00C75DD3"/>
    <w:rsid w:val="00C76A28"/>
    <w:rsid w:val="00C76ED9"/>
    <w:rsid w:val="00C76F8B"/>
    <w:rsid w:val="00C772AD"/>
    <w:rsid w:val="00C77A8B"/>
    <w:rsid w:val="00C81195"/>
    <w:rsid w:val="00C84534"/>
    <w:rsid w:val="00C865E2"/>
    <w:rsid w:val="00C86F43"/>
    <w:rsid w:val="00C90F4F"/>
    <w:rsid w:val="00C918A9"/>
    <w:rsid w:val="00C92674"/>
    <w:rsid w:val="00C94727"/>
    <w:rsid w:val="00C94F4F"/>
    <w:rsid w:val="00C9539B"/>
    <w:rsid w:val="00C97114"/>
    <w:rsid w:val="00C973E3"/>
    <w:rsid w:val="00C9744A"/>
    <w:rsid w:val="00C978C5"/>
    <w:rsid w:val="00CA001C"/>
    <w:rsid w:val="00CA0451"/>
    <w:rsid w:val="00CA0719"/>
    <w:rsid w:val="00CA0901"/>
    <w:rsid w:val="00CA10FE"/>
    <w:rsid w:val="00CA17B6"/>
    <w:rsid w:val="00CA29D4"/>
    <w:rsid w:val="00CA4154"/>
    <w:rsid w:val="00CA4BC5"/>
    <w:rsid w:val="00CA50DA"/>
    <w:rsid w:val="00CA54E4"/>
    <w:rsid w:val="00CA5C03"/>
    <w:rsid w:val="00CA793C"/>
    <w:rsid w:val="00CA7F2E"/>
    <w:rsid w:val="00CA7FD2"/>
    <w:rsid w:val="00CB0B96"/>
    <w:rsid w:val="00CB5841"/>
    <w:rsid w:val="00CB5BD7"/>
    <w:rsid w:val="00CB7475"/>
    <w:rsid w:val="00CB7E02"/>
    <w:rsid w:val="00CB7E93"/>
    <w:rsid w:val="00CC00BE"/>
    <w:rsid w:val="00CC09E2"/>
    <w:rsid w:val="00CC09F4"/>
    <w:rsid w:val="00CC1C6B"/>
    <w:rsid w:val="00CC41D9"/>
    <w:rsid w:val="00CC4338"/>
    <w:rsid w:val="00CC43F8"/>
    <w:rsid w:val="00CC65DD"/>
    <w:rsid w:val="00CC685F"/>
    <w:rsid w:val="00CC6EA6"/>
    <w:rsid w:val="00CC6FAB"/>
    <w:rsid w:val="00CC7B72"/>
    <w:rsid w:val="00CC7E4A"/>
    <w:rsid w:val="00CD05F3"/>
    <w:rsid w:val="00CD1463"/>
    <w:rsid w:val="00CD1BC5"/>
    <w:rsid w:val="00CD1F99"/>
    <w:rsid w:val="00CD263D"/>
    <w:rsid w:val="00CD2D03"/>
    <w:rsid w:val="00CD4A88"/>
    <w:rsid w:val="00CD55CE"/>
    <w:rsid w:val="00CD5DC1"/>
    <w:rsid w:val="00CD5FAC"/>
    <w:rsid w:val="00CD62D2"/>
    <w:rsid w:val="00CD7110"/>
    <w:rsid w:val="00CD7BD0"/>
    <w:rsid w:val="00CD7CA8"/>
    <w:rsid w:val="00CD7F0B"/>
    <w:rsid w:val="00CE116D"/>
    <w:rsid w:val="00CE18A2"/>
    <w:rsid w:val="00CE37AA"/>
    <w:rsid w:val="00CE3B28"/>
    <w:rsid w:val="00CE4A23"/>
    <w:rsid w:val="00CE5CEE"/>
    <w:rsid w:val="00CE65D2"/>
    <w:rsid w:val="00CE6C8F"/>
    <w:rsid w:val="00CE6E8B"/>
    <w:rsid w:val="00CE7CB4"/>
    <w:rsid w:val="00CF075F"/>
    <w:rsid w:val="00CF0B2A"/>
    <w:rsid w:val="00CF1911"/>
    <w:rsid w:val="00CF1B0D"/>
    <w:rsid w:val="00CF1D36"/>
    <w:rsid w:val="00CF372A"/>
    <w:rsid w:val="00CF4755"/>
    <w:rsid w:val="00CF5689"/>
    <w:rsid w:val="00CF70CF"/>
    <w:rsid w:val="00CF792D"/>
    <w:rsid w:val="00D00CA2"/>
    <w:rsid w:val="00D00FB5"/>
    <w:rsid w:val="00D01CE2"/>
    <w:rsid w:val="00D02740"/>
    <w:rsid w:val="00D02BB6"/>
    <w:rsid w:val="00D04C0D"/>
    <w:rsid w:val="00D056C2"/>
    <w:rsid w:val="00D065A3"/>
    <w:rsid w:val="00D076A2"/>
    <w:rsid w:val="00D07B27"/>
    <w:rsid w:val="00D10023"/>
    <w:rsid w:val="00D107EA"/>
    <w:rsid w:val="00D1085E"/>
    <w:rsid w:val="00D11B6F"/>
    <w:rsid w:val="00D12731"/>
    <w:rsid w:val="00D131BC"/>
    <w:rsid w:val="00D136BF"/>
    <w:rsid w:val="00D13BB3"/>
    <w:rsid w:val="00D13E24"/>
    <w:rsid w:val="00D14195"/>
    <w:rsid w:val="00D147C8"/>
    <w:rsid w:val="00D150AB"/>
    <w:rsid w:val="00D150E7"/>
    <w:rsid w:val="00D1535B"/>
    <w:rsid w:val="00D15B74"/>
    <w:rsid w:val="00D165BA"/>
    <w:rsid w:val="00D168DB"/>
    <w:rsid w:val="00D17AE7"/>
    <w:rsid w:val="00D17E8A"/>
    <w:rsid w:val="00D218AA"/>
    <w:rsid w:val="00D22401"/>
    <w:rsid w:val="00D23881"/>
    <w:rsid w:val="00D2442F"/>
    <w:rsid w:val="00D265C1"/>
    <w:rsid w:val="00D3003A"/>
    <w:rsid w:val="00D30832"/>
    <w:rsid w:val="00D30A13"/>
    <w:rsid w:val="00D30B12"/>
    <w:rsid w:val="00D30F6C"/>
    <w:rsid w:val="00D313B5"/>
    <w:rsid w:val="00D31A8B"/>
    <w:rsid w:val="00D32608"/>
    <w:rsid w:val="00D32A54"/>
    <w:rsid w:val="00D34B14"/>
    <w:rsid w:val="00D34C3A"/>
    <w:rsid w:val="00D35987"/>
    <w:rsid w:val="00D37F1B"/>
    <w:rsid w:val="00D402BC"/>
    <w:rsid w:val="00D41712"/>
    <w:rsid w:val="00D42CA5"/>
    <w:rsid w:val="00D42FB5"/>
    <w:rsid w:val="00D43751"/>
    <w:rsid w:val="00D43E94"/>
    <w:rsid w:val="00D447A0"/>
    <w:rsid w:val="00D46C2F"/>
    <w:rsid w:val="00D47108"/>
    <w:rsid w:val="00D51FFA"/>
    <w:rsid w:val="00D524CB"/>
    <w:rsid w:val="00D5506D"/>
    <w:rsid w:val="00D5528D"/>
    <w:rsid w:val="00D56789"/>
    <w:rsid w:val="00D56D93"/>
    <w:rsid w:val="00D570F0"/>
    <w:rsid w:val="00D613D6"/>
    <w:rsid w:val="00D6150E"/>
    <w:rsid w:val="00D623C4"/>
    <w:rsid w:val="00D623FF"/>
    <w:rsid w:val="00D62B14"/>
    <w:rsid w:val="00D642E5"/>
    <w:rsid w:val="00D65905"/>
    <w:rsid w:val="00D70489"/>
    <w:rsid w:val="00D71233"/>
    <w:rsid w:val="00D71876"/>
    <w:rsid w:val="00D71E79"/>
    <w:rsid w:val="00D72A65"/>
    <w:rsid w:val="00D75971"/>
    <w:rsid w:val="00D773A9"/>
    <w:rsid w:val="00D813FD"/>
    <w:rsid w:val="00D8160E"/>
    <w:rsid w:val="00D81DB4"/>
    <w:rsid w:val="00D81F64"/>
    <w:rsid w:val="00D82320"/>
    <w:rsid w:val="00D8252E"/>
    <w:rsid w:val="00D83A73"/>
    <w:rsid w:val="00D83CC7"/>
    <w:rsid w:val="00D83F0D"/>
    <w:rsid w:val="00D84274"/>
    <w:rsid w:val="00D85E34"/>
    <w:rsid w:val="00D865E0"/>
    <w:rsid w:val="00D86841"/>
    <w:rsid w:val="00D91359"/>
    <w:rsid w:val="00D91718"/>
    <w:rsid w:val="00D9212F"/>
    <w:rsid w:val="00D93272"/>
    <w:rsid w:val="00D9338A"/>
    <w:rsid w:val="00D937D0"/>
    <w:rsid w:val="00D93835"/>
    <w:rsid w:val="00D97B32"/>
    <w:rsid w:val="00DA16FC"/>
    <w:rsid w:val="00DA181B"/>
    <w:rsid w:val="00DA1DBA"/>
    <w:rsid w:val="00DA219B"/>
    <w:rsid w:val="00DA26A8"/>
    <w:rsid w:val="00DA282F"/>
    <w:rsid w:val="00DA44BB"/>
    <w:rsid w:val="00DA6332"/>
    <w:rsid w:val="00DA696B"/>
    <w:rsid w:val="00DA6EAC"/>
    <w:rsid w:val="00DA78B6"/>
    <w:rsid w:val="00DB15AC"/>
    <w:rsid w:val="00DB1E80"/>
    <w:rsid w:val="00DB32B3"/>
    <w:rsid w:val="00DB4E9F"/>
    <w:rsid w:val="00DB526A"/>
    <w:rsid w:val="00DB7691"/>
    <w:rsid w:val="00DB76BD"/>
    <w:rsid w:val="00DC1152"/>
    <w:rsid w:val="00DC1CA1"/>
    <w:rsid w:val="00DC205F"/>
    <w:rsid w:val="00DC22DD"/>
    <w:rsid w:val="00DC2AD1"/>
    <w:rsid w:val="00DC30AC"/>
    <w:rsid w:val="00DC3D3B"/>
    <w:rsid w:val="00DC4A75"/>
    <w:rsid w:val="00DC4FA2"/>
    <w:rsid w:val="00DC538D"/>
    <w:rsid w:val="00DC6ED0"/>
    <w:rsid w:val="00DC759D"/>
    <w:rsid w:val="00DC7753"/>
    <w:rsid w:val="00DC7DDE"/>
    <w:rsid w:val="00DC7E8B"/>
    <w:rsid w:val="00DD0A53"/>
    <w:rsid w:val="00DD11AC"/>
    <w:rsid w:val="00DD2007"/>
    <w:rsid w:val="00DD2D74"/>
    <w:rsid w:val="00DD34DF"/>
    <w:rsid w:val="00DD504B"/>
    <w:rsid w:val="00DD5190"/>
    <w:rsid w:val="00DD53D5"/>
    <w:rsid w:val="00DD6222"/>
    <w:rsid w:val="00DE2D52"/>
    <w:rsid w:val="00DE36FD"/>
    <w:rsid w:val="00DE3DFA"/>
    <w:rsid w:val="00DE4B7E"/>
    <w:rsid w:val="00DF06E7"/>
    <w:rsid w:val="00DF24DD"/>
    <w:rsid w:val="00DF36C3"/>
    <w:rsid w:val="00DF374D"/>
    <w:rsid w:val="00DF38D1"/>
    <w:rsid w:val="00DF4B94"/>
    <w:rsid w:val="00DF4DB0"/>
    <w:rsid w:val="00DF6FEA"/>
    <w:rsid w:val="00DF79DF"/>
    <w:rsid w:val="00DF7A7F"/>
    <w:rsid w:val="00E01A4C"/>
    <w:rsid w:val="00E01DE5"/>
    <w:rsid w:val="00E020C3"/>
    <w:rsid w:val="00E02550"/>
    <w:rsid w:val="00E0277E"/>
    <w:rsid w:val="00E037B4"/>
    <w:rsid w:val="00E05AD1"/>
    <w:rsid w:val="00E063F2"/>
    <w:rsid w:val="00E06747"/>
    <w:rsid w:val="00E06779"/>
    <w:rsid w:val="00E06D39"/>
    <w:rsid w:val="00E0704D"/>
    <w:rsid w:val="00E07BE0"/>
    <w:rsid w:val="00E10001"/>
    <w:rsid w:val="00E10DC3"/>
    <w:rsid w:val="00E12199"/>
    <w:rsid w:val="00E122AA"/>
    <w:rsid w:val="00E12B45"/>
    <w:rsid w:val="00E151E5"/>
    <w:rsid w:val="00E15352"/>
    <w:rsid w:val="00E166A6"/>
    <w:rsid w:val="00E1727E"/>
    <w:rsid w:val="00E17531"/>
    <w:rsid w:val="00E204A3"/>
    <w:rsid w:val="00E20B5B"/>
    <w:rsid w:val="00E21A47"/>
    <w:rsid w:val="00E21B72"/>
    <w:rsid w:val="00E22394"/>
    <w:rsid w:val="00E2294E"/>
    <w:rsid w:val="00E22BC4"/>
    <w:rsid w:val="00E22D13"/>
    <w:rsid w:val="00E24CA0"/>
    <w:rsid w:val="00E25DA6"/>
    <w:rsid w:val="00E271D2"/>
    <w:rsid w:val="00E27768"/>
    <w:rsid w:val="00E3245E"/>
    <w:rsid w:val="00E3394B"/>
    <w:rsid w:val="00E34A5B"/>
    <w:rsid w:val="00E35941"/>
    <w:rsid w:val="00E363F1"/>
    <w:rsid w:val="00E37866"/>
    <w:rsid w:val="00E37883"/>
    <w:rsid w:val="00E37990"/>
    <w:rsid w:val="00E409E0"/>
    <w:rsid w:val="00E421A1"/>
    <w:rsid w:val="00E4245B"/>
    <w:rsid w:val="00E424FA"/>
    <w:rsid w:val="00E43596"/>
    <w:rsid w:val="00E45FBB"/>
    <w:rsid w:val="00E47021"/>
    <w:rsid w:val="00E476F0"/>
    <w:rsid w:val="00E5318E"/>
    <w:rsid w:val="00E535F4"/>
    <w:rsid w:val="00E553F3"/>
    <w:rsid w:val="00E56D35"/>
    <w:rsid w:val="00E56E57"/>
    <w:rsid w:val="00E56EE9"/>
    <w:rsid w:val="00E60524"/>
    <w:rsid w:val="00E6086B"/>
    <w:rsid w:val="00E61142"/>
    <w:rsid w:val="00E625F9"/>
    <w:rsid w:val="00E62853"/>
    <w:rsid w:val="00E62977"/>
    <w:rsid w:val="00E632A3"/>
    <w:rsid w:val="00E6515A"/>
    <w:rsid w:val="00E65A00"/>
    <w:rsid w:val="00E6621D"/>
    <w:rsid w:val="00E667AA"/>
    <w:rsid w:val="00E679BB"/>
    <w:rsid w:val="00E702E4"/>
    <w:rsid w:val="00E7036E"/>
    <w:rsid w:val="00E70F03"/>
    <w:rsid w:val="00E71363"/>
    <w:rsid w:val="00E71577"/>
    <w:rsid w:val="00E71EF4"/>
    <w:rsid w:val="00E72026"/>
    <w:rsid w:val="00E72470"/>
    <w:rsid w:val="00E72489"/>
    <w:rsid w:val="00E74544"/>
    <w:rsid w:val="00E747D3"/>
    <w:rsid w:val="00E7501A"/>
    <w:rsid w:val="00E76506"/>
    <w:rsid w:val="00E7787B"/>
    <w:rsid w:val="00E8021A"/>
    <w:rsid w:val="00E80339"/>
    <w:rsid w:val="00E84B5F"/>
    <w:rsid w:val="00E8590A"/>
    <w:rsid w:val="00E866FD"/>
    <w:rsid w:val="00E86E5C"/>
    <w:rsid w:val="00E877CD"/>
    <w:rsid w:val="00E87A5C"/>
    <w:rsid w:val="00E87CA4"/>
    <w:rsid w:val="00E9034F"/>
    <w:rsid w:val="00E90B60"/>
    <w:rsid w:val="00E90B76"/>
    <w:rsid w:val="00E914B0"/>
    <w:rsid w:val="00E9182B"/>
    <w:rsid w:val="00E92827"/>
    <w:rsid w:val="00E928D1"/>
    <w:rsid w:val="00E94CC5"/>
    <w:rsid w:val="00E950B1"/>
    <w:rsid w:val="00E95405"/>
    <w:rsid w:val="00E95788"/>
    <w:rsid w:val="00E968BD"/>
    <w:rsid w:val="00E96AEC"/>
    <w:rsid w:val="00EA018C"/>
    <w:rsid w:val="00EA0A6D"/>
    <w:rsid w:val="00EA11DF"/>
    <w:rsid w:val="00EA1386"/>
    <w:rsid w:val="00EA14DB"/>
    <w:rsid w:val="00EA1CB4"/>
    <w:rsid w:val="00EA3334"/>
    <w:rsid w:val="00EA3C5E"/>
    <w:rsid w:val="00EA3EA5"/>
    <w:rsid w:val="00EA620E"/>
    <w:rsid w:val="00EA6FBB"/>
    <w:rsid w:val="00EB078F"/>
    <w:rsid w:val="00EB11C6"/>
    <w:rsid w:val="00EB12AE"/>
    <w:rsid w:val="00EB1B43"/>
    <w:rsid w:val="00EB2289"/>
    <w:rsid w:val="00EB2636"/>
    <w:rsid w:val="00EB2E34"/>
    <w:rsid w:val="00EB32A6"/>
    <w:rsid w:val="00EB43B9"/>
    <w:rsid w:val="00EB52BD"/>
    <w:rsid w:val="00EB681F"/>
    <w:rsid w:val="00EB6C95"/>
    <w:rsid w:val="00EB6FFB"/>
    <w:rsid w:val="00EB77A1"/>
    <w:rsid w:val="00EC0DB9"/>
    <w:rsid w:val="00EC0E2C"/>
    <w:rsid w:val="00EC13D1"/>
    <w:rsid w:val="00EC1A20"/>
    <w:rsid w:val="00EC2397"/>
    <w:rsid w:val="00EC265F"/>
    <w:rsid w:val="00EC3585"/>
    <w:rsid w:val="00EC3863"/>
    <w:rsid w:val="00EC4502"/>
    <w:rsid w:val="00EC50A2"/>
    <w:rsid w:val="00EC7CA5"/>
    <w:rsid w:val="00ED2810"/>
    <w:rsid w:val="00ED2AE6"/>
    <w:rsid w:val="00ED2DB8"/>
    <w:rsid w:val="00ED2F9C"/>
    <w:rsid w:val="00ED31D1"/>
    <w:rsid w:val="00ED4931"/>
    <w:rsid w:val="00ED517B"/>
    <w:rsid w:val="00ED55B8"/>
    <w:rsid w:val="00ED62A2"/>
    <w:rsid w:val="00ED7E21"/>
    <w:rsid w:val="00EE091C"/>
    <w:rsid w:val="00EE1032"/>
    <w:rsid w:val="00EE180B"/>
    <w:rsid w:val="00EE2201"/>
    <w:rsid w:val="00EE5E77"/>
    <w:rsid w:val="00EE617F"/>
    <w:rsid w:val="00EE7E63"/>
    <w:rsid w:val="00EE7FDF"/>
    <w:rsid w:val="00EF09AE"/>
    <w:rsid w:val="00EF28B9"/>
    <w:rsid w:val="00EF3A38"/>
    <w:rsid w:val="00EF4F06"/>
    <w:rsid w:val="00EF55A2"/>
    <w:rsid w:val="00EF6397"/>
    <w:rsid w:val="00EF773F"/>
    <w:rsid w:val="00EF7B92"/>
    <w:rsid w:val="00EF7DBD"/>
    <w:rsid w:val="00F01ABD"/>
    <w:rsid w:val="00F02885"/>
    <w:rsid w:val="00F0463D"/>
    <w:rsid w:val="00F0538B"/>
    <w:rsid w:val="00F070FE"/>
    <w:rsid w:val="00F07586"/>
    <w:rsid w:val="00F07727"/>
    <w:rsid w:val="00F07BF1"/>
    <w:rsid w:val="00F106AB"/>
    <w:rsid w:val="00F12F50"/>
    <w:rsid w:val="00F13059"/>
    <w:rsid w:val="00F13E6D"/>
    <w:rsid w:val="00F14413"/>
    <w:rsid w:val="00F146EB"/>
    <w:rsid w:val="00F14C00"/>
    <w:rsid w:val="00F15182"/>
    <w:rsid w:val="00F15EFE"/>
    <w:rsid w:val="00F1796E"/>
    <w:rsid w:val="00F20C7F"/>
    <w:rsid w:val="00F217E3"/>
    <w:rsid w:val="00F22A2F"/>
    <w:rsid w:val="00F23043"/>
    <w:rsid w:val="00F24879"/>
    <w:rsid w:val="00F24B07"/>
    <w:rsid w:val="00F24F31"/>
    <w:rsid w:val="00F25D41"/>
    <w:rsid w:val="00F25F1D"/>
    <w:rsid w:val="00F2670C"/>
    <w:rsid w:val="00F26ACA"/>
    <w:rsid w:val="00F30103"/>
    <w:rsid w:val="00F32339"/>
    <w:rsid w:val="00F32AAF"/>
    <w:rsid w:val="00F32D9E"/>
    <w:rsid w:val="00F33329"/>
    <w:rsid w:val="00F3490E"/>
    <w:rsid w:val="00F35E74"/>
    <w:rsid w:val="00F36708"/>
    <w:rsid w:val="00F37A97"/>
    <w:rsid w:val="00F43B73"/>
    <w:rsid w:val="00F44AE9"/>
    <w:rsid w:val="00F44C20"/>
    <w:rsid w:val="00F4761D"/>
    <w:rsid w:val="00F47CA4"/>
    <w:rsid w:val="00F50FD4"/>
    <w:rsid w:val="00F52760"/>
    <w:rsid w:val="00F52C69"/>
    <w:rsid w:val="00F52DF2"/>
    <w:rsid w:val="00F539A0"/>
    <w:rsid w:val="00F53BAD"/>
    <w:rsid w:val="00F56D7A"/>
    <w:rsid w:val="00F57AB4"/>
    <w:rsid w:val="00F57C9C"/>
    <w:rsid w:val="00F604CA"/>
    <w:rsid w:val="00F6103A"/>
    <w:rsid w:val="00F61451"/>
    <w:rsid w:val="00F615EB"/>
    <w:rsid w:val="00F61CA6"/>
    <w:rsid w:val="00F62805"/>
    <w:rsid w:val="00F64543"/>
    <w:rsid w:val="00F6732B"/>
    <w:rsid w:val="00F677E4"/>
    <w:rsid w:val="00F71793"/>
    <w:rsid w:val="00F71AB1"/>
    <w:rsid w:val="00F72249"/>
    <w:rsid w:val="00F7251E"/>
    <w:rsid w:val="00F727BF"/>
    <w:rsid w:val="00F7383A"/>
    <w:rsid w:val="00F7385F"/>
    <w:rsid w:val="00F747E3"/>
    <w:rsid w:val="00F74A24"/>
    <w:rsid w:val="00F75905"/>
    <w:rsid w:val="00F75D02"/>
    <w:rsid w:val="00F77606"/>
    <w:rsid w:val="00F77E1C"/>
    <w:rsid w:val="00F81B13"/>
    <w:rsid w:val="00F82D23"/>
    <w:rsid w:val="00F84539"/>
    <w:rsid w:val="00F84887"/>
    <w:rsid w:val="00F849DE"/>
    <w:rsid w:val="00F85B3E"/>
    <w:rsid w:val="00F86C18"/>
    <w:rsid w:val="00F9081E"/>
    <w:rsid w:val="00F917E2"/>
    <w:rsid w:val="00F928B3"/>
    <w:rsid w:val="00F94684"/>
    <w:rsid w:val="00F95B12"/>
    <w:rsid w:val="00F96647"/>
    <w:rsid w:val="00F966CC"/>
    <w:rsid w:val="00F96AA2"/>
    <w:rsid w:val="00F96B69"/>
    <w:rsid w:val="00F970E7"/>
    <w:rsid w:val="00FA2D62"/>
    <w:rsid w:val="00FA31AB"/>
    <w:rsid w:val="00FA41CC"/>
    <w:rsid w:val="00FA4B1A"/>
    <w:rsid w:val="00FA5051"/>
    <w:rsid w:val="00FA558F"/>
    <w:rsid w:val="00FA6769"/>
    <w:rsid w:val="00FA6B10"/>
    <w:rsid w:val="00FA6F18"/>
    <w:rsid w:val="00FA6FF8"/>
    <w:rsid w:val="00FA706E"/>
    <w:rsid w:val="00FA7969"/>
    <w:rsid w:val="00FB07CE"/>
    <w:rsid w:val="00FB1372"/>
    <w:rsid w:val="00FB23FF"/>
    <w:rsid w:val="00FB2D20"/>
    <w:rsid w:val="00FB416B"/>
    <w:rsid w:val="00FB6401"/>
    <w:rsid w:val="00FB694D"/>
    <w:rsid w:val="00FB71BF"/>
    <w:rsid w:val="00FB7D01"/>
    <w:rsid w:val="00FB7E79"/>
    <w:rsid w:val="00FC4979"/>
    <w:rsid w:val="00FC513C"/>
    <w:rsid w:val="00FC572C"/>
    <w:rsid w:val="00FC6AB1"/>
    <w:rsid w:val="00FC6EC7"/>
    <w:rsid w:val="00FD05D4"/>
    <w:rsid w:val="00FD4B41"/>
    <w:rsid w:val="00FD51BE"/>
    <w:rsid w:val="00FD5509"/>
    <w:rsid w:val="00FD57A5"/>
    <w:rsid w:val="00FD7ABC"/>
    <w:rsid w:val="00FE001C"/>
    <w:rsid w:val="00FE0340"/>
    <w:rsid w:val="00FE03DB"/>
    <w:rsid w:val="00FE3093"/>
    <w:rsid w:val="00FE3E8B"/>
    <w:rsid w:val="00FE45E6"/>
    <w:rsid w:val="00FF183B"/>
    <w:rsid w:val="00FF1F38"/>
    <w:rsid w:val="00FF2626"/>
    <w:rsid w:val="00FF2FFB"/>
    <w:rsid w:val="00FF3793"/>
    <w:rsid w:val="00FF42D3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A80E4"/>
  <w15:docId w15:val="{D263E03D-9DCD-4E2C-9F9B-9925E746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qFormat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rTKHm8nDB2cJQ4CDRqo4WXjKWpXqhYNGjIKr5c3abio=</DigestValue>
    </Reference>
    <Reference Type="http://www.w3.org/2000/09/xmldsig#Object" URI="#idOfficeObject">
      <DigestMethod Algorithm="http://www.w3.org/2001/04/xmlenc#sha256"/>
      <DigestValue>MYvX+AAIZcfY/kb/iNXmCSiEFTeNCK4gfbU8Nadl68k=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zVLz6xI4GwB52XCmBw0FJtDlvstzTcrJNSc9TVtD52o=</DigestValue>
    </Reference>
    <Reference Type="http://www.w3.org/2000/09/xmldsig#Object" URI="#idValidSigLnImg">
      <DigestMethod Algorithm="http://www.w3.org/2001/04/xmlenc#sha256"/>
      <DigestValue>PgRGQyWty9osloYVGdynSF4r6we3ZHqZ4anFlH4so+4=</DigestValue>
    </Reference>
    <Reference Type="http://www.w3.org/2000/09/xmldsig#Object" URI="#idInvalidSigLnImg">
      <DigestMethod Algorithm="http://www.w3.org/2001/04/xmlenc#sha256"/>
      <DigestValue>FIBrITTPabrIk1gdYdBD+Fz1a1uezHSnPDgRYOnOtKA=</DigestValue>
    </Reference>
  </SignedInfo>
  <SignatureValue>Ac1pSUumI4wB24e4G2HKA+sQAKBD4c11cyiRL/v/48y4Tczu2nuKCtcbMHy6f2poH6PYmsp5HM/M
yvi5ii7SKn5yiQuGS9O7uUzOeKmiqOHkhCiluKR31z5UzErncq6zrJBHpDyv/CCLd1Bswrjfy+mx
zum2nJt6NtthPs03t+k1tOehi04kQpxl8Xnc2kOFxMVcjIruPzXJDVTqfS98/IDJ40qML00zIfSm
m1daVVDPCcdHLmjO6TdpAFPRrGUjlxMuySB/dkGkahMdCXEVAHPcLIiHdANluys4qKJId5w1Ey+y
lGOhsupfexuBMA2WDdbes7zVHomQN+z9ZBmFTA==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CdsSjUXRlMzEy1Skl93bfJ/RwnW7LYKc4TC3Ukt0T0U=</DigestValue>
      </Reference>
      <Reference URI="/word/endnotes.xml?ContentType=application/vnd.openxmlformats-officedocument.wordprocessingml.endnotes+xml">
        <DigestMethod Algorithm="http://www.w3.org/2001/04/xmlenc#sha256"/>
        <DigestValue>G932RSir1LxZw7992CfpnxiSX37B1FUt/8cdNio+H00=</DigestValue>
      </Reference>
      <Reference URI="/word/fontTable.xml?ContentType=application/vnd.openxmlformats-officedocument.wordprocessingml.fontTable+xml">
        <DigestMethod Algorithm="http://www.w3.org/2001/04/xmlenc#sha256"/>
        <DigestValue>j5VTomHg74Ma1ULdsiJlQ/ZRbPoaHPPAl2Lf7eTjzuE=</DigestValue>
      </Reference>
      <Reference URI="/word/footnotes.xml?ContentType=application/vnd.openxmlformats-officedocument.wordprocessingml.footnotes+xml">
        <DigestMethod Algorithm="http://www.w3.org/2001/04/xmlenc#sha256"/>
        <DigestValue>o1EQ+941JPOk6bz5Bjq5QeYqauDW9kf4LWhp1Pi/cFg=</DigestValue>
      </Reference>
      <Reference URI="/word/header1.xml?ContentType=application/vnd.openxmlformats-officedocument.wordprocessingml.header+xml">
        <DigestMethod Algorithm="http://www.w3.org/2001/04/xmlenc#sha256"/>
        <DigestValue>jMya4RvvaklX6+0M42HERaLumvltiedUeu2El3ELYuE=</DigestValue>
      </Reference>
      <Reference URI="/word/header2.xml?ContentType=application/vnd.openxmlformats-officedocument.wordprocessingml.header+xml">
        <DigestMethod Algorithm="http://www.w3.org/2001/04/xmlenc#sha256"/>
        <DigestValue>AYaTRCYfmdBnbOczRGdyQuX0EQ7imqtcyc24u2gpNVo=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N4y46LWmj5rr8dbez8V9UWXwsRYW3AUMQdRmDp+O6sQ=</DigestValue>
      </Reference>
      <Reference URI="/word/settings.xml?ContentType=application/vnd.openxmlformats-officedocument.wordprocessingml.settings+xml">
        <DigestMethod Algorithm="http://www.w3.org/2001/04/xmlenc#sha256"/>
        <DigestValue>idOnQSctq5QnOH4RzUahZU3Tdd/Lf22nbY0xPyOr8WI=</DigestValue>
      </Reference>
      <Reference URI="/word/styles.xml?ContentType=application/vnd.openxmlformats-officedocument.wordprocessingml.styles+xml">
        <DigestMethod Algorithm="http://www.w3.org/2001/04/xmlenc#sha256"/>
        <DigestValue>3teOirF89dyIEHPUdacU0NEPg0Hq1p6c5LfMjmNsX5s=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FAI2oTPAVKiMeGYJ3UEA/zFZp/ejDWpSja1WrB56yoI=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2025-10-13T08:47:00Z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{662230FF-92DD-4FBF-8318-FC801AB6E680}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2025-10-13T08:47:00Z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AA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QA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AA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gA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IA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AA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E2F47-2D18-4754-A50F-CDF04A8A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Sona</dc:creator>
  <cp:keywords>https://mul2-fsss.gov.am/tasks/853295/oneclick?token=915931bd224e5d133584877d6c3e46e2</cp:keywords>
  <cp:lastModifiedBy>SSFS</cp:lastModifiedBy>
  <cp:revision>374</cp:revision>
  <cp:lastPrinted>2020-08-21T06:59:00Z</cp:lastPrinted>
  <dcterms:created xsi:type="dcterms:W3CDTF">2020-09-10T11:03:00Z</dcterms:created>
  <dcterms:modified xsi:type="dcterms:W3CDTF">2025-10-13T08:46:00Z</dcterms:modified>
</cp:coreProperties>
</file>