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CC23" w14:textId="6BFDC88B" w:rsidR="00461665" w:rsidRPr="00040A88" w:rsidRDefault="007C3977" w:rsidP="007C397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40A88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</w:p>
    <w:p w14:paraId="4D4FA389" w14:textId="77777777" w:rsidR="00B2338F" w:rsidRDefault="00397CE4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մարմնի</w:t>
      </w:r>
      <w:r w:rsidR="007C3977"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3977" w:rsidRPr="00040A88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="007E71F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C3977" w:rsidRPr="00040A88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 w:rsidR="007C3977" w:rsidRPr="00040A88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0F1BC149" w14:textId="2ADBCCE1" w:rsidR="007C3977" w:rsidRPr="00040A88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r w:rsidRPr="00040A88">
        <w:rPr>
          <w:rFonts w:ascii="GHEA Grapalat" w:hAnsi="GHEA Grapalat"/>
          <w:sz w:val="24"/>
          <w:szCs w:val="24"/>
          <w:lang w:val="en-US"/>
        </w:rPr>
        <w:t>20</w:t>
      </w:r>
      <w:r w:rsidR="0091011E">
        <w:rPr>
          <w:rFonts w:ascii="GHEA Grapalat" w:hAnsi="GHEA Grapalat"/>
          <w:sz w:val="24"/>
          <w:szCs w:val="24"/>
          <w:lang w:val="hy-AM"/>
        </w:rPr>
        <w:t>2</w:t>
      </w:r>
      <w:r w:rsidR="00397CE4">
        <w:rPr>
          <w:rFonts w:ascii="GHEA Grapalat" w:hAnsi="GHEA Grapalat"/>
          <w:sz w:val="24"/>
          <w:szCs w:val="24"/>
          <w:lang w:val="hy-AM"/>
        </w:rPr>
        <w:t>2</w:t>
      </w:r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r w:rsidR="007E365A">
        <w:rPr>
          <w:rFonts w:ascii="GHEA Grapalat" w:hAnsi="GHEA Grapalat"/>
          <w:sz w:val="24"/>
          <w:szCs w:val="24"/>
          <w:lang w:val="hy-AM"/>
        </w:rPr>
        <w:t>օգոստո</w:t>
      </w:r>
      <w:r w:rsidR="00253AD4">
        <w:rPr>
          <w:rFonts w:ascii="GHEA Grapalat" w:hAnsi="GHEA Grapalat"/>
          <w:sz w:val="24"/>
          <w:szCs w:val="24"/>
          <w:lang w:val="hy-AM"/>
        </w:rPr>
        <w:t>ս</w:t>
      </w:r>
      <w:r w:rsidR="00397CE4">
        <w:rPr>
          <w:rFonts w:ascii="GHEA Grapalat" w:hAnsi="GHEA Grapalat"/>
          <w:sz w:val="24"/>
          <w:szCs w:val="24"/>
          <w:lang w:val="hy-AM"/>
        </w:rPr>
        <w:t>ի</w:t>
      </w:r>
      <w:r w:rsidR="0088266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AD4">
        <w:rPr>
          <w:rFonts w:ascii="GHEA Grapalat" w:hAnsi="GHEA Grapalat"/>
          <w:sz w:val="24"/>
          <w:szCs w:val="24"/>
          <w:lang w:val="hy-AM"/>
        </w:rPr>
        <w:t>2</w:t>
      </w:r>
      <w:r w:rsidR="007E365A">
        <w:rPr>
          <w:rFonts w:ascii="GHEA Grapalat" w:hAnsi="GHEA Grapalat"/>
          <w:sz w:val="24"/>
          <w:szCs w:val="24"/>
          <w:lang w:val="hy-AM"/>
        </w:rPr>
        <w:t>5</w:t>
      </w:r>
      <w:r w:rsidRPr="00040A88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կայանալիք</w:t>
      </w:r>
      <w:proofErr w:type="spellEnd"/>
    </w:p>
    <w:p w14:paraId="02036B18" w14:textId="50AFAC60" w:rsidR="007C3977" w:rsidRPr="00040A88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14:paraId="7E74B078" w14:textId="5DA2E460" w:rsidR="007C3977" w:rsidRPr="00040A88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3119"/>
        <w:gridCol w:w="3821"/>
      </w:tblGrid>
      <w:tr w:rsidR="009B476C" w:rsidRPr="00040A88" w14:paraId="26439257" w14:textId="77777777" w:rsidTr="00554367">
        <w:tc>
          <w:tcPr>
            <w:tcW w:w="674" w:type="dxa"/>
          </w:tcPr>
          <w:p w14:paraId="4F0255E4" w14:textId="7F2C89A4" w:rsidR="007C3977" w:rsidRPr="00040A88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31" w:type="dxa"/>
          </w:tcPr>
          <w:p w14:paraId="27A5DABB" w14:textId="340E9BA7" w:rsidR="007C3977" w:rsidRPr="00040A88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Հաշվառման</w:t>
            </w:r>
            <w:proofErr w:type="spellEnd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3119" w:type="dxa"/>
          </w:tcPr>
          <w:p w14:paraId="20C4F5AD" w14:textId="1923D62E" w:rsidR="007C3977" w:rsidRPr="00040A88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ազգանուն</w:t>
            </w:r>
            <w:proofErr w:type="spellEnd"/>
          </w:p>
        </w:tc>
        <w:tc>
          <w:tcPr>
            <w:tcW w:w="3821" w:type="dxa"/>
          </w:tcPr>
          <w:p w14:paraId="3F11BB19" w14:textId="5E5D68E1" w:rsidR="007C3977" w:rsidRPr="00040A88" w:rsidRDefault="00066B7D" w:rsidP="003D23FF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Հարցի</w:t>
            </w:r>
            <w:proofErr w:type="spellEnd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համառոտ</w:t>
            </w:r>
            <w:proofErr w:type="spellEnd"/>
            <w:r w:rsidR="003D23FF"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</w:tr>
      <w:tr w:rsidR="00253AD4" w:rsidRPr="007E365A" w14:paraId="7FA06E7B" w14:textId="77777777" w:rsidTr="00554367">
        <w:tc>
          <w:tcPr>
            <w:tcW w:w="674" w:type="dxa"/>
          </w:tcPr>
          <w:p w14:paraId="0951C86F" w14:textId="21326E0C" w:rsidR="00253AD4" w:rsidRPr="00040A88" w:rsidRDefault="00253AD4" w:rsidP="00253AD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40A88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1" w:type="dxa"/>
          </w:tcPr>
          <w:p w14:paraId="2182FFFA" w14:textId="239F4BA3" w:rsidR="00253AD4" w:rsidRPr="00253AD4" w:rsidRDefault="00253AD4" w:rsidP="00253A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53AD4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</w:t>
            </w:r>
            <w:r w:rsidR="007E365A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3</w:t>
            </w:r>
            <w:r w:rsidRPr="00253AD4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253AD4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</w:t>
            </w:r>
            <w:r w:rsidR="007E365A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8</w:t>
            </w:r>
            <w:r w:rsidRPr="00253AD4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253AD4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2022</w:t>
            </w:r>
          </w:p>
        </w:tc>
        <w:tc>
          <w:tcPr>
            <w:tcW w:w="3119" w:type="dxa"/>
          </w:tcPr>
          <w:p w14:paraId="39A2CF65" w14:textId="108EFE24" w:rsidR="00253AD4" w:rsidRPr="00253AD4" w:rsidRDefault="007E365A" w:rsidP="00253AD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Նան</w:t>
            </w:r>
            <w:r w:rsidR="00253AD4" w:rsidRPr="00253AD4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proofErr w:type="spellEnd"/>
            <w:r w:rsidR="00253AD4" w:rsidRPr="00253AD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Մարգ</w:t>
            </w:r>
            <w:r w:rsidR="00253AD4" w:rsidRPr="00253AD4">
              <w:rPr>
                <w:rFonts w:ascii="GHEA Grapalat" w:hAnsi="GHEA Grapalat"/>
                <w:sz w:val="24"/>
                <w:szCs w:val="24"/>
                <w:lang w:val="hy-AM"/>
              </w:rPr>
              <w:t>արյան</w:t>
            </w:r>
          </w:p>
        </w:tc>
        <w:tc>
          <w:tcPr>
            <w:tcW w:w="3821" w:type="dxa"/>
          </w:tcPr>
          <w:p w14:paraId="35FB2AA9" w14:textId="25AE40FA" w:rsidR="00253AD4" w:rsidRPr="00253AD4" w:rsidRDefault="007E365A" w:rsidP="00253AD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Մեդորա Խաչատրյանի գիտական աշխատանքների և 85-ամյա հոբելյանի վերաբերյալ</w:t>
            </w:r>
          </w:p>
        </w:tc>
      </w:tr>
    </w:tbl>
    <w:p w14:paraId="493CFF4C" w14:textId="77777777" w:rsidR="00A44201" w:rsidRPr="0091011E" w:rsidRDefault="00A44201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44201" w:rsidRPr="0091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AD"/>
    <w:rsid w:val="0003136B"/>
    <w:rsid w:val="00040A88"/>
    <w:rsid w:val="00066B7D"/>
    <w:rsid w:val="001B00AD"/>
    <w:rsid w:val="00253AD4"/>
    <w:rsid w:val="00266898"/>
    <w:rsid w:val="0038241C"/>
    <w:rsid w:val="00397CE4"/>
    <w:rsid w:val="003A47AC"/>
    <w:rsid w:val="003B5A40"/>
    <w:rsid w:val="003C5252"/>
    <w:rsid w:val="003D23FF"/>
    <w:rsid w:val="00461665"/>
    <w:rsid w:val="00506CF2"/>
    <w:rsid w:val="00520B25"/>
    <w:rsid w:val="00554367"/>
    <w:rsid w:val="00723001"/>
    <w:rsid w:val="007550CF"/>
    <w:rsid w:val="007C3977"/>
    <w:rsid w:val="007E365A"/>
    <w:rsid w:val="007E71F2"/>
    <w:rsid w:val="0088266D"/>
    <w:rsid w:val="0091011E"/>
    <w:rsid w:val="009B476C"/>
    <w:rsid w:val="009D044D"/>
    <w:rsid w:val="00A44201"/>
    <w:rsid w:val="00B2338F"/>
    <w:rsid w:val="00BE1351"/>
    <w:rsid w:val="00C2149A"/>
    <w:rsid w:val="00C33733"/>
    <w:rsid w:val="00CB1E94"/>
    <w:rsid w:val="00D01F8E"/>
    <w:rsid w:val="00D51191"/>
    <w:rsid w:val="00D75E5B"/>
    <w:rsid w:val="00D9526A"/>
    <w:rsid w:val="00F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8F7B"/>
  <w15:chartTrackingRefBased/>
  <w15:docId w15:val="{1F6F6742-3979-450A-9289-6F19030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https://mul2-fsss.gov.am/tasks/429469/oneclick/kayqihamar.docx?token=3e27aeddd346452b42dc419325f61a31</cp:keywords>
  <dc:description/>
  <cp:lastModifiedBy>Satenik Sahakyan</cp:lastModifiedBy>
  <cp:revision>36</cp:revision>
  <cp:lastPrinted>2020-01-13T07:55:00Z</cp:lastPrinted>
  <dcterms:created xsi:type="dcterms:W3CDTF">2018-08-24T12:27:00Z</dcterms:created>
  <dcterms:modified xsi:type="dcterms:W3CDTF">2022-08-24T11:32:00Z</dcterms:modified>
</cp:coreProperties>
</file>